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5.xml" ContentType="application/vnd.openxmlformats-officedocument.drawingml.chart+xml"/>
  <Override PartName="/word/theme/themeOverride10.xml" ContentType="application/vnd.openxmlformats-officedocument.themeOverride+xml"/>
  <Override PartName="/word/charts/chart16.xml" ContentType="application/vnd.openxmlformats-officedocument.drawingml.chart+xml"/>
  <Override PartName="/word/theme/themeOverride11.xml" ContentType="application/vnd.openxmlformats-officedocument.themeOverride+xml"/>
  <Override PartName="/word/charts/chart17.xml" ContentType="application/vnd.openxmlformats-officedocument.drawingml.chart+xml"/>
  <Override PartName="/word/theme/themeOverride12.xml" ContentType="application/vnd.openxmlformats-officedocument.themeOverride+xml"/>
  <Override PartName="/word/charts/chart18.xml" ContentType="application/vnd.openxmlformats-officedocument.drawingml.chart+xml"/>
  <Override PartName="/word/theme/themeOverride13.xml" ContentType="application/vnd.openxmlformats-officedocument.themeOverride+xml"/>
  <Override PartName="/word/charts/chart19.xml" ContentType="application/vnd.openxmlformats-officedocument.drawingml.chart+xml"/>
  <Override PartName="/word/theme/themeOverride14.xml" ContentType="application/vnd.openxmlformats-officedocument.themeOverride+xml"/>
  <Override PartName="/word/charts/chart20.xml" ContentType="application/vnd.openxmlformats-officedocument.drawingml.chart+xml"/>
  <Override PartName="/word/theme/themeOverride15.xml" ContentType="application/vnd.openxmlformats-officedocument.themeOverride+xml"/>
  <Override PartName="/word/charts/chart21.xml" ContentType="application/vnd.openxmlformats-officedocument.drawingml.chart+xml"/>
  <Override PartName="/word/theme/themeOverride16.xml" ContentType="application/vnd.openxmlformats-officedocument.themeOverride+xml"/>
  <Override PartName="/word/charts/chart22.xml" ContentType="application/vnd.openxmlformats-officedocument.drawingml.chart+xml"/>
  <Override PartName="/word/theme/themeOverride17.xml" ContentType="application/vnd.openxmlformats-officedocument.themeOverride+xml"/>
  <Override PartName="/word/charts/chart23.xml" ContentType="application/vnd.openxmlformats-officedocument.drawingml.chart+xml"/>
  <Override PartName="/word/theme/themeOverride18.xml" ContentType="application/vnd.openxmlformats-officedocument.themeOverride+xml"/>
  <Override PartName="/word/charts/chart24.xml" ContentType="application/vnd.openxmlformats-officedocument.drawingml.chart+xml"/>
  <Override PartName="/word/theme/themeOverride19.xml" ContentType="application/vnd.openxmlformats-officedocument.themeOverride+xml"/>
  <Override PartName="/word/charts/chart25.xml" ContentType="application/vnd.openxmlformats-officedocument.drawingml.chart+xml"/>
  <Override PartName="/word/theme/themeOverride20.xml" ContentType="application/vnd.openxmlformats-officedocument.themeOverride+xml"/>
  <Override PartName="/word/charts/chart26.xml" ContentType="application/vnd.openxmlformats-officedocument.drawingml.chart+xml"/>
  <Override PartName="/word/theme/themeOverride2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91000270"/>
        <w:docPartObj>
          <w:docPartGallery w:val="Table of Contents"/>
          <w:docPartUnique/>
        </w:docPartObj>
      </w:sdtPr>
      <w:sdtEndPr>
        <w:rPr>
          <w:b/>
          <w:bCs/>
        </w:rPr>
      </w:sdtEndPr>
      <w:sdtContent>
        <w:p w:rsidR="00AC1C04" w:rsidRDefault="00AC1C04" w:rsidP="00AC1C04">
          <w:pPr>
            <w:spacing w:after="0" w:line="360" w:lineRule="auto"/>
            <w:contextualSpacing/>
            <w:jc w:val="center"/>
            <w:rPr>
              <w:rFonts w:ascii="Times New Roman" w:eastAsia="Calibri" w:hAnsi="Times New Roman" w:cs="Times New Roman"/>
              <w:b/>
              <w:sz w:val="26"/>
              <w:szCs w:val="26"/>
            </w:rPr>
          </w:pPr>
          <w:r w:rsidRPr="004E2E64">
            <w:rPr>
              <w:rFonts w:ascii="Times New Roman" w:eastAsia="Calibri" w:hAnsi="Times New Roman" w:cs="Times New Roman"/>
              <w:b/>
              <w:sz w:val="26"/>
              <w:szCs w:val="26"/>
            </w:rPr>
            <w:t xml:space="preserve">ДАГЕСТАНСКИЙ </w:t>
          </w:r>
          <w:r>
            <w:rPr>
              <w:rFonts w:ascii="Times New Roman" w:eastAsia="Calibri" w:hAnsi="Times New Roman" w:cs="Times New Roman"/>
              <w:b/>
              <w:sz w:val="26"/>
              <w:szCs w:val="26"/>
            </w:rPr>
            <w:t>ФЕДЕРАЛЬНЫЙ ИССЛЕДОВАТЕЛЬСКИЙ ЦЕНТР</w:t>
          </w:r>
          <w:r w:rsidRPr="004E2E64">
            <w:rPr>
              <w:rFonts w:ascii="Times New Roman" w:eastAsia="Calibri" w:hAnsi="Times New Roman" w:cs="Times New Roman"/>
              <w:b/>
              <w:sz w:val="26"/>
              <w:szCs w:val="26"/>
            </w:rPr>
            <w:t xml:space="preserve"> РОССИЙСКОЙ АКАДЕМИИ НАУК</w:t>
          </w:r>
        </w:p>
        <w:p w:rsidR="00AC1C04" w:rsidRPr="004E2E64" w:rsidRDefault="00AC1C04" w:rsidP="00AC1C04">
          <w:pPr>
            <w:spacing w:after="0" w:line="360" w:lineRule="auto"/>
            <w:contextualSpacing/>
            <w:jc w:val="center"/>
            <w:rPr>
              <w:rFonts w:ascii="Times New Roman" w:eastAsia="Calibri" w:hAnsi="Times New Roman" w:cs="Times New Roman"/>
              <w:b/>
              <w:sz w:val="26"/>
              <w:szCs w:val="26"/>
            </w:rPr>
          </w:pPr>
        </w:p>
        <w:p w:rsidR="00AC1C04" w:rsidRPr="004E2E64" w:rsidRDefault="00AC1C04" w:rsidP="00AC1C04">
          <w:pPr>
            <w:spacing w:after="0" w:line="360" w:lineRule="auto"/>
            <w:contextualSpacing/>
            <w:jc w:val="center"/>
            <w:rPr>
              <w:rFonts w:ascii="Times New Roman" w:eastAsia="Calibri" w:hAnsi="Times New Roman" w:cs="Times New Roman"/>
              <w:b/>
              <w:sz w:val="26"/>
              <w:szCs w:val="26"/>
            </w:rPr>
          </w:pPr>
          <w:r w:rsidRPr="004E2E64">
            <w:rPr>
              <w:rFonts w:ascii="Times New Roman" w:eastAsia="Calibri" w:hAnsi="Times New Roman" w:cs="Times New Roman"/>
              <w:b/>
              <w:sz w:val="26"/>
              <w:szCs w:val="26"/>
            </w:rPr>
            <w:t>РЕГИОНАЛЬНЫЙ ЦЕНТР ЭТНОПОЛИТИЧЕСКИХ ИССЛЕДОВАНИЙ</w:t>
          </w: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Д О К Л А Д </w:t>
          </w:r>
        </w:p>
        <w:p w:rsidR="00AC1C04" w:rsidRDefault="00AC1C04" w:rsidP="00AC1C04">
          <w:pPr>
            <w:spacing w:after="0" w:line="360" w:lineRule="auto"/>
            <w:contextualSpacing/>
            <w:jc w:val="center"/>
            <w:rPr>
              <w:rFonts w:ascii="Times New Roman" w:eastAsia="Calibri" w:hAnsi="Times New Roman" w:cs="Times New Roman"/>
              <w:b/>
              <w:sz w:val="40"/>
              <w:szCs w:val="40"/>
            </w:rPr>
          </w:pPr>
        </w:p>
        <w:p w:rsidR="00AC1C04" w:rsidRDefault="00AC1C04" w:rsidP="00AC1C04">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 РЕЗУЛЬТАТАХ СОЦИОЛОГИЧЕСКОГО ИССЛЕДОВАНИЯ</w:t>
          </w:r>
        </w:p>
        <w:p w:rsidR="00AC1C04" w:rsidRDefault="00AC1C04" w:rsidP="00AC1C04">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«ОЦЕНКА УРОВНЯ КОРРУПЦИИ В РЕСПУБЛИКЕ ДАГЕСТАН»</w:t>
          </w: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contextualSpacing/>
            <w:jc w:val="center"/>
            <w:rPr>
              <w:rFonts w:ascii="Times New Roman" w:eastAsia="Calibri" w:hAnsi="Times New Roman" w:cs="Times New Roman"/>
              <w:b/>
              <w:sz w:val="40"/>
              <w:szCs w:val="39"/>
            </w:rPr>
          </w:pPr>
        </w:p>
        <w:p w:rsidR="00AC1C04" w:rsidRDefault="00AC1C04" w:rsidP="00AC1C04">
          <w:pPr>
            <w:spacing w:after="0" w:line="360" w:lineRule="auto"/>
            <w:jc w:val="center"/>
          </w:pPr>
          <w:r>
            <w:rPr>
              <w:rFonts w:ascii="Times New Roman" w:eastAsia="Calibri" w:hAnsi="Times New Roman" w:cs="Times New Roman"/>
              <w:b/>
              <w:sz w:val="28"/>
              <w:szCs w:val="28"/>
            </w:rPr>
            <w:t>Махачкала – 2022</w:t>
          </w:r>
        </w:p>
        <w:p w:rsidR="00AD4848" w:rsidRPr="00AD4848" w:rsidRDefault="00AD4848" w:rsidP="00AD4848">
          <w:pPr>
            <w:pStyle w:val="af2"/>
            <w:spacing w:before="120" w:after="120" w:line="360" w:lineRule="auto"/>
            <w:jc w:val="center"/>
            <w:rPr>
              <w:rFonts w:ascii="Times New Roman" w:hAnsi="Times New Roman" w:cs="Times New Roman"/>
              <w:b/>
              <w:bCs/>
              <w:color w:val="auto"/>
              <w:sz w:val="28"/>
              <w:szCs w:val="28"/>
            </w:rPr>
          </w:pPr>
          <w:r w:rsidRPr="00AD4848">
            <w:rPr>
              <w:rFonts w:ascii="Times New Roman" w:hAnsi="Times New Roman" w:cs="Times New Roman"/>
              <w:b/>
              <w:bCs/>
              <w:color w:val="auto"/>
              <w:sz w:val="28"/>
              <w:szCs w:val="28"/>
            </w:rPr>
            <w:lastRenderedPageBreak/>
            <w:t>СОДЕРЖАНИЕ</w:t>
          </w:r>
        </w:p>
        <w:p w:rsidR="00AD4848" w:rsidRPr="00AD4848" w:rsidRDefault="00AD4848" w:rsidP="002767C2">
          <w:pPr>
            <w:pStyle w:val="12"/>
            <w:tabs>
              <w:tab w:val="right" w:leader="dot" w:pos="9345"/>
            </w:tabs>
            <w:spacing w:before="120" w:after="120" w:line="360" w:lineRule="auto"/>
            <w:rPr>
              <w:rFonts w:ascii="Times New Roman" w:hAnsi="Times New Roman"/>
              <w:noProof/>
              <w:sz w:val="28"/>
              <w:szCs w:val="28"/>
            </w:rPr>
          </w:pPr>
          <w:r w:rsidRPr="00AD4848">
            <w:rPr>
              <w:rFonts w:ascii="Times New Roman" w:hAnsi="Times New Roman"/>
              <w:sz w:val="28"/>
              <w:szCs w:val="28"/>
            </w:rPr>
            <w:fldChar w:fldCharType="begin"/>
          </w:r>
          <w:r w:rsidRPr="00AD4848">
            <w:rPr>
              <w:rFonts w:ascii="Times New Roman" w:hAnsi="Times New Roman"/>
              <w:sz w:val="28"/>
              <w:szCs w:val="28"/>
            </w:rPr>
            <w:instrText xml:space="preserve"> TOC \o "1-3" \h \z \u </w:instrText>
          </w:r>
          <w:r w:rsidRPr="00AD4848">
            <w:rPr>
              <w:rFonts w:ascii="Times New Roman" w:hAnsi="Times New Roman"/>
              <w:sz w:val="28"/>
              <w:szCs w:val="28"/>
            </w:rPr>
            <w:fldChar w:fldCharType="separate"/>
          </w:r>
          <w:hyperlink w:anchor="_Toc152575827" w:history="1">
            <w:r w:rsidRPr="00AD4848">
              <w:rPr>
                <w:rStyle w:val="af0"/>
                <w:rFonts w:ascii="Times New Roman" w:eastAsia="Calibri" w:hAnsi="Times New Roman"/>
                <w:noProof/>
                <w:color w:val="auto"/>
                <w:sz w:val="28"/>
                <w:szCs w:val="28"/>
              </w:rPr>
              <w:t>АНАЛИТИЧЕСКИЙ ОТЧЕТ ПО ИТОГАМ СОЦИОЛОГИЧЕСКОГО ИССЛЕДОВАНИЯ «ОЦЕНКА УРОВНЯ</w:t>
            </w:r>
            <w:r w:rsidR="00C54A6D">
              <w:rPr>
                <w:rStyle w:val="af0"/>
                <w:rFonts w:ascii="Times New Roman" w:eastAsia="Calibri" w:hAnsi="Times New Roman"/>
                <w:noProof/>
                <w:color w:val="auto"/>
                <w:sz w:val="28"/>
                <w:szCs w:val="28"/>
              </w:rPr>
              <w:t xml:space="preserve"> БЫТОВОЙ</w:t>
            </w:r>
            <w:r w:rsidRPr="00AD4848">
              <w:rPr>
                <w:rStyle w:val="af0"/>
                <w:rFonts w:ascii="Times New Roman" w:eastAsia="Calibri" w:hAnsi="Times New Roman"/>
                <w:noProof/>
                <w:color w:val="auto"/>
                <w:sz w:val="28"/>
                <w:szCs w:val="28"/>
              </w:rPr>
              <w:t xml:space="preserve"> КОРРУПЦИИ В РЕСПУБЛИКЕ ДАГЕСТАН»</w:t>
            </w:r>
            <w:r w:rsidRPr="00AD4848">
              <w:rPr>
                <w:rFonts w:ascii="Times New Roman" w:hAnsi="Times New Roman"/>
                <w:noProof/>
                <w:webHidden/>
                <w:sz w:val="28"/>
                <w:szCs w:val="28"/>
              </w:rPr>
              <w:tab/>
            </w:r>
            <w:r w:rsidRPr="00AD4848">
              <w:rPr>
                <w:rFonts w:ascii="Times New Roman" w:hAnsi="Times New Roman"/>
                <w:noProof/>
                <w:webHidden/>
                <w:sz w:val="28"/>
                <w:szCs w:val="28"/>
              </w:rPr>
              <w:fldChar w:fldCharType="begin"/>
            </w:r>
            <w:r w:rsidRPr="00AD4848">
              <w:rPr>
                <w:rFonts w:ascii="Times New Roman" w:hAnsi="Times New Roman"/>
                <w:noProof/>
                <w:webHidden/>
                <w:sz w:val="28"/>
                <w:szCs w:val="28"/>
              </w:rPr>
              <w:instrText xml:space="preserve"> PAGEREF _Toc152575827 \h </w:instrText>
            </w:r>
            <w:r w:rsidRPr="00AD4848">
              <w:rPr>
                <w:rFonts w:ascii="Times New Roman" w:hAnsi="Times New Roman"/>
                <w:noProof/>
                <w:webHidden/>
                <w:sz w:val="28"/>
                <w:szCs w:val="28"/>
              </w:rPr>
            </w:r>
            <w:r w:rsidRPr="00AD4848">
              <w:rPr>
                <w:rFonts w:ascii="Times New Roman" w:hAnsi="Times New Roman"/>
                <w:noProof/>
                <w:webHidden/>
                <w:sz w:val="28"/>
                <w:szCs w:val="28"/>
              </w:rPr>
              <w:fldChar w:fldCharType="separate"/>
            </w:r>
            <w:r w:rsidRPr="00AD4848">
              <w:rPr>
                <w:rFonts w:ascii="Times New Roman" w:hAnsi="Times New Roman"/>
                <w:noProof/>
                <w:webHidden/>
                <w:sz w:val="28"/>
                <w:szCs w:val="28"/>
              </w:rPr>
              <w:t>2</w:t>
            </w:r>
            <w:r w:rsidRPr="00AD4848">
              <w:rPr>
                <w:rFonts w:ascii="Times New Roman" w:hAnsi="Times New Roman"/>
                <w:noProof/>
                <w:webHidden/>
                <w:sz w:val="28"/>
                <w:szCs w:val="28"/>
              </w:rPr>
              <w:fldChar w:fldCharType="end"/>
            </w:r>
          </w:hyperlink>
        </w:p>
        <w:p w:rsidR="00AD4848" w:rsidRPr="00AD4848" w:rsidRDefault="00214A53" w:rsidP="002767C2">
          <w:pPr>
            <w:pStyle w:val="31"/>
            <w:tabs>
              <w:tab w:val="right" w:leader="dot" w:pos="9345"/>
            </w:tabs>
            <w:spacing w:before="120" w:after="120" w:line="360" w:lineRule="auto"/>
            <w:ind w:left="0"/>
            <w:rPr>
              <w:rFonts w:ascii="Times New Roman" w:hAnsi="Times New Roman"/>
              <w:noProof/>
              <w:sz w:val="28"/>
              <w:szCs w:val="28"/>
            </w:rPr>
          </w:pPr>
          <w:hyperlink w:anchor="_Toc152575828" w:history="1">
            <w:r w:rsidR="00AD4848" w:rsidRPr="00AD4848">
              <w:rPr>
                <w:rStyle w:val="af0"/>
                <w:rFonts w:ascii="Times New Roman" w:eastAsia="Calibri" w:hAnsi="Times New Roman"/>
                <w:noProof/>
                <w:color w:val="auto"/>
                <w:sz w:val="28"/>
                <w:szCs w:val="28"/>
              </w:rPr>
              <w:t>АНАЛИТИЧЕСКИЙ ОТЧЕТ ПО РЕЗУЛЬТАТАМ СОЦИОЛОГИЧЕСКО</w:t>
            </w:r>
            <w:r w:rsidR="002767C2">
              <w:rPr>
                <w:rStyle w:val="af0"/>
                <w:rFonts w:ascii="Times New Roman" w:eastAsia="Calibri" w:hAnsi="Times New Roman"/>
                <w:noProof/>
                <w:color w:val="auto"/>
                <w:sz w:val="28"/>
                <w:szCs w:val="28"/>
              </w:rPr>
              <w:t>ГО ИССЛЕДОВАНИЯ «ОЦЕНКА УРОВНЯ ДЕЛОВОЙ</w:t>
            </w:r>
            <w:r w:rsidR="00AD4848" w:rsidRPr="00AD4848">
              <w:rPr>
                <w:rStyle w:val="af0"/>
                <w:rFonts w:ascii="Times New Roman" w:eastAsia="Calibri" w:hAnsi="Times New Roman"/>
                <w:noProof/>
                <w:color w:val="auto"/>
                <w:sz w:val="28"/>
                <w:szCs w:val="28"/>
              </w:rPr>
              <w:t xml:space="preserve"> КОРРУПЦИИ В РЕСПУБЛИКЕ ДАГЕСТАН»</w:t>
            </w:r>
            <w:r w:rsidR="00AD4848" w:rsidRPr="00AD4848">
              <w:rPr>
                <w:rFonts w:ascii="Times New Roman" w:hAnsi="Times New Roman"/>
                <w:noProof/>
                <w:webHidden/>
                <w:sz w:val="28"/>
                <w:szCs w:val="28"/>
              </w:rPr>
              <w:tab/>
            </w:r>
            <w:r w:rsidR="00AD4848" w:rsidRPr="00AD4848">
              <w:rPr>
                <w:rFonts w:ascii="Times New Roman" w:hAnsi="Times New Roman"/>
                <w:noProof/>
                <w:webHidden/>
                <w:sz w:val="28"/>
                <w:szCs w:val="28"/>
              </w:rPr>
              <w:fldChar w:fldCharType="begin"/>
            </w:r>
            <w:r w:rsidR="00AD4848" w:rsidRPr="00AD4848">
              <w:rPr>
                <w:rFonts w:ascii="Times New Roman" w:hAnsi="Times New Roman"/>
                <w:noProof/>
                <w:webHidden/>
                <w:sz w:val="28"/>
                <w:szCs w:val="28"/>
              </w:rPr>
              <w:instrText xml:space="preserve"> PAGEREF _Toc152575828 \h </w:instrText>
            </w:r>
            <w:r w:rsidR="00AD4848" w:rsidRPr="00AD4848">
              <w:rPr>
                <w:rFonts w:ascii="Times New Roman" w:hAnsi="Times New Roman"/>
                <w:noProof/>
                <w:webHidden/>
                <w:sz w:val="28"/>
                <w:szCs w:val="28"/>
              </w:rPr>
            </w:r>
            <w:r w:rsidR="00AD4848" w:rsidRPr="00AD4848">
              <w:rPr>
                <w:rFonts w:ascii="Times New Roman" w:hAnsi="Times New Roman"/>
                <w:noProof/>
                <w:webHidden/>
                <w:sz w:val="28"/>
                <w:szCs w:val="28"/>
              </w:rPr>
              <w:fldChar w:fldCharType="separate"/>
            </w:r>
            <w:r w:rsidR="00AD4848" w:rsidRPr="00AD4848">
              <w:rPr>
                <w:rFonts w:ascii="Times New Roman" w:hAnsi="Times New Roman"/>
                <w:noProof/>
                <w:webHidden/>
                <w:sz w:val="28"/>
                <w:szCs w:val="28"/>
              </w:rPr>
              <w:t>32</w:t>
            </w:r>
            <w:r w:rsidR="00AD4848" w:rsidRPr="00AD4848">
              <w:rPr>
                <w:rFonts w:ascii="Times New Roman" w:hAnsi="Times New Roman"/>
                <w:noProof/>
                <w:webHidden/>
                <w:sz w:val="28"/>
                <w:szCs w:val="28"/>
              </w:rPr>
              <w:fldChar w:fldCharType="end"/>
            </w:r>
          </w:hyperlink>
        </w:p>
        <w:p w:rsidR="00AD4848" w:rsidRPr="00AD4848" w:rsidRDefault="00214A53" w:rsidP="002767C2">
          <w:pPr>
            <w:pStyle w:val="31"/>
            <w:tabs>
              <w:tab w:val="right" w:leader="dot" w:pos="9345"/>
            </w:tabs>
            <w:spacing w:before="120" w:after="120" w:line="360" w:lineRule="auto"/>
            <w:ind w:left="0"/>
            <w:rPr>
              <w:rFonts w:ascii="Times New Roman" w:hAnsi="Times New Roman"/>
              <w:noProof/>
              <w:sz w:val="28"/>
              <w:szCs w:val="28"/>
            </w:rPr>
          </w:pPr>
          <w:hyperlink w:anchor="_Toc152575829" w:history="1">
            <w:r w:rsidR="00AD4848" w:rsidRPr="00AD4848">
              <w:rPr>
                <w:rStyle w:val="af0"/>
                <w:rFonts w:ascii="Times New Roman" w:eastAsia="Calibri" w:hAnsi="Times New Roman"/>
                <w:noProof/>
                <w:color w:val="auto"/>
                <w:sz w:val="28"/>
                <w:szCs w:val="28"/>
              </w:rPr>
              <w:t>РЕКОМЕНДАЦИИ</w:t>
            </w:r>
            <w:r w:rsidR="00AD4848" w:rsidRPr="00AD4848">
              <w:rPr>
                <w:rFonts w:ascii="Times New Roman" w:hAnsi="Times New Roman"/>
                <w:noProof/>
                <w:webHidden/>
                <w:sz w:val="28"/>
                <w:szCs w:val="28"/>
              </w:rPr>
              <w:tab/>
            </w:r>
            <w:r w:rsidR="00AD4848" w:rsidRPr="00AD4848">
              <w:rPr>
                <w:rFonts w:ascii="Times New Roman" w:hAnsi="Times New Roman"/>
                <w:noProof/>
                <w:webHidden/>
                <w:sz w:val="28"/>
                <w:szCs w:val="28"/>
              </w:rPr>
              <w:fldChar w:fldCharType="begin"/>
            </w:r>
            <w:r w:rsidR="00AD4848" w:rsidRPr="00AD4848">
              <w:rPr>
                <w:rFonts w:ascii="Times New Roman" w:hAnsi="Times New Roman"/>
                <w:noProof/>
                <w:webHidden/>
                <w:sz w:val="28"/>
                <w:szCs w:val="28"/>
              </w:rPr>
              <w:instrText xml:space="preserve"> PAGEREF _Toc152575829 \h </w:instrText>
            </w:r>
            <w:r w:rsidR="00AD4848" w:rsidRPr="00AD4848">
              <w:rPr>
                <w:rFonts w:ascii="Times New Roman" w:hAnsi="Times New Roman"/>
                <w:noProof/>
                <w:webHidden/>
                <w:sz w:val="28"/>
                <w:szCs w:val="28"/>
              </w:rPr>
            </w:r>
            <w:r w:rsidR="00AD4848" w:rsidRPr="00AD4848">
              <w:rPr>
                <w:rFonts w:ascii="Times New Roman" w:hAnsi="Times New Roman"/>
                <w:noProof/>
                <w:webHidden/>
                <w:sz w:val="28"/>
                <w:szCs w:val="28"/>
              </w:rPr>
              <w:fldChar w:fldCharType="separate"/>
            </w:r>
            <w:r w:rsidR="00AD4848" w:rsidRPr="00AD4848">
              <w:rPr>
                <w:rFonts w:ascii="Times New Roman" w:hAnsi="Times New Roman"/>
                <w:noProof/>
                <w:webHidden/>
                <w:sz w:val="28"/>
                <w:szCs w:val="28"/>
              </w:rPr>
              <w:t>59</w:t>
            </w:r>
            <w:r w:rsidR="00AD4848" w:rsidRPr="00AD4848">
              <w:rPr>
                <w:rFonts w:ascii="Times New Roman" w:hAnsi="Times New Roman"/>
                <w:noProof/>
                <w:webHidden/>
                <w:sz w:val="28"/>
                <w:szCs w:val="28"/>
              </w:rPr>
              <w:fldChar w:fldCharType="end"/>
            </w:r>
          </w:hyperlink>
        </w:p>
        <w:p w:rsidR="00AD4848" w:rsidRDefault="00AD4848" w:rsidP="00AD4848">
          <w:pPr>
            <w:spacing w:before="120" w:after="120" w:line="360" w:lineRule="auto"/>
          </w:pPr>
          <w:r w:rsidRPr="00AD4848">
            <w:rPr>
              <w:rFonts w:ascii="Times New Roman" w:hAnsi="Times New Roman" w:cs="Times New Roman"/>
              <w:b/>
              <w:bCs/>
              <w:sz w:val="28"/>
              <w:szCs w:val="28"/>
            </w:rPr>
            <w:fldChar w:fldCharType="end"/>
          </w:r>
        </w:p>
      </w:sdtContent>
    </w:sdt>
    <w:p w:rsidR="00751C30" w:rsidRDefault="00751C30">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27CDD" w:rsidRDefault="00B27CDD">
      <w:pPr>
        <w:rPr>
          <w:rFonts w:ascii="Times New Roman" w:eastAsia="Calibri" w:hAnsi="Times New Roman" w:cs="Times New Roman"/>
          <w:b/>
          <w:sz w:val="28"/>
          <w:szCs w:val="28"/>
        </w:rPr>
      </w:pPr>
    </w:p>
    <w:p w:rsidR="00B27CDD" w:rsidRDefault="00B27CDD">
      <w:pPr>
        <w:rPr>
          <w:rFonts w:ascii="Times New Roman" w:eastAsia="Calibri" w:hAnsi="Times New Roman" w:cs="Times New Roman"/>
          <w:b/>
          <w:sz w:val="28"/>
          <w:szCs w:val="28"/>
        </w:rPr>
      </w:pPr>
    </w:p>
    <w:p w:rsidR="002B7E38" w:rsidRPr="00751C30" w:rsidRDefault="005C1A2A" w:rsidP="00751C30">
      <w:pPr>
        <w:pStyle w:val="1"/>
        <w:jc w:val="center"/>
        <w:rPr>
          <w:rFonts w:ascii="Times New Roman" w:eastAsia="Calibri" w:hAnsi="Times New Roman" w:cs="Times New Roman"/>
          <w:color w:val="auto"/>
        </w:rPr>
      </w:pPr>
      <w:bookmarkStart w:id="0" w:name="_Toc152575827"/>
      <w:r w:rsidRPr="00751C30">
        <w:rPr>
          <w:rFonts w:ascii="Times New Roman" w:eastAsia="Calibri" w:hAnsi="Times New Roman" w:cs="Times New Roman"/>
          <w:color w:val="auto"/>
        </w:rPr>
        <w:t>АНАЛИТИЧЕСКИЙ ОТЧЕТ</w:t>
      </w:r>
      <w:r w:rsidR="00751C30">
        <w:rPr>
          <w:rFonts w:ascii="Times New Roman" w:eastAsia="Calibri" w:hAnsi="Times New Roman" w:cs="Times New Roman"/>
          <w:color w:val="auto"/>
        </w:rPr>
        <w:br/>
      </w:r>
      <w:r w:rsidRPr="00751C30">
        <w:rPr>
          <w:rFonts w:ascii="Times New Roman" w:eastAsia="Calibri" w:hAnsi="Times New Roman" w:cs="Times New Roman"/>
          <w:color w:val="auto"/>
        </w:rPr>
        <w:t xml:space="preserve">ПО ИТОГАМ </w:t>
      </w:r>
      <w:r w:rsidR="00136312" w:rsidRPr="00751C30">
        <w:rPr>
          <w:rFonts w:ascii="Times New Roman" w:eastAsia="Calibri" w:hAnsi="Times New Roman" w:cs="Times New Roman"/>
          <w:color w:val="auto"/>
        </w:rPr>
        <w:t xml:space="preserve">СОЦИОЛОГИЧЕСКОГО </w:t>
      </w:r>
      <w:proofErr w:type="gramStart"/>
      <w:r w:rsidR="00136312" w:rsidRPr="00751C30">
        <w:rPr>
          <w:rFonts w:ascii="Times New Roman" w:eastAsia="Calibri" w:hAnsi="Times New Roman" w:cs="Times New Roman"/>
          <w:color w:val="auto"/>
        </w:rPr>
        <w:t>ИССЛЕДОВАНИЯ</w:t>
      </w:r>
      <w:r w:rsidR="00751C30">
        <w:rPr>
          <w:rFonts w:ascii="Times New Roman" w:eastAsia="Calibri" w:hAnsi="Times New Roman" w:cs="Times New Roman"/>
          <w:color w:val="auto"/>
        </w:rPr>
        <w:br/>
      </w:r>
      <w:r w:rsidR="00136312" w:rsidRPr="00751C30">
        <w:rPr>
          <w:rFonts w:ascii="Times New Roman" w:eastAsia="Calibri" w:hAnsi="Times New Roman" w:cs="Times New Roman"/>
          <w:color w:val="auto"/>
        </w:rPr>
        <w:t>«</w:t>
      </w:r>
      <w:proofErr w:type="gramEnd"/>
      <w:r w:rsidR="00136312" w:rsidRPr="00751C30">
        <w:rPr>
          <w:rFonts w:ascii="Times New Roman" w:eastAsia="Calibri" w:hAnsi="Times New Roman" w:cs="Times New Roman"/>
          <w:color w:val="auto"/>
        </w:rPr>
        <w:t>ОЦЕНКА УРОВНЯ</w:t>
      </w:r>
      <w:r w:rsidR="00716B19">
        <w:rPr>
          <w:rFonts w:ascii="Times New Roman" w:eastAsia="Calibri" w:hAnsi="Times New Roman" w:cs="Times New Roman"/>
          <w:color w:val="auto"/>
        </w:rPr>
        <w:t xml:space="preserve"> БЫТОВОЙ </w:t>
      </w:r>
      <w:r w:rsidR="00136312" w:rsidRPr="00751C30">
        <w:rPr>
          <w:rFonts w:ascii="Times New Roman" w:eastAsia="Calibri" w:hAnsi="Times New Roman" w:cs="Times New Roman"/>
          <w:color w:val="auto"/>
        </w:rPr>
        <w:t>КОРРУПЦИИ В РЕСПУБЛИКЕ ДАГЕСТАН»</w:t>
      </w:r>
      <w:bookmarkEnd w:id="0"/>
    </w:p>
    <w:p w:rsidR="009141C0" w:rsidRDefault="009141C0" w:rsidP="003F1FAD">
      <w:pPr>
        <w:spacing w:after="0" w:line="360" w:lineRule="auto"/>
        <w:jc w:val="center"/>
        <w:rPr>
          <w:rFonts w:ascii="Times New Roman" w:eastAsia="Calibri" w:hAnsi="Times New Roman" w:cs="Times New Roman"/>
          <w:b/>
          <w:sz w:val="28"/>
          <w:szCs w:val="28"/>
        </w:rPr>
      </w:pPr>
    </w:p>
    <w:p w:rsidR="000C41F0" w:rsidRDefault="003D11A5" w:rsidP="000C41F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B27CDD">
        <w:rPr>
          <w:rFonts w:ascii="Times New Roman" w:eastAsia="Calibri" w:hAnsi="Times New Roman" w:cs="Times New Roman"/>
          <w:sz w:val="28"/>
          <w:szCs w:val="28"/>
        </w:rPr>
        <w:t xml:space="preserve"> сентябре–</w:t>
      </w:r>
      <w:r w:rsidR="00136312">
        <w:rPr>
          <w:rFonts w:ascii="Times New Roman" w:eastAsia="Calibri" w:hAnsi="Times New Roman" w:cs="Times New Roman"/>
          <w:sz w:val="28"/>
          <w:szCs w:val="28"/>
        </w:rPr>
        <w:t>октябре текущего года проводился ежегодный социологический опрос</w:t>
      </w:r>
      <w:r w:rsidR="00657DAE" w:rsidRPr="00657DAE">
        <w:rPr>
          <w:rFonts w:ascii="Times New Roman" w:eastAsia="Calibri" w:hAnsi="Times New Roman" w:cs="Times New Roman"/>
          <w:sz w:val="28"/>
          <w:szCs w:val="28"/>
        </w:rPr>
        <w:t xml:space="preserve"> </w:t>
      </w:r>
      <w:r w:rsidR="00657DAE">
        <w:rPr>
          <w:rFonts w:ascii="Times New Roman" w:eastAsia="Calibri" w:hAnsi="Times New Roman" w:cs="Times New Roman"/>
          <w:sz w:val="28"/>
          <w:szCs w:val="28"/>
        </w:rPr>
        <w:t>жителей Р</w:t>
      </w:r>
      <w:r w:rsidR="00136312">
        <w:rPr>
          <w:rFonts w:ascii="Times New Roman" w:eastAsia="Calibri" w:hAnsi="Times New Roman" w:cs="Times New Roman"/>
          <w:sz w:val="28"/>
          <w:szCs w:val="28"/>
        </w:rPr>
        <w:t xml:space="preserve">еспублики </w:t>
      </w:r>
      <w:r w:rsidR="00657DAE">
        <w:rPr>
          <w:rFonts w:ascii="Times New Roman" w:eastAsia="Calibri" w:hAnsi="Times New Roman" w:cs="Times New Roman"/>
          <w:sz w:val="28"/>
          <w:szCs w:val="28"/>
        </w:rPr>
        <w:t>Д</w:t>
      </w:r>
      <w:r w:rsidR="00B27CDD">
        <w:rPr>
          <w:rFonts w:ascii="Times New Roman" w:eastAsia="Calibri" w:hAnsi="Times New Roman" w:cs="Times New Roman"/>
          <w:sz w:val="28"/>
          <w:szCs w:val="28"/>
        </w:rPr>
        <w:t>агестан (далее РД</w:t>
      </w:r>
      <w:r w:rsidR="00136312">
        <w:rPr>
          <w:rFonts w:ascii="Times New Roman" w:eastAsia="Calibri" w:hAnsi="Times New Roman" w:cs="Times New Roman"/>
          <w:sz w:val="28"/>
          <w:szCs w:val="28"/>
        </w:rPr>
        <w:t>)</w:t>
      </w:r>
      <w:r w:rsidR="00657DAE" w:rsidRPr="00657DAE">
        <w:rPr>
          <w:rFonts w:ascii="Times New Roman" w:eastAsia="Calibri" w:hAnsi="Times New Roman" w:cs="Times New Roman"/>
          <w:sz w:val="28"/>
          <w:szCs w:val="28"/>
        </w:rPr>
        <w:t xml:space="preserve"> </w:t>
      </w:r>
      <w:r w:rsidR="005C060A" w:rsidRPr="005C060A">
        <w:rPr>
          <w:rFonts w:ascii="Times New Roman" w:eastAsia="Calibri" w:hAnsi="Times New Roman" w:cs="Times New Roman"/>
          <w:sz w:val="28"/>
          <w:szCs w:val="28"/>
        </w:rPr>
        <w:t xml:space="preserve">для оценки </w:t>
      </w:r>
      <w:r w:rsidR="00B27CDD">
        <w:rPr>
          <w:rFonts w:ascii="Times New Roman" w:eastAsia="Calibri" w:hAnsi="Times New Roman" w:cs="Times New Roman"/>
          <w:sz w:val="28"/>
          <w:szCs w:val="28"/>
        </w:rPr>
        <w:t>мнения населения об уровне</w:t>
      </w:r>
      <w:r w:rsidR="005C060A">
        <w:rPr>
          <w:rFonts w:ascii="Times New Roman" w:eastAsia="Calibri" w:hAnsi="Times New Roman" w:cs="Times New Roman"/>
          <w:sz w:val="28"/>
          <w:szCs w:val="28"/>
        </w:rPr>
        <w:t xml:space="preserve"> </w:t>
      </w:r>
      <w:r w:rsidR="005C060A" w:rsidRPr="005C060A">
        <w:rPr>
          <w:rFonts w:ascii="Times New Roman" w:eastAsia="Calibri" w:hAnsi="Times New Roman" w:cs="Times New Roman"/>
          <w:sz w:val="28"/>
          <w:szCs w:val="28"/>
        </w:rPr>
        <w:t xml:space="preserve">коррупции в </w:t>
      </w:r>
      <w:r w:rsidR="005C060A">
        <w:rPr>
          <w:rFonts w:ascii="Times New Roman" w:eastAsia="Calibri" w:hAnsi="Times New Roman" w:cs="Times New Roman"/>
          <w:sz w:val="28"/>
          <w:szCs w:val="28"/>
        </w:rPr>
        <w:t>РД</w:t>
      </w:r>
      <w:r w:rsidR="005C060A" w:rsidRPr="005C060A">
        <w:rPr>
          <w:rFonts w:ascii="Times New Roman" w:eastAsia="Calibri" w:hAnsi="Times New Roman" w:cs="Times New Roman"/>
          <w:sz w:val="28"/>
          <w:szCs w:val="28"/>
        </w:rPr>
        <w:t xml:space="preserve"> и эффективности принимаемых антикоррупционных мер</w:t>
      </w:r>
      <w:r w:rsidR="005C060A">
        <w:rPr>
          <w:rFonts w:ascii="Times New Roman" w:eastAsia="Calibri" w:hAnsi="Times New Roman" w:cs="Times New Roman"/>
          <w:sz w:val="28"/>
          <w:szCs w:val="28"/>
        </w:rPr>
        <w:t xml:space="preserve">. </w:t>
      </w:r>
      <w:r w:rsidR="005C060A" w:rsidRPr="005C060A">
        <w:rPr>
          <w:rFonts w:ascii="Times New Roman" w:eastAsia="Calibri" w:hAnsi="Times New Roman" w:cs="Times New Roman"/>
          <w:sz w:val="28"/>
          <w:szCs w:val="28"/>
        </w:rPr>
        <w:t>Ежегодный характер исследования позволяет выявить динамику изменения оценок</w:t>
      </w:r>
      <w:r w:rsidR="005C060A">
        <w:rPr>
          <w:rFonts w:ascii="Times New Roman" w:eastAsia="Calibri" w:hAnsi="Times New Roman" w:cs="Times New Roman"/>
          <w:sz w:val="28"/>
          <w:szCs w:val="28"/>
        </w:rPr>
        <w:t xml:space="preserve"> </w:t>
      </w:r>
      <w:r w:rsidR="005C060A" w:rsidRPr="005C060A">
        <w:rPr>
          <w:rFonts w:ascii="Times New Roman" w:eastAsia="Calibri" w:hAnsi="Times New Roman" w:cs="Times New Roman"/>
          <w:sz w:val="28"/>
          <w:szCs w:val="28"/>
        </w:rPr>
        <w:t>жителей республики по данной социальной проблеме.</w:t>
      </w:r>
      <w:r w:rsidR="005C060A">
        <w:rPr>
          <w:rFonts w:ascii="Times New Roman" w:eastAsia="Calibri" w:hAnsi="Times New Roman" w:cs="Times New Roman"/>
          <w:sz w:val="28"/>
          <w:szCs w:val="28"/>
        </w:rPr>
        <w:t xml:space="preserve"> </w:t>
      </w:r>
      <w:r w:rsidR="00C77F2C" w:rsidRPr="00E864DC">
        <w:rPr>
          <w:rFonts w:ascii="Times New Roman" w:eastAsia="Calibri" w:hAnsi="Times New Roman" w:cs="Times New Roman"/>
          <w:sz w:val="28"/>
          <w:szCs w:val="28"/>
        </w:rPr>
        <w:t>Объект исследования: население РД в возрасте от 18 лет и старше. Предмет исследования:</w:t>
      </w:r>
      <w:r w:rsidR="00681F3F" w:rsidRPr="00E864DC">
        <w:rPr>
          <w:rFonts w:ascii="Times New Roman" w:eastAsia="Calibri" w:hAnsi="Times New Roman" w:cs="Times New Roman"/>
          <w:sz w:val="28"/>
          <w:szCs w:val="28"/>
        </w:rPr>
        <w:t xml:space="preserve"> про</w:t>
      </w:r>
      <w:r w:rsidR="00B27CDD">
        <w:rPr>
          <w:rFonts w:ascii="Times New Roman" w:eastAsia="Calibri" w:hAnsi="Times New Roman" w:cs="Times New Roman"/>
          <w:sz w:val="28"/>
          <w:szCs w:val="28"/>
        </w:rPr>
        <w:t>блема коррупции в представлении</w:t>
      </w:r>
      <w:r w:rsidR="00681F3F" w:rsidRPr="00E864DC">
        <w:rPr>
          <w:rFonts w:ascii="Times New Roman" w:eastAsia="Calibri" w:hAnsi="Times New Roman" w:cs="Times New Roman"/>
          <w:sz w:val="28"/>
          <w:szCs w:val="28"/>
        </w:rPr>
        <w:t xml:space="preserve"> жителей </w:t>
      </w:r>
      <w:r w:rsidR="005C060A">
        <w:rPr>
          <w:rFonts w:ascii="Times New Roman" w:eastAsia="Calibri" w:hAnsi="Times New Roman" w:cs="Times New Roman"/>
          <w:sz w:val="28"/>
          <w:szCs w:val="28"/>
        </w:rPr>
        <w:t>республики</w:t>
      </w:r>
      <w:r w:rsidR="00C77F2C" w:rsidRPr="00E864DC">
        <w:rPr>
          <w:rFonts w:ascii="Times New Roman" w:eastAsia="Calibri" w:hAnsi="Times New Roman" w:cs="Times New Roman"/>
          <w:sz w:val="28"/>
          <w:szCs w:val="28"/>
        </w:rPr>
        <w:t xml:space="preserve">. </w:t>
      </w:r>
      <w:r w:rsidR="00803B85" w:rsidRPr="00E864DC">
        <w:rPr>
          <w:rFonts w:ascii="Times New Roman" w:eastAsia="Calibri" w:hAnsi="Times New Roman" w:cs="Times New Roman"/>
          <w:sz w:val="28"/>
          <w:szCs w:val="28"/>
        </w:rPr>
        <w:t>Цель исследования: анализ оценки жителями РД уровня бытовой коррупции в Республике Дагестан и оценки принимаемых антикоррупционных мер.</w:t>
      </w:r>
      <w:r w:rsidR="00681F3F" w:rsidRPr="00E864DC">
        <w:rPr>
          <w:rFonts w:ascii="Times New Roman" w:eastAsia="Calibri" w:hAnsi="Times New Roman" w:cs="Times New Roman"/>
          <w:sz w:val="28"/>
          <w:szCs w:val="28"/>
        </w:rPr>
        <w:t xml:space="preserve"> </w:t>
      </w:r>
      <w:r w:rsidR="00600E60" w:rsidRPr="00E864DC">
        <w:rPr>
          <w:rFonts w:ascii="Times New Roman" w:hAnsi="Times New Roman" w:cs="Times New Roman"/>
          <w:sz w:val="28"/>
        </w:rPr>
        <w:t xml:space="preserve">Метод сбора </w:t>
      </w:r>
      <w:r w:rsidR="00803B85" w:rsidRPr="00E864DC">
        <w:rPr>
          <w:rFonts w:ascii="Times New Roman" w:hAnsi="Times New Roman" w:cs="Times New Roman"/>
          <w:sz w:val="28"/>
        </w:rPr>
        <w:t xml:space="preserve">эмпирической </w:t>
      </w:r>
      <w:r w:rsidR="00600E60" w:rsidRPr="00E864DC">
        <w:rPr>
          <w:rFonts w:ascii="Times New Roman" w:hAnsi="Times New Roman" w:cs="Times New Roman"/>
          <w:sz w:val="28"/>
        </w:rPr>
        <w:t>информации массовый анонимный опрос</w:t>
      </w:r>
      <w:r w:rsidR="00600E60">
        <w:rPr>
          <w:rFonts w:ascii="Times New Roman" w:hAnsi="Times New Roman" w:cs="Times New Roman"/>
          <w:sz w:val="28"/>
        </w:rPr>
        <w:t xml:space="preserve"> </w:t>
      </w:r>
      <w:r w:rsidR="00600E60" w:rsidRPr="00D023B7">
        <w:rPr>
          <w:rFonts w:ascii="Times New Roman" w:hAnsi="Times New Roman" w:cs="Times New Roman"/>
          <w:sz w:val="28"/>
        </w:rPr>
        <w:t>методом квотной, маршрутной выборки.</w:t>
      </w:r>
      <w:r w:rsidR="00600E60">
        <w:rPr>
          <w:rFonts w:ascii="Times New Roman" w:hAnsi="Times New Roman" w:cs="Times New Roman"/>
          <w:sz w:val="28"/>
        </w:rPr>
        <w:t xml:space="preserve"> Всего </w:t>
      </w:r>
      <w:r w:rsidR="003A519C">
        <w:rPr>
          <w:rFonts w:ascii="Times New Roman" w:eastAsia="Calibri" w:hAnsi="Times New Roman" w:cs="Times New Roman"/>
          <w:sz w:val="28"/>
          <w:szCs w:val="28"/>
        </w:rPr>
        <w:t xml:space="preserve">опрошено </w:t>
      </w:r>
      <w:r w:rsidR="003A519C" w:rsidRPr="003A519C">
        <w:rPr>
          <w:rFonts w:ascii="Times New Roman" w:eastAsia="Calibri" w:hAnsi="Times New Roman" w:cs="Times New Roman"/>
          <w:sz w:val="28"/>
          <w:szCs w:val="28"/>
        </w:rPr>
        <w:t xml:space="preserve">600 </w:t>
      </w:r>
      <w:r w:rsidR="003A519C">
        <w:rPr>
          <w:rFonts w:ascii="Times New Roman" w:eastAsia="Calibri" w:hAnsi="Times New Roman" w:cs="Times New Roman"/>
          <w:sz w:val="28"/>
          <w:szCs w:val="28"/>
        </w:rPr>
        <w:t xml:space="preserve">респондентов, совокупность которых </w:t>
      </w:r>
      <w:r w:rsidR="00681F3F" w:rsidRPr="00681F3F">
        <w:rPr>
          <w:rFonts w:ascii="Times New Roman" w:eastAsia="Calibri" w:hAnsi="Times New Roman" w:cs="Times New Roman"/>
          <w:sz w:val="28"/>
          <w:szCs w:val="28"/>
        </w:rPr>
        <w:t>репрезентативно отражает половозрастную и территориальную структуру</w:t>
      </w:r>
      <w:r w:rsidR="00681F3F">
        <w:rPr>
          <w:rFonts w:ascii="Times New Roman" w:eastAsia="Calibri" w:hAnsi="Times New Roman" w:cs="Times New Roman"/>
          <w:sz w:val="28"/>
          <w:szCs w:val="28"/>
        </w:rPr>
        <w:t xml:space="preserve"> </w:t>
      </w:r>
      <w:r w:rsidR="003A519C">
        <w:rPr>
          <w:rFonts w:ascii="Times New Roman" w:eastAsia="Calibri" w:hAnsi="Times New Roman" w:cs="Times New Roman"/>
          <w:sz w:val="28"/>
          <w:szCs w:val="28"/>
        </w:rPr>
        <w:t>населения</w:t>
      </w:r>
      <w:r w:rsidR="003A519C" w:rsidRPr="003A519C">
        <w:rPr>
          <w:rFonts w:ascii="Times New Roman" w:eastAsia="Calibri" w:hAnsi="Times New Roman" w:cs="Times New Roman"/>
          <w:sz w:val="28"/>
          <w:szCs w:val="28"/>
        </w:rPr>
        <w:t xml:space="preserve"> </w:t>
      </w:r>
      <w:r w:rsidR="00803B85">
        <w:rPr>
          <w:rFonts w:ascii="Times New Roman" w:eastAsia="Calibri" w:hAnsi="Times New Roman" w:cs="Times New Roman"/>
          <w:sz w:val="28"/>
          <w:szCs w:val="28"/>
        </w:rPr>
        <w:t>РД</w:t>
      </w:r>
      <w:r w:rsidR="003A519C">
        <w:rPr>
          <w:rFonts w:ascii="Times New Roman" w:eastAsia="Calibri" w:hAnsi="Times New Roman" w:cs="Times New Roman"/>
          <w:sz w:val="28"/>
          <w:szCs w:val="28"/>
        </w:rPr>
        <w:t xml:space="preserve">, а также пропорциональную представленность сельских и городских жителей региона. </w:t>
      </w:r>
      <w:r w:rsidR="00457418">
        <w:rPr>
          <w:rFonts w:ascii="Times New Roman" w:eastAsia="Calibri" w:hAnsi="Times New Roman" w:cs="Times New Roman"/>
          <w:sz w:val="28"/>
          <w:szCs w:val="28"/>
        </w:rPr>
        <w:t xml:space="preserve">По данным Территориального органа Федеральной службы государственной статистики по </w:t>
      </w:r>
      <w:r w:rsidR="005D2E94">
        <w:rPr>
          <w:rFonts w:ascii="Times New Roman" w:eastAsia="Calibri" w:hAnsi="Times New Roman" w:cs="Times New Roman"/>
          <w:sz w:val="28"/>
          <w:szCs w:val="28"/>
        </w:rPr>
        <w:t>РД</w:t>
      </w:r>
      <w:r w:rsidR="00F54B24">
        <w:rPr>
          <w:rFonts w:ascii="Times New Roman" w:eastAsia="Calibri" w:hAnsi="Times New Roman" w:cs="Times New Roman"/>
          <w:sz w:val="28"/>
          <w:szCs w:val="28"/>
        </w:rPr>
        <w:t>,</w:t>
      </w:r>
      <w:r w:rsidR="00457418">
        <w:rPr>
          <w:rFonts w:ascii="Times New Roman" w:eastAsia="Calibri" w:hAnsi="Times New Roman" w:cs="Times New Roman"/>
          <w:sz w:val="28"/>
          <w:szCs w:val="28"/>
        </w:rPr>
        <w:t xml:space="preserve"> на начало </w:t>
      </w:r>
      <w:r w:rsidR="00681F3F">
        <w:rPr>
          <w:rFonts w:ascii="Times New Roman" w:eastAsia="Calibri" w:hAnsi="Times New Roman" w:cs="Times New Roman"/>
          <w:sz w:val="28"/>
          <w:szCs w:val="28"/>
        </w:rPr>
        <w:t>202</w:t>
      </w:r>
      <w:r w:rsidR="005C060A">
        <w:rPr>
          <w:rFonts w:ascii="Times New Roman" w:eastAsia="Calibri" w:hAnsi="Times New Roman" w:cs="Times New Roman"/>
          <w:sz w:val="28"/>
          <w:szCs w:val="28"/>
        </w:rPr>
        <w:t>3</w:t>
      </w:r>
      <w:r w:rsidR="00F54B24">
        <w:rPr>
          <w:rFonts w:ascii="Times New Roman" w:eastAsia="Calibri" w:hAnsi="Times New Roman" w:cs="Times New Roman"/>
          <w:sz w:val="28"/>
          <w:szCs w:val="28"/>
        </w:rPr>
        <w:t xml:space="preserve"> г.</w:t>
      </w:r>
      <w:r w:rsidR="00457418">
        <w:rPr>
          <w:rFonts w:ascii="Times New Roman" w:eastAsia="Calibri" w:hAnsi="Times New Roman" w:cs="Times New Roman"/>
          <w:sz w:val="28"/>
          <w:szCs w:val="28"/>
        </w:rPr>
        <w:t xml:space="preserve"> численность населения </w:t>
      </w:r>
      <w:r w:rsidR="005D2E94">
        <w:rPr>
          <w:rFonts w:ascii="Times New Roman" w:eastAsia="Calibri" w:hAnsi="Times New Roman" w:cs="Times New Roman"/>
          <w:sz w:val="28"/>
          <w:szCs w:val="28"/>
        </w:rPr>
        <w:t>РД</w:t>
      </w:r>
      <w:r w:rsidR="00457418">
        <w:rPr>
          <w:rFonts w:ascii="Times New Roman" w:eastAsia="Calibri" w:hAnsi="Times New Roman" w:cs="Times New Roman"/>
          <w:sz w:val="28"/>
          <w:szCs w:val="28"/>
        </w:rPr>
        <w:t xml:space="preserve"> </w:t>
      </w:r>
      <w:r w:rsidR="00F54B24">
        <w:rPr>
          <w:rFonts w:ascii="Times New Roman" w:eastAsia="Calibri" w:hAnsi="Times New Roman" w:cs="Times New Roman"/>
          <w:sz w:val="28"/>
          <w:szCs w:val="28"/>
        </w:rPr>
        <w:t>составила</w:t>
      </w:r>
      <w:r w:rsidR="00457418" w:rsidRPr="00011FA8">
        <w:rPr>
          <w:rFonts w:ascii="Times New Roman" w:eastAsia="Calibri" w:hAnsi="Times New Roman" w:cs="Times New Roman"/>
          <w:sz w:val="28"/>
          <w:szCs w:val="28"/>
        </w:rPr>
        <w:t xml:space="preserve"> </w:t>
      </w:r>
      <w:r w:rsidR="00760A07" w:rsidRPr="00760A07">
        <w:rPr>
          <w:rFonts w:ascii="Times New Roman" w:eastAsia="Calibri" w:hAnsi="Times New Roman" w:cs="Times New Roman"/>
          <w:sz w:val="28"/>
          <w:szCs w:val="28"/>
        </w:rPr>
        <w:t>3</w:t>
      </w:r>
      <w:r w:rsidR="00760A07">
        <w:rPr>
          <w:rFonts w:ascii="Times New Roman" w:eastAsia="Calibri" w:hAnsi="Times New Roman" w:cs="Times New Roman"/>
          <w:sz w:val="28"/>
          <w:szCs w:val="28"/>
        </w:rPr>
        <w:t> </w:t>
      </w:r>
      <w:r w:rsidR="00760A07" w:rsidRPr="00760A07">
        <w:rPr>
          <w:rFonts w:ascii="Times New Roman" w:eastAsia="Calibri" w:hAnsi="Times New Roman" w:cs="Times New Roman"/>
          <w:sz w:val="28"/>
          <w:szCs w:val="28"/>
        </w:rPr>
        <w:t>209</w:t>
      </w:r>
      <w:r w:rsidR="00760A07">
        <w:rPr>
          <w:rFonts w:ascii="Times New Roman" w:eastAsia="Calibri" w:hAnsi="Times New Roman" w:cs="Times New Roman"/>
          <w:sz w:val="28"/>
          <w:szCs w:val="28"/>
        </w:rPr>
        <w:t> </w:t>
      </w:r>
      <w:r w:rsidR="00760A07" w:rsidRPr="00760A07">
        <w:rPr>
          <w:rFonts w:ascii="Times New Roman" w:eastAsia="Calibri" w:hAnsi="Times New Roman" w:cs="Times New Roman"/>
          <w:sz w:val="28"/>
          <w:szCs w:val="28"/>
        </w:rPr>
        <w:t>781</w:t>
      </w:r>
      <w:r w:rsidR="00760A07">
        <w:rPr>
          <w:rFonts w:ascii="Times New Roman" w:eastAsia="Calibri" w:hAnsi="Times New Roman" w:cs="Times New Roman"/>
          <w:sz w:val="28"/>
          <w:szCs w:val="28"/>
        </w:rPr>
        <w:t xml:space="preserve"> </w:t>
      </w:r>
      <w:r w:rsidR="00457418" w:rsidRPr="00011FA8">
        <w:rPr>
          <w:rFonts w:ascii="Times New Roman" w:eastAsia="Calibri" w:hAnsi="Times New Roman" w:cs="Times New Roman"/>
          <w:sz w:val="28"/>
          <w:szCs w:val="28"/>
        </w:rPr>
        <w:t>чел</w:t>
      </w:r>
      <w:r w:rsidR="00457418">
        <w:rPr>
          <w:rFonts w:ascii="Times New Roman" w:eastAsia="Calibri" w:hAnsi="Times New Roman" w:cs="Times New Roman"/>
          <w:sz w:val="28"/>
          <w:szCs w:val="28"/>
        </w:rPr>
        <w:t>.</w:t>
      </w:r>
      <w:r w:rsidR="00011FA8">
        <w:rPr>
          <w:rStyle w:val="ac"/>
          <w:rFonts w:ascii="Times New Roman" w:eastAsia="Calibri" w:hAnsi="Times New Roman" w:cs="Times New Roman"/>
          <w:sz w:val="28"/>
          <w:szCs w:val="28"/>
        </w:rPr>
        <w:footnoteReference w:id="1"/>
      </w:r>
      <w:r w:rsidR="00457418">
        <w:rPr>
          <w:rFonts w:ascii="Times New Roman" w:eastAsia="Calibri" w:hAnsi="Times New Roman" w:cs="Times New Roman"/>
          <w:sz w:val="28"/>
          <w:szCs w:val="28"/>
        </w:rPr>
        <w:t xml:space="preserve">, среди которых доля городского населения составляет </w:t>
      </w:r>
      <w:r w:rsidR="00760A07">
        <w:rPr>
          <w:rFonts w:ascii="Times New Roman" w:eastAsia="Calibri" w:hAnsi="Times New Roman" w:cs="Times New Roman"/>
          <w:sz w:val="28"/>
          <w:szCs w:val="28"/>
        </w:rPr>
        <w:t>45,2</w:t>
      </w:r>
      <w:r w:rsidR="00F54B24">
        <w:rPr>
          <w:rFonts w:ascii="Times New Roman" w:eastAsia="Calibri" w:hAnsi="Times New Roman" w:cs="Times New Roman"/>
          <w:sz w:val="28"/>
          <w:szCs w:val="28"/>
        </w:rPr>
        <w:t xml:space="preserve"> %, а доля сельского населения</w:t>
      </w:r>
      <w:r w:rsidR="00457418">
        <w:rPr>
          <w:rFonts w:ascii="Times New Roman" w:eastAsia="Calibri" w:hAnsi="Times New Roman" w:cs="Times New Roman"/>
          <w:sz w:val="28"/>
          <w:szCs w:val="28"/>
        </w:rPr>
        <w:t xml:space="preserve"> </w:t>
      </w:r>
      <w:r w:rsidR="00457418" w:rsidRPr="003D2602">
        <w:rPr>
          <w:rFonts w:ascii="Times New Roman" w:eastAsia="Calibri" w:hAnsi="Times New Roman" w:cs="Times New Roman"/>
          <w:sz w:val="28"/>
          <w:szCs w:val="28"/>
        </w:rPr>
        <w:t>54,</w:t>
      </w:r>
      <w:r w:rsidR="00760A07">
        <w:rPr>
          <w:rFonts w:ascii="Times New Roman" w:eastAsia="Calibri" w:hAnsi="Times New Roman" w:cs="Times New Roman"/>
          <w:sz w:val="28"/>
          <w:szCs w:val="28"/>
        </w:rPr>
        <w:t>8</w:t>
      </w:r>
      <w:r w:rsidR="00F54B24">
        <w:rPr>
          <w:rFonts w:ascii="Times New Roman" w:eastAsia="Calibri" w:hAnsi="Times New Roman" w:cs="Times New Roman"/>
          <w:sz w:val="28"/>
          <w:szCs w:val="28"/>
        </w:rPr>
        <w:t xml:space="preserve"> </w:t>
      </w:r>
      <w:r w:rsidR="00457418">
        <w:rPr>
          <w:rFonts w:ascii="Times New Roman" w:eastAsia="Calibri" w:hAnsi="Times New Roman" w:cs="Times New Roman"/>
          <w:sz w:val="28"/>
          <w:szCs w:val="28"/>
        </w:rPr>
        <w:t>%. В связи с этим, н</w:t>
      </w:r>
      <w:r w:rsidR="001A399B">
        <w:rPr>
          <w:rFonts w:ascii="Times New Roman" w:eastAsia="Calibri" w:hAnsi="Times New Roman" w:cs="Times New Roman"/>
          <w:sz w:val="28"/>
          <w:szCs w:val="28"/>
        </w:rPr>
        <w:t xml:space="preserve">а первом этапе </w:t>
      </w:r>
      <w:r w:rsidR="003D2602">
        <w:rPr>
          <w:rFonts w:ascii="Times New Roman" w:eastAsia="Calibri" w:hAnsi="Times New Roman" w:cs="Times New Roman"/>
          <w:sz w:val="28"/>
          <w:szCs w:val="28"/>
        </w:rPr>
        <w:t>формирования</w:t>
      </w:r>
      <w:r w:rsidR="001A399B">
        <w:rPr>
          <w:rFonts w:ascii="Times New Roman" w:eastAsia="Calibri" w:hAnsi="Times New Roman" w:cs="Times New Roman"/>
          <w:sz w:val="28"/>
          <w:szCs w:val="28"/>
        </w:rPr>
        <w:t xml:space="preserve"> выборки исследования были отобраны </w:t>
      </w:r>
      <w:r w:rsidR="003D2602" w:rsidRPr="001A399B">
        <w:rPr>
          <w:rFonts w:ascii="Times New Roman" w:eastAsia="Calibri" w:hAnsi="Times New Roman" w:cs="Times New Roman"/>
          <w:sz w:val="28"/>
          <w:szCs w:val="28"/>
        </w:rPr>
        <w:t>административно-территориальн</w:t>
      </w:r>
      <w:r w:rsidR="003D2602">
        <w:rPr>
          <w:rFonts w:ascii="Times New Roman" w:eastAsia="Calibri" w:hAnsi="Times New Roman" w:cs="Times New Roman"/>
          <w:sz w:val="28"/>
          <w:szCs w:val="28"/>
        </w:rPr>
        <w:t>ые единицы</w:t>
      </w:r>
      <w:r w:rsidR="00457418">
        <w:rPr>
          <w:rFonts w:ascii="Times New Roman" w:eastAsia="Calibri" w:hAnsi="Times New Roman" w:cs="Times New Roman"/>
          <w:sz w:val="28"/>
          <w:szCs w:val="28"/>
        </w:rPr>
        <w:t xml:space="preserve">: Буйнакский, Дербентский, </w:t>
      </w:r>
      <w:proofErr w:type="spellStart"/>
      <w:r w:rsidR="00F85CAF">
        <w:rPr>
          <w:rFonts w:ascii="Times New Roman" w:eastAsia="Calibri" w:hAnsi="Times New Roman" w:cs="Times New Roman"/>
          <w:sz w:val="28"/>
          <w:szCs w:val="28"/>
        </w:rPr>
        <w:lastRenderedPageBreak/>
        <w:t>Кизлярский</w:t>
      </w:r>
      <w:proofErr w:type="spellEnd"/>
      <w:r w:rsidR="009A1F16">
        <w:rPr>
          <w:rFonts w:ascii="Times New Roman" w:eastAsia="Calibri" w:hAnsi="Times New Roman" w:cs="Times New Roman"/>
          <w:sz w:val="28"/>
          <w:szCs w:val="28"/>
        </w:rPr>
        <w:t xml:space="preserve">, </w:t>
      </w:r>
      <w:proofErr w:type="spellStart"/>
      <w:r w:rsidR="00F85CAF">
        <w:rPr>
          <w:rFonts w:ascii="Times New Roman" w:eastAsia="Calibri" w:hAnsi="Times New Roman" w:cs="Times New Roman"/>
          <w:sz w:val="28"/>
          <w:szCs w:val="28"/>
        </w:rPr>
        <w:t>Левашинский</w:t>
      </w:r>
      <w:proofErr w:type="spellEnd"/>
      <w:r w:rsidR="00F54B24">
        <w:rPr>
          <w:rFonts w:ascii="Times New Roman" w:eastAsia="Calibri" w:hAnsi="Times New Roman" w:cs="Times New Roman"/>
          <w:sz w:val="28"/>
          <w:szCs w:val="28"/>
        </w:rPr>
        <w:t>, Хасавюртовский район</w:t>
      </w:r>
      <w:r w:rsidR="00457418">
        <w:rPr>
          <w:rFonts w:ascii="Times New Roman" w:eastAsia="Calibri" w:hAnsi="Times New Roman" w:cs="Times New Roman"/>
          <w:sz w:val="28"/>
          <w:szCs w:val="28"/>
        </w:rPr>
        <w:t>, а также городские округа</w:t>
      </w:r>
      <w:r w:rsidR="00E864DC">
        <w:rPr>
          <w:rFonts w:ascii="Times New Roman" w:eastAsia="Calibri" w:hAnsi="Times New Roman" w:cs="Times New Roman"/>
          <w:sz w:val="28"/>
          <w:szCs w:val="28"/>
        </w:rPr>
        <w:t>:</w:t>
      </w:r>
      <w:r w:rsidR="00457418">
        <w:rPr>
          <w:rFonts w:ascii="Times New Roman" w:eastAsia="Calibri" w:hAnsi="Times New Roman" w:cs="Times New Roman"/>
          <w:sz w:val="28"/>
          <w:szCs w:val="28"/>
        </w:rPr>
        <w:t xml:space="preserve"> </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город Махачкала</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 xml:space="preserve">, </w:t>
      </w:r>
      <w:r w:rsidR="009A1F16">
        <w:rPr>
          <w:rFonts w:ascii="Times New Roman" w:eastAsia="Calibri" w:hAnsi="Times New Roman" w:cs="Times New Roman"/>
          <w:sz w:val="28"/>
          <w:szCs w:val="28"/>
        </w:rPr>
        <w:t>«город Каспийск»</w:t>
      </w:r>
      <w:r w:rsidR="00F54B24">
        <w:rPr>
          <w:rFonts w:ascii="Times New Roman" w:eastAsia="Calibri" w:hAnsi="Times New Roman" w:cs="Times New Roman"/>
          <w:sz w:val="28"/>
          <w:szCs w:val="28"/>
        </w:rPr>
        <w:t>,</w:t>
      </w:r>
      <w:r w:rsidR="009A1F16">
        <w:rPr>
          <w:rFonts w:ascii="Times New Roman" w:eastAsia="Calibri" w:hAnsi="Times New Roman" w:cs="Times New Roman"/>
          <w:sz w:val="28"/>
          <w:szCs w:val="28"/>
        </w:rPr>
        <w:t xml:space="preserve"> «город Дербент»</w:t>
      </w:r>
      <w:r w:rsidR="00F54B24">
        <w:rPr>
          <w:rFonts w:ascii="Times New Roman" w:eastAsia="Calibri" w:hAnsi="Times New Roman" w:cs="Times New Roman"/>
          <w:sz w:val="28"/>
          <w:szCs w:val="28"/>
        </w:rPr>
        <w:t>,</w:t>
      </w:r>
      <w:r w:rsidR="009A1F16">
        <w:rPr>
          <w:rFonts w:ascii="Times New Roman" w:eastAsia="Calibri" w:hAnsi="Times New Roman" w:cs="Times New Roman"/>
          <w:sz w:val="28"/>
          <w:szCs w:val="28"/>
        </w:rPr>
        <w:t xml:space="preserve"> </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город Хасавюрт</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 xml:space="preserve"> и </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город Буйнакск</w:t>
      </w:r>
      <w:r w:rsidR="008330C5">
        <w:rPr>
          <w:rFonts w:ascii="Times New Roman" w:eastAsia="Calibri" w:hAnsi="Times New Roman" w:cs="Times New Roman"/>
          <w:sz w:val="28"/>
          <w:szCs w:val="28"/>
        </w:rPr>
        <w:t>»</w:t>
      </w:r>
      <w:r w:rsidR="00457418">
        <w:rPr>
          <w:rFonts w:ascii="Times New Roman" w:eastAsia="Calibri" w:hAnsi="Times New Roman" w:cs="Times New Roman"/>
          <w:sz w:val="28"/>
          <w:szCs w:val="28"/>
        </w:rPr>
        <w:t xml:space="preserve">. </w:t>
      </w:r>
      <w:r w:rsidR="00D92003">
        <w:rPr>
          <w:rFonts w:ascii="Times New Roman" w:eastAsia="Calibri" w:hAnsi="Times New Roman" w:cs="Times New Roman"/>
          <w:sz w:val="28"/>
          <w:szCs w:val="28"/>
        </w:rPr>
        <w:t xml:space="preserve">После определения муниципальных районов и городских округов РД методом </w:t>
      </w:r>
      <w:r w:rsidR="00D92003" w:rsidRPr="00D92003">
        <w:rPr>
          <w:rFonts w:ascii="Times New Roman" w:eastAsia="Calibri" w:hAnsi="Times New Roman" w:cs="Times New Roman"/>
          <w:sz w:val="28"/>
          <w:szCs w:val="28"/>
        </w:rPr>
        <w:t>случайн</w:t>
      </w:r>
      <w:r w:rsidR="00D92003">
        <w:rPr>
          <w:rFonts w:ascii="Times New Roman" w:eastAsia="Calibri" w:hAnsi="Times New Roman" w:cs="Times New Roman"/>
          <w:sz w:val="28"/>
          <w:szCs w:val="28"/>
        </w:rPr>
        <w:t>ого отбора были выбраны конкретные населенные пункты, где проводился опрос</w:t>
      </w:r>
      <w:r w:rsidR="004A0EAD">
        <w:rPr>
          <w:rFonts w:ascii="Times New Roman" w:eastAsia="Calibri" w:hAnsi="Times New Roman" w:cs="Times New Roman"/>
          <w:sz w:val="28"/>
          <w:szCs w:val="28"/>
        </w:rPr>
        <w:t xml:space="preserve"> с учетом</w:t>
      </w:r>
      <w:r w:rsidR="00D92003" w:rsidRPr="00D92003">
        <w:rPr>
          <w:rFonts w:ascii="Times New Roman" w:eastAsia="Calibri" w:hAnsi="Times New Roman" w:cs="Times New Roman"/>
          <w:sz w:val="28"/>
          <w:szCs w:val="28"/>
        </w:rPr>
        <w:t xml:space="preserve"> численности населения,</w:t>
      </w:r>
      <w:r w:rsidR="004A0EAD">
        <w:rPr>
          <w:rFonts w:ascii="Times New Roman" w:eastAsia="Calibri" w:hAnsi="Times New Roman" w:cs="Times New Roman"/>
          <w:sz w:val="28"/>
          <w:szCs w:val="28"/>
        </w:rPr>
        <w:t xml:space="preserve"> </w:t>
      </w:r>
      <w:r w:rsidR="00D92003" w:rsidRPr="00D92003">
        <w:rPr>
          <w:rFonts w:ascii="Times New Roman" w:eastAsia="Calibri" w:hAnsi="Times New Roman" w:cs="Times New Roman"/>
          <w:sz w:val="28"/>
          <w:szCs w:val="28"/>
        </w:rPr>
        <w:t>официально проживающего на их территориях.</w:t>
      </w:r>
      <w:r w:rsidR="00457418">
        <w:rPr>
          <w:rFonts w:ascii="Times New Roman" w:eastAsia="Calibri" w:hAnsi="Times New Roman" w:cs="Times New Roman"/>
          <w:sz w:val="28"/>
          <w:szCs w:val="28"/>
        </w:rPr>
        <w:t xml:space="preserve"> </w:t>
      </w:r>
      <w:r w:rsidR="005D655C">
        <w:rPr>
          <w:rFonts w:ascii="Times New Roman" w:eastAsia="Calibri" w:hAnsi="Times New Roman" w:cs="Times New Roman"/>
          <w:sz w:val="28"/>
          <w:szCs w:val="28"/>
        </w:rPr>
        <w:t xml:space="preserve">При необходимости соблюдения условия </w:t>
      </w:r>
      <w:r w:rsidR="005D655C" w:rsidRPr="004A0EAD">
        <w:rPr>
          <w:rFonts w:ascii="Times New Roman" w:eastAsia="Calibri" w:hAnsi="Times New Roman" w:cs="Times New Roman"/>
          <w:sz w:val="28"/>
          <w:szCs w:val="28"/>
        </w:rPr>
        <w:t>наличи</w:t>
      </w:r>
      <w:r w:rsidR="005D655C">
        <w:rPr>
          <w:rFonts w:ascii="Times New Roman" w:eastAsia="Calibri" w:hAnsi="Times New Roman" w:cs="Times New Roman"/>
          <w:sz w:val="28"/>
          <w:szCs w:val="28"/>
        </w:rPr>
        <w:t>я</w:t>
      </w:r>
      <w:r w:rsidR="005D655C" w:rsidRPr="004A0EAD">
        <w:rPr>
          <w:rFonts w:ascii="Times New Roman" w:eastAsia="Calibri" w:hAnsi="Times New Roman" w:cs="Times New Roman"/>
          <w:sz w:val="28"/>
          <w:szCs w:val="28"/>
        </w:rPr>
        <w:t xml:space="preserve"> не менее 30 наблюдений (результативных</w:t>
      </w:r>
      <w:r w:rsidR="005D655C">
        <w:rPr>
          <w:rFonts w:ascii="Times New Roman" w:eastAsia="Calibri" w:hAnsi="Times New Roman" w:cs="Times New Roman"/>
          <w:sz w:val="28"/>
          <w:szCs w:val="28"/>
        </w:rPr>
        <w:t xml:space="preserve"> </w:t>
      </w:r>
      <w:r w:rsidR="00231544">
        <w:rPr>
          <w:rFonts w:ascii="Times New Roman" w:eastAsia="Calibri" w:hAnsi="Times New Roman" w:cs="Times New Roman"/>
          <w:sz w:val="28"/>
          <w:szCs w:val="28"/>
        </w:rPr>
        <w:t>анкет) в каждой ис</w:t>
      </w:r>
      <w:r w:rsidR="005D655C" w:rsidRPr="004A0EAD">
        <w:rPr>
          <w:rFonts w:ascii="Times New Roman" w:eastAsia="Calibri" w:hAnsi="Times New Roman" w:cs="Times New Roman"/>
          <w:sz w:val="28"/>
          <w:szCs w:val="28"/>
        </w:rPr>
        <w:t>следуемой административно-территориальной единице</w:t>
      </w:r>
      <w:r w:rsidR="005D655C">
        <w:rPr>
          <w:rFonts w:ascii="Times New Roman" w:eastAsia="Calibri" w:hAnsi="Times New Roman" w:cs="Times New Roman"/>
          <w:sz w:val="28"/>
          <w:szCs w:val="28"/>
        </w:rPr>
        <w:t>, о</w:t>
      </w:r>
      <w:r w:rsidR="00457418">
        <w:rPr>
          <w:rFonts w:ascii="Times New Roman" w:eastAsia="Calibri" w:hAnsi="Times New Roman" w:cs="Times New Roman"/>
          <w:sz w:val="28"/>
          <w:szCs w:val="28"/>
        </w:rPr>
        <w:t xml:space="preserve">прос был проведен в </w:t>
      </w:r>
      <w:r w:rsidR="009A1F16">
        <w:rPr>
          <w:rFonts w:ascii="Times New Roman" w:eastAsia="Calibri" w:hAnsi="Times New Roman" w:cs="Times New Roman"/>
          <w:sz w:val="28"/>
          <w:szCs w:val="28"/>
        </w:rPr>
        <w:t>пяти</w:t>
      </w:r>
      <w:r w:rsidR="00457418">
        <w:rPr>
          <w:rFonts w:ascii="Times New Roman" w:eastAsia="Calibri" w:hAnsi="Times New Roman" w:cs="Times New Roman"/>
          <w:sz w:val="28"/>
          <w:szCs w:val="28"/>
        </w:rPr>
        <w:t xml:space="preserve"> </w:t>
      </w:r>
      <w:r w:rsidR="005D655C">
        <w:rPr>
          <w:rFonts w:ascii="Times New Roman" w:eastAsia="Calibri" w:hAnsi="Times New Roman" w:cs="Times New Roman"/>
          <w:sz w:val="28"/>
          <w:szCs w:val="28"/>
        </w:rPr>
        <w:t>перечисленных</w:t>
      </w:r>
      <w:r w:rsidR="00457418">
        <w:rPr>
          <w:rFonts w:ascii="Times New Roman" w:eastAsia="Calibri" w:hAnsi="Times New Roman" w:cs="Times New Roman"/>
          <w:sz w:val="28"/>
          <w:szCs w:val="28"/>
        </w:rPr>
        <w:t xml:space="preserve"> город</w:t>
      </w:r>
      <w:r w:rsidR="005D655C">
        <w:rPr>
          <w:rFonts w:ascii="Times New Roman" w:eastAsia="Calibri" w:hAnsi="Times New Roman" w:cs="Times New Roman"/>
          <w:sz w:val="28"/>
          <w:szCs w:val="28"/>
        </w:rPr>
        <w:t>ских округах</w:t>
      </w:r>
      <w:r w:rsidR="00457418">
        <w:rPr>
          <w:rFonts w:ascii="Times New Roman" w:eastAsia="Calibri" w:hAnsi="Times New Roman" w:cs="Times New Roman"/>
          <w:sz w:val="28"/>
          <w:szCs w:val="28"/>
        </w:rPr>
        <w:t xml:space="preserve"> республики и в 1</w:t>
      </w:r>
      <w:r w:rsidR="005D655C">
        <w:rPr>
          <w:rFonts w:ascii="Times New Roman" w:eastAsia="Calibri" w:hAnsi="Times New Roman" w:cs="Times New Roman"/>
          <w:sz w:val="28"/>
          <w:szCs w:val="28"/>
        </w:rPr>
        <w:t>2</w:t>
      </w:r>
      <w:r w:rsidR="00457418">
        <w:rPr>
          <w:rFonts w:ascii="Times New Roman" w:eastAsia="Calibri" w:hAnsi="Times New Roman" w:cs="Times New Roman"/>
          <w:sz w:val="28"/>
          <w:szCs w:val="28"/>
        </w:rPr>
        <w:t xml:space="preserve"> сельских </w:t>
      </w:r>
      <w:r w:rsidR="00F85CAF">
        <w:rPr>
          <w:rFonts w:ascii="Times New Roman" w:eastAsia="Calibri" w:hAnsi="Times New Roman" w:cs="Times New Roman"/>
          <w:sz w:val="28"/>
          <w:szCs w:val="28"/>
        </w:rPr>
        <w:t>поселениях</w:t>
      </w:r>
      <w:r w:rsidR="00457418">
        <w:rPr>
          <w:rFonts w:ascii="Times New Roman" w:eastAsia="Calibri" w:hAnsi="Times New Roman" w:cs="Times New Roman"/>
          <w:sz w:val="28"/>
          <w:szCs w:val="28"/>
        </w:rPr>
        <w:t xml:space="preserve"> </w:t>
      </w:r>
      <w:r w:rsidR="005D655C">
        <w:rPr>
          <w:rFonts w:ascii="Times New Roman" w:eastAsia="Calibri" w:hAnsi="Times New Roman" w:cs="Times New Roman"/>
          <w:sz w:val="28"/>
          <w:szCs w:val="28"/>
        </w:rPr>
        <w:t xml:space="preserve">в составе </w:t>
      </w:r>
      <w:r w:rsidR="00457418">
        <w:rPr>
          <w:rFonts w:ascii="Times New Roman" w:eastAsia="Calibri" w:hAnsi="Times New Roman" w:cs="Times New Roman"/>
          <w:sz w:val="28"/>
          <w:szCs w:val="28"/>
        </w:rPr>
        <w:t xml:space="preserve">отобранных </w:t>
      </w:r>
      <w:r w:rsidR="005D655C">
        <w:rPr>
          <w:rFonts w:ascii="Times New Roman" w:eastAsia="Calibri" w:hAnsi="Times New Roman" w:cs="Times New Roman"/>
          <w:sz w:val="28"/>
          <w:szCs w:val="28"/>
        </w:rPr>
        <w:t>сельских</w:t>
      </w:r>
      <w:r w:rsidR="00457418">
        <w:rPr>
          <w:rFonts w:ascii="Times New Roman" w:eastAsia="Calibri" w:hAnsi="Times New Roman" w:cs="Times New Roman"/>
          <w:sz w:val="28"/>
          <w:szCs w:val="28"/>
        </w:rPr>
        <w:t xml:space="preserve"> районов Дагестана. </w:t>
      </w:r>
      <w:r w:rsidR="000C41F0">
        <w:rPr>
          <w:rFonts w:ascii="Times New Roman" w:eastAsia="Calibri" w:hAnsi="Times New Roman" w:cs="Times New Roman"/>
          <w:sz w:val="28"/>
          <w:szCs w:val="28"/>
        </w:rPr>
        <w:t xml:space="preserve">Всего в опросе приняли участие </w:t>
      </w:r>
      <w:r w:rsidR="00F85CAF" w:rsidRPr="00F85CAF">
        <w:rPr>
          <w:rFonts w:ascii="Times New Roman" w:eastAsia="Calibri" w:hAnsi="Times New Roman" w:cs="Times New Roman"/>
          <w:sz w:val="28"/>
          <w:szCs w:val="28"/>
        </w:rPr>
        <w:t>296</w:t>
      </w:r>
      <w:r w:rsidR="000C41F0">
        <w:rPr>
          <w:rFonts w:ascii="Times New Roman" w:eastAsia="Calibri" w:hAnsi="Times New Roman" w:cs="Times New Roman"/>
          <w:sz w:val="28"/>
          <w:szCs w:val="28"/>
        </w:rPr>
        <w:t xml:space="preserve"> жителей республики мужского пола и </w:t>
      </w:r>
      <w:r w:rsidR="00F85CAF" w:rsidRPr="00F85CAF">
        <w:rPr>
          <w:rFonts w:ascii="Times New Roman" w:eastAsia="Calibri" w:hAnsi="Times New Roman" w:cs="Times New Roman"/>
          <w:sz w:val="28"/>
          <w:szCs w:val="28"/>
        </w:rPr>
        <w:t>304</w:t>
      </w:r>
      <w:r w:rsidR="00F85CAF">
        <w:rPr>
          <w:rFonts w:ascii="Times New Roman" w:eastAsia="Calibri" w:hAnsi="Times New Roman" w:cs="Times New Roman"/>
          <w:sz w:val="28"/>
          <w:szCs w:val="28"/>
        </w:rPr>
        <w:t xml:space="preserve"> </w:t>
      </w:r>
      <w:r w:rsidR="000C41F0">
        <w:rPr>
          <w:rFonts w:ascii="Times New Roman" w:eastAsia="Calibri" w:hAnsi="Times New Roman" w:cs="Times New Roman"/>
          <w:sz w:val="28"/>
          <w:szCs w:val="28"/>
        </w:rPr>
        <w:t xml:space="preserve">женского пола, из которых </w:t>
      </w:r>
      <w:r w:rsidR="00F85CAF">
        <w:rPr>
          <w:rFonts w:ascii="Times New Roman" w:hAnsi="Times New Roman" w:cs="Times New Roman"/>
          <w:sz w:val="28"/>
          <w:szCs w:val="18"/>
          <w:shd w:val="clear" w:color="auto" w:fill="FFFFFF"/>
        </w:rPr>
        <w:t>47</w:t>
      </w:r>
      <w:r w:rsidR="00231544">
        <w:rPr>
          <w:rFonts w:ascii="Times New Roman" w:hAnsi="Times New Roman" w:cs="Times New Roman"/>
          <w:sz w:val="28"/>
          <w:szCs w:val="18"/>
          <w:shd w:val="clear" w:color="auto" w:fill="FFFFFF"/>
        </w:rPr>
        <w:t xml:space="preserve"> </w:t>
      </w:r>
      <w:r w:rsidR="000C41F0">
        <w:rPr>
          <w:rFonts w:ascii="Times New Roman" w:eastAsia="Calibri" w:hAnsi="Times New Roman" w:cs="Times New Roman"/>
          <w:sz w:val="28"/>
          <w:szCs w:val="28"/>
        </w:rPr>
        <w:t xml:space="preserve">% </w:t>
      </w:r>
      <w:r w:rsidR="000C41F0" w:rsidRPr="000C41F0">
        <w:rPr>
          <w:rFonts w:ascii="Times New Roman" w:eastAsia="Calibri" w:hAnsi="Times New Roman" w:cs="Times New Roman"/>
          <w:sz w:val="28"/>
          <w:szCs w:val="28"/>
        </w:rPr>
        <w:t>респондентов</w:t>
      </w:r>
      <w:r w:rsidR="000C41F0">
        <w:rPr>
          <w:rFonts w:ascii="Times New Roman" w:eastAsia="Calibri" w:hAnsi="Times New Roman" w:cs="Times New Roman"/>
          <w:sz w:val="28"/>
          <w:szCs w:val="28"/>
        </w:rPr>
        <w:t xml:space="preserve"> проживают в городах республики</w:t>
      </w:r>
      <w:r w:rsidR="00F20AC0">
        <w:rPr>
          <w:rFonts w:ascii="Times New Roman" w:eastAsia="Calibri" w:hAnsi="Times New Roman" w:cs="Times New Roman"/>
          <w:sz w:val="28"/>
          <w:szCs w:val="28"/>
        </w:rPr>
        <w:t>, а</w:t>
      </w:r>
      <w:r w:rsidR="000C41F0">
        <w:rPr>
          <w:rFonts w:ascii="Times New Roman" w:eastAsia="Calibri" w:hAnsi="Times New Roman" w:cs="Times New Roman"/>
          <w:sz w:val="28"/>
          <w:szCs w:val="28"/>
        </w:rPr>
        <w:t xml:space="preserve"> </w:t>
      </w:r>
      <w:r w:rsidR="00F85CAF">
        <w:rPr>
          <w:rFonts w:ascii="Times New Roman" w:eastAsia="Calibri" w:hAnsi="Times New Roman" w:cs="Times New Roman"/>
          <w:sz w:val="28"/>
          <w:szCs w:val="28"/>
        </w:rPr>
        <w:t>53</w:t>
      </w:r>
      <w:r w:rsidR="00231544">
        <w:rPr>
          <w:rFonts w:ascii="Times New Roman" w:eastAsia="Calibri" w:hAnsi="Times New Roman" w:cs="Times New Roman"/>
          <w:sz w:val="28"/>
          <w:szCs w:val="28"/>
        </w:rPr>
        <w:t xml:space="preserve"> </w:t>
      </w:r>
      <w:r w:rsidR="00F20AC0">
        <w:rPr>
          <w:rFonts w:ascii="Times New Roman" w:eastAsia="Calibri" w:hAnsi="Times New Roman" w:cs="Times New Roman"/>
          <w:sz w:val="28"/>
          <w:szCs w:val="28"/>
        </w:rPr>
        <w:t>%</w:t>
      </w:r>
      <w:r w:rsidR="00231544">
        <w:rPr>
          <w:rFonts w:ascii="Times New Roman" w:eastAsia="Calibri" w:hAnsi="Times New Roman" w:cs="Times New Roman"/>
          <w:sz w:val="28"/>
          <w:szCs w:val="28"/>
        </w:rPr>
        <w:t xml:space="preserve"> </w:t>
      </w:r>
      <w:r w:rsidR="000C41F0">
        <w:rPr>
          <w:rFonts w:ascii="Times New Roman" w:eastAsia="Calibri" w:hAnsi="Times New Roman" w:cs="Times New Roman"/>
          <w:sz w:val="28"/>
          <w:szCs w:val="28"/>
        </w:rPr>
        <w:t xml:space="preserve">в селах. </w:t>
      </w:r>
    </w:p>
    <w:p w:rsidR="000C41F0" w:rsidRPr="00B52859" w:rsidRDefault="0030092C" w:rsidP="000C41F0">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Рис</w:t>
      </w:r>
      <w:r w:rsidR="00231544">
        <w:rPr>
          <w:rFonts w:ascii="Times New Roman" w:eastAsia="Calibri" w:hAnsi="Times New Roman" w:cs="Times New Roman"/>
          <w:b/>
          <w:sz w:val="28"/>
          <w:szCs w:val="28"/>
        </w:rPr>
        <w:t>.</w:t>
      </w:r>
      <w:r w:rsidR="000C41F0" w:rsidRPr="00B52859">
        <w:rPr>
          <w:rFonts w:ascii="Times New Roman" w:eastAsia="Calibri" w:hAnsi="Times New Roman" w:cs="Times New Roman"/>
          <w:b/>
          <w:sz w:val="28"/>
          <w:szCs w:val="28"/>
        </w:rPr>
        <w:t xml:space="preserve"> </w:t>
      </w:r>
      <w:r w:rsidR="000C41F0">
        <w:rPr>
          <w:rFonts w:ascii="Times New Roman" w:eastAsia="Calibri" w:hAnsi="Times New Roman" w:cs="Times New Roman"/>
          <w:b/>
          <w:sz w:val="28"/>
          <w:szCs w:val="28"/>
        </w:rPr>
        <w:t>1</w:t>
      </w:r>
      <w:r w:rsidR="000C41F0" w:rsidRPr="00B52859">
        <w:rPr>
          <w:rFonts w:ascii="Times New Roman" w:eastAsia="Calibri" w:hAnsi="Times New Roman" w:cs="Times New Roman"/>
          <w:b/>
          <w:sz w:val="28"/>
          <w:szCs w:val="28"/>
        </w:rPr>
        <w:t xml:space="preserve">. </w:t>
      </w:r>
      <w:r w:rsidR="000C41F0" w:rsidRPr="00C02FDE">
        <w:rPr>
          <w:rFonts w:ascii="Times New Roman" w:eastAsia="Calibri" w:hAnsi="Times New Roman" w:cs="Times New Roman"/>
          <w:sz w:val="28"/>
          <w:szCs w:val="28"/>
        </w:rPr>
        <w:t>Пол респондентов</w:t>
      </w:r>
      <w:r w:rsidR="001D3D59" w:rsidRPr="00C02FDE">
        <w:rPr>
          <w:rFonts w:ascii="Times New Roman" w:eastAsia="Calibri" w:hAnsi="Times New Roman" w:cs="Times New Roman"/>
          <w:sz w:val="28"/>
          <w:szCs w:val="28"/>
        </w:rPr>
        <w:t xml:space="preserve">, </w:t>
      </w:r>
      <w:proofErr w:type="gramStart"/>
      <w:r w:rsidR="001D3D59" w:rsidRPr="00C02FDE">
        <w:rPr>
          <w:rFonts w:ascii="Times New Roman" w:eastAsia="Calibri" w:hAnsi="Times New Roman" w:cs="Times New Roman"/>
          <w:sz w:val="28"/>
          <w:szCs w:val="28"/>
        </w:rPr>
        <w:t>%</w:t>
      </w:r>
      <w:r w:rsidR="00231544">
        <w:rPr>
          <w:rFonts w:ascii="Times New Roman" w:eastAsia="Calibri" w:hAnsi="Times New Roman" w:cs="Times New Roman"/>
          <w:sz w:val="28"/>
          <w:szCs w:val="28"/>
        </w:rPr>
        <w:t xml:space="preserve"> .</w:t>
      </w:r>
      <w:proofErr w:type="gramEnd"/>
    </w:p>
    <w:p w:rsidR="000C41F0" w:rsidRDefault="000C41F0" w:rsidP="000C41F0">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27919" cy="1590261"/>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41F0" w:rsidRDefault="000C41F0" w:rsidP="000C41F0">
      <w:pPr>
        <w:spacing w:after="0" w:line="360" w:lineRule="auto"/>
        <w:ind w:firstLine="709"/>
        <w:jc w:val="both"/>
        <w:rPr>
          <w:rFonts w:ascii="Times New Roman" w:hAnsi="Times New Roman" w:cs="Times New Roman"/>
          <w:sz w:val="28"/>
        </w:rPr>
      </w:pPr>
      <w:r w:rsidRPr="000355D0">
        <w:rPr>
          <w:rFonts w:ascii="Times New Roman" w:hAnsi="Times New Roman" w:cs="Times New Roman"/>
          <w:sz w:val="28"/>
        </w:rPr>
        <w:t xml:space="preserve">Процентное </w:t>
      </w:r>
      <w:r>
        <w:rPr>
          <w:rFonts w:ascii="Times New Roman" w:hAnsi="Times New Roman" w:cs="Times New Roman"/>
          <w:sz w:val="28"/>
        </w:rPr>
        <w:t xml:space="preserve">соотношение </w:t>
      </w:r>
      <w:r w:rsidRPr="000355D0">
        <w:rPr>
          <w:rFonts w:ascii="Times New Roman" w:hAnsi="Times New Roman" w:cs="Times New Roman"/>
          <w:sz w:val="28"/>
        </w:rPr>
        <w:t>возрастных категорий опрошенных, включенных в выборку, соответствует характеристикам генеральной совокупности.</w:t>
      </w:r>
      <w:r>
        <w:rPr>
          <w:rFonts w:ascii="Times New Roman" w:hAnsi="Times New Roman" w:cs="Times New Roman"/>
          <w:sz w:val="28"/>
        </w:rPr>
        <w:t xml:space="preserve"> </w:t>
      </w:r>
    </w:p>
    <w:p w:rsidR="00A93217" w:rsidRPr="00B52859" w:rsidRDefault="0030092C" w:rsidP="006F005D">
      <w:pPr>
        <w:spacing w:after="0" w:line="360" w:lineRule="auto"/>
        <w:ind w:firstLine="709"/>
        <w:jc w:val="both"/>
        <w:rPr>
          <w:rFonts w:ascii="Times New Roman" w:eastAsia="Calibri" w:hAnsi="Times New Roman" w:cs="Times New Roman"/>
          <w:b/>
          <w:sz w:val="28"/>
          <w:szCs w:val="28"/>
        </w:rPr>
      </w:pPr>
      <w:r w:rsidRPr="006017C7">
        <w:rPr>
          <w:rFonts w:ascii="Times New Roman" w:eastAsia="Calibri" w:hAnsi="Times New Roman" w:cs="Times New Roman"/>
          <w:b/>
          <w:sz w:val="28"/>
          <w:szCs w:val="28"/>
        </w:rPr>
        <w:t>Рисунок</w:t>
      </w:r>
      <w:r w:rsidR="0040185C" w:rsidRPr="006017C7">
        <w:rPr>
          <w:rFonts w:ascii="Times New Roman" w:eastAsia="Calibri" w:hAnsi="Times New Roman" w:cs="Times New Roman"/>
          <w:b/>
          <w:sz w:val="28"/>
          <w:szCs w:val="28"/>
        </w:rPr>
        <w:t xml:space="preserve"> </w:t>
      </w:r>
      <w:r w:rsidR="000C41F0" w:rsidRPr="006017C7">
        <w:rPr>
          <w:rFonts w:ascii="Times New Roman" w:eastAsia="Calibri" w:hAnsi="Times New Roman" w:cs="Times New Roman"/>
          <w:b/>
          <w:sz w:val="28"/>
          <w:szCs w:val="28"/>
        </w:rPr>
        <w:t>2</w:t>
      </w:r>
      <w:r w:rsidR="0040185C" w:rsidRPr="006017C7">
        <w:rPr>
          <w:rFonts w:ascii="Times New Roman" w:eastAsia="Calibri" w:hAnsi="Times New Roman" w:cs="Times New Roman"/>
          <w:b/>
          <w:sz w:val="28"/>
          <w:szCs w:val="28"/>
        </w:rPr>
        <w:t xml:space="preserve">. </w:t>
      </w:r>
      <w:r w:rsidR="00A93217" w:rsidRPr="006017C7">
        <w:rPr>
          <w:rFonts w:ascii="Times New Roman" w:eastAsia="Calibri" w:hAnsi="Times New Roman" w:cs="Times New Roman"/>
          <w:sz w:val="28"/>
          <w:szCs w:val="28"/>
        </w:rPr>
        <w:t>Возрастная структура респондентов</w:t>
      </w:r>
      <w:r w:rsidR="001D3D59" w:rsidRPr="006017C7">
        <w:rPr>
          <w:rFonts w:ascii="Times New Roman" w:eastAsia="Calibri" w:hAnsi="Times New Roman" w:cs="Times New Roman"/>
          <w:sz w:val="28"/>
          <w:szCs w:val="28"/>
        </w:rPr>
        <w:t xml:space="preserve">, </w:t>
      </w:r>
      <w:proofErr w:type="gramStart"/>
      <w:r w:rsidR="001D3D59" w:rsidRPr="006017C7">
        <w:rPr>
          <w:rFonts w:ascii="Times New Roman" w:eastAsia="Calibri" w:hAnsi="Times New Roman" w:cs="Times New Roman"/>
          <w:sz w:val="28"/>
          <w:szCs w:val="28"/>
        </w:rPr>
        <w:t>%</w:t>
      </w:r>
      <w:r w:rsidR="00B52859" w:rsidRPr="00B52859">
        <w:rPr>
          <w:rFonts w:ascii="Times New Roman" w:eastAsia="Calibri" w:hAnsi="Times New Roman" w:cs="Times New Roman"/>
          <w:b/>
          <w:sz w:val="28"/>
          <w:szCs w:val="28"/>
        </w:rPr>
        <w:t xml:space="preserve"> </w:t>
      </w:r>
      <w:r w:rsidR="00231544">
        <w:rPr>
          <w:rFonts w:ascii="Times New Roman" w:eastAsia="Calibri" w:hAnsi="Times New Roman" w:cs="Times New Roman"/>
          <w:b/>
          <w:sz w:val="28"/>
          <w:szCs w:val="28"/>
        </w:rPr>
        <w:t>.</w:t>
      </w:r>
      <w:proofErr w:type="gramEnd"/>
    </w:p>
    <w:p w:rsidR="00A93217" w:rsidRDefault="003558B5" w:rsidP="00B5285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5879245" cy="1995777"/>
            <wp:effectExtent l="19050" t="0" r="26255" b="447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127E" w:rsidRPr="005D2E94" w:rsidRDefault="00AA127E" w:rsidP="000C41F0">
      <w:pPr>
        <w:spacing w:after="0" w:line="360" w:lineRule="auto"/>
        <w:ind w:firstLine="709"/>
        <w:jc w:val="both"/>
        <w:rPr>
          <w:rFonts w:ascii="Times New Roman" w:eastAsia="Calibri" w:hAnsi="Times New Roman" w:cs="Times New Roman"/>
          <w:sz w:val="10"/>
          <w:szCs w:val="28"/>
        </w:rPr>
      </w:pPr>
    </w:p>
    <w:p w:rsidR="000C41F0" w:rsidRDefault="000C41F0" w:rsidP="000C41F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уровню образования структура респондентов выглядит следующим образом: </w:t>
      </w:r>
      <w:r w:rsidR="006017C7">
        <w:rPr>
          <w:rFonts w:ascii="Times New Roman" w:eastAsia="Calibri" w:hAnsi="Times New Roman" w:cs="Times New Roman"/>
          <w:sz w:val="28"/>
          <w:szCs w:val="28"/>
        </w:rPr>
        <w:t>35</w:t>
      </w:r>
      <w:r>
        <w:rPr>
          <w:rFonts w:ascii="Times New Roman" w:eastAsia="Calibri" w:hAnsi="Times New Roman" w:cs="Times New Roman"/>
          <w:sz w:val="28"/>
          <w:szCs w:val="28"/>
        </w:rPr>
        <w:t xml:space="preserve">% респондентов </w:t>
      </w:r>
      <w:r w:rsidR="00B007E3">
        <w:rPr>
          <w:rFonts w:ascii="Times New Roman" w:eastAsia="Calibri" w:hAnsi="Times New Roman" w:cs="Times New Roman"/>
          <w:sz w:val="28"/>
          <w:szCs w:val="28"/>
        </w:rPr>
        <w:t xml:space="preserve">имеют </w:t>
      </w:r>
      <w:r>
        <w:rPr>
          <w:rFonts w:ascii="Times New Roman" w:eastAsia="Calibri" w:hAnsi="Times New Roman" w:cs="Times New Roman"/>
          <w:sz w:val="28"/>
          <w:szCs w:val="28"/>
        </w:rPr>
        <w:t>высш</w:t>
      </w:r>
      <w:r w:rsidR="00B007E3">
        <w:rPr>
          <w:rFonts w:ascii="Times New Roman" w:eastAsia="Calibri" w:hAnsi="Times New Roman" w:cs="Times New Roman"/>
          <w:sz w:val="28"/>
          <w:szCs w:val="28"/>
        </w:rPr>
        <w:t xml:space="preserve">ее </w:t>
      </w:r>
      <w:r>
        <w:rPr>
          <w:rFonts w:ascii="Times New Roman" w:eastAsia="Calibri" w:hAnsi="Times New Roman" w:cs="Times New Roman"/>
          <w:sz w:val="28"/>
          <w:szCs w:val="28"/>
        </w:rPr>
        <w:t>образование</w:t>
      </w:r>
      <w:r w:rsidR="00CE26A7">
        <w:rPr>
          <w:rFonts w:ascii="Times New Roman" w:eastAsia="Calibri" w:hAnsi="Times New Roman" w:cs="Times New Roman"/>
          <w:sz w:val="28"/>
          <w:szCs w:val="28"/>
        </w:rPr>
        <w:t xml:space="preserve"> (диплом специалиста, бакалавра или магистра)</w:t>
      </w:r>
      <w:r>
        <w:rPr>
          <w:rFonts w:ascii="Times New Roman" w:eastAsia="Calibri" w:hAnsi="Times New Roman" w:cs="Times New Roman"/>
          <w:sz w:val="28"/>
          <w:szCs w:val="28"/>
        </w:rPr>
        <w:t xml:space="preserve">; </w:t>
      </w:r>
      <w:r w:rsidR="006017C7">
        <w:rPr>
          <w:rFonts w:ascii="Times New Roman" w:eastAsia="Calibri" w:hAnsi="Times New Roman" w:cs="Times New Roman"/>
          <w:sz w:val="28"/>
          <w:szCs w:val="28"/>
        </w:rPr>
        <w:t>25,7</w:t>
      </w:r>
      <w:r w:rsidR="00231544">
        <w:rPr>
          <w:rFonts w:ascii="Times New Roman" w:eastAsia="Calibri" w:hAnsi="Times New Roman" w:cs="Times New Roman"/>
          <w:sz w:val="28"/>
          <w:szCs w:val="28"/>
        </w:rPr>
        <w:t xml:space="preserve"> % среднее</w:t>
      </w:r>
      <w:r w:rsidR="00B007E3">
        <w:rPr>
          <w:rFonts w:ascii="Times New Roman" w:eastAsia="Calibri" w:hAnsi="Times New Roman" w:cs="Times New Roman"/>
          <w:sz w:val="28"/>
          <w:szCs w:val="28"/>
        </w:rPr>
        <w:t xml:space="preserve"> </w:t>
      </w:r>
      <w:r w:rsidR="00CE26A7">
        <w:rPr>
          <w:rFonts w:ascii="Times New Roman" w:eastAsia="Calibri" w:hAnsi="Times New Roman" w:cs="Times New Roman"/>
          <w:sz w:val="28"/>
          <w:szCs w:val="28"/>
        </w:rPr>
        <w:t>специальное</w:t>
      </w:r>
      <w:r w:rsidR="00B007E3">
        <w:rPr>
          <w:rFonts w:ascii="Times New Roman" w:eastAsia="Calibri" w:hAnsi="Times New Roman" w:cs="Times New Roman"/>
          <w:sz w:val="28"/>
          <w:szCs w:val="28"/>
        </w:rPr>
        <w:t xml:space="preserve">; </w:t>
      </w:r>
      <w:r w:rsidR="006017C7">
        <w:rPr>
          <w:rFonts w:ascii="Times New Roman" w:eastAsia="Calibri" w:hAnsi="Times New Roman" w:cs="Times New Roman"/>
          <w:sz w:val="28"/>
          <w:szCs w:val="28"/>
        </w:rPr>
        <w:t>14,8</w:t>
      </w:r>
      <w:r w:rsidR="00231544">
        <w:rPr>
          <w:rFonts w:ascii="Times New Roman" w:eastAsia="Calibri" w:hAnsi="Times New Roman" w:cs="Times New Roman"/>
          <w:sz w:val="28"/>
          <w:szCs w:val="28"/>
        </w:rPr>
        <w:t xml:space="preserve"> % среднее</w:t>
      </w:r>
      <w:r w:rsidR="00E51619">
        <w:rPr>
          <w:rFonts w:ascii="Times New Roman" w:eastAsia="Calibri" w:hAnsi="Times New Roman" w:cs="Times New Roman"/>
          <w:sz w:val="28"/>
          <w:szCs w:val="28"/>
        </w:rPr>
        <w:t xml:space="preserve"> общее (школа); </w:t>
      </w:r>
      <w:r w:rsidR="006017C7">
        <w:rPr>
          <w:rFonts w:ascii="Times New Roman" w:eastAsia="Calibri" w:hAnsi="Times New Roman" w:cs="Times New Roman"/>
          <w:sz w:val="28"/>
          <w:szCs w:val="28"/>
        </w:rPr>
        <w:t>12,5</w:t>
      </w:r>
      <w:r w:rsidR="00231544">
        <w:rPr>
          <w:rFonts w:ascii="Times New Roman" w:eastAsia="Calibri" w:hAnsi="Times New Roman" w:cs="Times New Roman"/>
          <w:sz w:val="28"/>
          <w:szCs w:val="28"/>
        </w:rPr>
        <w:t xml:space="preserve"> % имеют</w:t>
      </w:r>
      <w:r w:rsidR="006017C7">
        <w:rPr>
          <w:rFonts w:ascii="Times New Roman" w:eastAsia="Calibri" w:hAnsi="Times New Roman" w:cs="Times New Roman"/>
          <w:sz w:val="28"/>
          <w:szCs w:val="28"/>
        </w:rPr>
        <w:t xml:space="preserve"> неоконченное высшее (обучаются в вузе); 8,7</w:t>
      </w:r>
      <w:r w:rsidR="00231544">
        <w:rPr>
          <w:rFonts w:ascii="Times New Roman" w:eastAsia="Calibri" w:hAnsi="Times New Roman" w:cs="Times New Roman"/>
          <w:sz w:val="28"/>
          <w:szCs w:val="28"/>
        </w:rPr>
        <w:t xml:space="preserve"> % начальное</w:t>
      </w:r>
      <w:r w:rsidR="00E51619">
        <w:rPr>
          <w:rFonts w:ascii="Times New Roman" w:eastAsia="Calibri" w:hAnsi="Times New Roman" w:cs="Times New Roman"/>
          <w:sz w:val="28"/>
          <w:szCs w:val="28"/>
        </w:rPr>
        <w:t xml:space="preserve"> профессиональное (ПТУ, колледж, лицей и т.д.); </w:t>
      </w:r>
      <w:r w:rsidR="006017C7">
        <w:rPr>
          <w:rFonts w:ascii="Times New Roman" w:eastAsia="Calibri" w:hAnsi="Times New Roman" w:cs="Times New Roman"/>
          <w:sz w:val="28"/>
          <w:szCs w:val="28"/>
        </w:rPr>
        <w:t>3,3</w:t>
      </w:r>
      <w:r w:rsidR="00231544">
        <w:rPr>
          <w:rFonts w:ascii="Times New Roman" w:eastAsia="Calibri" w:hAnsi="Times New Roman" w:cs="Times New Roman"/>
          <w:sz w:val="28"/>
          <w:szCs w:val="28"/>
        </w:rPr>
        <w:t xml:space="preserve"> % </w:t>
      </w:r>
      <w:r w:rsidR="00E51619">
        <w:rPr>
          <w:rFonts w:ascii="Times New Roman" w:eastAsia="Calibri" w:hAnsi="Times New Roman" w:cs="Times New Roman"/>
          <w:sz w:val="28"/>
          <w:szCs w:val="28"/>
        </w:rPr>
        <w:t>неполное среднее или ниже</w:t>
      </w:r>
      <w:r w:rsidR="00231544">
        <w:rPr>
          <w:rFonts w:ascii="Times New Roman" w:eastAsia="Calibri" w:hAnsi="Times New Roman" w:cs="Times New Roman"/>
          <w:sz w:val="28"/>
          <w:szCs w:val="28"/>
        </w:rPr>
        <w:t xml:space="preserve"> (рис. 3)</w:t>
      </w:r>
      <w:r>
        <w:rPr>
          <w:rFonts w:ascii="Times New Roman" w:eastAsia="Calibri" w:hAnsi="Times New Roman" w:cs="Times New Roman"/>
          <w:sz w:val="28"/>
          <w:szCs w:val="28"/>
        </w:rPr>
        <w:t>.</w:t>
      </w:r>
    </w:p>
    <w:p w:rsidR="00526445" w:rsidRPr="00B52859" w:rsidRDefault="0030092C" w:rsidP="00526445">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Рисунок</w:t>
      </w:r>
      <w:r w:rsidR="00526445" w:rsidRPr="00B52859">
        <w:rPr>
          <w:rFonts w:ascii="Times New Roman" w:eastAsia="Calibri" w:hAnsi="Times New Roman" w:cs="Times New Roman"/>
          <w:b/>
          <w:sz w:val="28"/>
          <w:szCs w:val="28"/>
        </w:rPr>
        <w:t xml:space="preserve"> </w:t>
      </w:r>
      <w:r w:rsidR="00526445">
        <w:rPr>
          <w:rFonts w:ascii="Times New Roman" w:eastAsia="Calibri" w:hAnsi="Times New Roman" w:cs="Times New Roman"/>
          <w:b/>
          <w:sz w:val="28"/>
          <w:szCs w:val="28"/>
        </w:rPr>
        <w:t>3</w:t>
      </w:r>
      <w:r w:rsidR="00526445" w:rsidRPr="00B52859">
        <w:rPr>
          <w:rFonts w:ascii="Times New Roman" w:eastAsia="Calibri" w:hAnsi="Times New Roman" w:cs="Times New Roman"/>
          <w:b/>
          <w:sz w:val="28"/>
          <w:szCs w:val="28"/>
        </w:rPr>
        <w:t xml:space="preserve">. </w:t>
      </w:r>
      <w:r w:rsidR="00526445" w:rsidRPr="00E51619">
        <w:rPr>
          <w:rFonts w:ascii="Times New Roman" w:eastAsia="Calibri" w:hAnsi="Times New Roman" w:cs="Times New Roman"/>
          <w:sz w:val="28"/>
          <w:szCs w:val="28"/>
        </w:rPr>
        <w:t>Образование респондентов, %</w:t>
      </w:r>
    </w:p>
    <w:p w:rsidR="00526445" w:rsidRDefault="00526445" w:rsidP="0052644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487670" cy="3194462"/>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28DD" w:rsidRPr="005728DD" w:rsidRDefault="005728DD" w:rsidP="006F005D">
      <w:pPr>
        <w:spacing w:after="0" w:line="360" w:lineRule="auto"/>
        <w:ind w:firstLine="709"/>
        <w:jc w:val="both"/>
        <w:rPr>
          <w:rFonts w:ascii="Times New Roman" w:eastAsia="Calibri" w:hAnsi="Times New Roman" w:cs="Times New Roman"/>
          <w:sz w:val="10"/>
          <w:szCs w:val="28"/>
        </w:rPr>
      </w:pPr>
    </w:p>
    <w:p w:rsidR="00081932" w:rsidRDefault="00523AF4" w:rsidP="0008193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Свое материальное положение респонденты оценивают в рамках вариантов, предложенных в опроснике исследования. </w:t>
      </w:r>
      <w:r w:rsidR="009C00AB">
        <w:rPr>
          <w:rFonts w:ascii="Times New Roman" w:eastAsia="Calibri" w:hAnsi="Times New Roman" w:cs="Times New Roman"/>
          <w:sz w:val="28"/>
          <w:szCs w:val="28"/>
        </w:rPr>
        <w:t xml:space="preserve">Опрос фиксирует ухудшение оценок респондентами своего материального положения. Если в прошлом году </w:t>
      </w:r>
      <w:r w:rsidR="003543CB">
        <w:rPr>
          <w:rFonts w:ascii="Times New Roman" w:eastAsia="Calibri" w:hAnsi="Times New Roman" w:cs="Times New Roman"/>
          <w:sz w:val="28"/>
          <w:szCs w:val="28"/>
        </w:rPr>
        <w:t xml:space="preserve">на вопрос: «Как Вы оцениваете уровень своего материального </w:t>
      </w:r>
      <w:r w:rsidR="003543CB">
        <w:rPr>
          <w:rFonts w:ascii="Times New Roman" w:eastAsia="Calibri" w:hAnsi="Times New Roman" w:cs="Times New Roman"/>
          <w:sz w:val="28"/>
          <w:szCs w:val="28"/>
        </w:rPr>
        <w:lastRenderedPageBreak/>
        <w:t xml:space="preserve">положения?» </w:t>
      </w:r>
      <w:r w:rsidR="009C00AB">
        <w:rPr>
          <w:rFonts w:ascii="Times New Roman" w:eastAsia="Calibri" w:hAnsi="Times New Roman" w:cs="Times New Roman"/>
          <w:sz w:val="28"/>
          <w:szCs w:val="28"/>
        </w:rPr>
        <w:t>самым популярным (отметили</w:t>
      </w:r>
      <w:r w:rsidR="003543CB">
        <w:rPr>
          <w:rFonts w:ascii="Times New Roman" w:eastAsia="Calibri" w:hAnsi="Times New Roman" w:cs="Times New Roman"/>
          <w:sz w:val="28"/>
          <w:szCs w:val="28"/>
        </w:rPr>
        <w:t xml:space="preserve"> 40,3</w:t>
      </w:r>
      <w:r w:rsidR="00231544">
        <w:rPr>
          <w:rFonts w:ascii="Times New Roman" w:eastAsia="Calibri" w:hAnsi="Times New Roman" w:cs="Times New Roman"/>
          <w:sz w:val="28"/>
          <w:szCs w:val="28"/>
        </w:rPr>
        <w:t xml:space="preserve"> </w:t>
      </w:r>
      <w:r w:rsidR="003543CB" w:rsidRPr="00081932">
        <w:rPr>
          <w:rFonts w:ascii="Times New Roman" w:eastAsia="Calibri" w:hAnsi="Times New Roman" w:cs="Times New Roman"/>
          <w:sz w:val="28"/>
          <w:szCs w:val="28"/>
        </w:rPr>
        <w:t>%</w:t>
      </w:r>
      <w:r w:rsidR="003543CB">
        <w:rPr>
          <w:rFonts w:ascii="Times New Roman" w:eastAsia="Calibri" w:hAnsi="Times New Roman" w:cs="Times New Roman"/>
          <w:sz w:val="28"/>
          <w:szCs w:val="28"/>
        </w:rPr>
        <w:t xml:space="preserve"> респондентов</w:t>
      </w:r>
      <w:r w:rsidR="009C00AB">
        <w:rPr>
          <w:rFonts w:ascii="Times New Roman" w:eastAsia="Calibri" w:hAnsi="Times New Roman" w:cs="Times New Roman"/>
          <w:sz w:val="28"/>
          <w:szCs w:val="28"/>
        </w:rPr>
        <w:t>) ответом был вариант</w:t>
      </w:r>
      <w:r w:rsidR="00081932" w:rsidRPr="00081932">
        <w:rPr>
          <w:rFonts w:ascii="Times New Roman" w:eastAsia="Calibri" w:hAnsi="Times New Roman" w:cs="Times New Roman"/>
          <w:sz w:val="28"/>
          <w:szCs w:val="28"/>
        </w:rPr>
        <w:t xml:space="preserve"> </w:t>
      </w:r>
      <w:r w:rsidR="009C00AB">
        <w:rPr>
          <w:rFonts w:ascii="Times New Roman" w:eastAsia="Calibri" w:hAnsi="Times New Roman" w:cs="Times New Roman"/>
          <w:sz w:val="28"/>
          <w:szCs w:val="28"/>
        </w:rPr>
        <w:t>«</w:t>
      </w:r>
      <w:r w:rsidR="003543CB">
        <w:rPr>
          <w:rFonts w:ascii="Times New Roman" w:eastAsia="Calibri" w:hAnsi="Times New Roman" w:cs="Times New Roman"/>
          <w:sz w:val="28"/>
          <w:szCs w:val="28"/>
        </w:rPr>
        <w:t xml:space="preserve">средний, </w:t>
      </w:r>
      <w:r w:rsidR="00081932" w:rsidRPr="00081932">
        <w:rPr>
          <w:rFonts w:ascii="Times New Roman" w:eastAsia="Calibri" w:hAnsi="Times New Roman" w:cs="Times New Roman"/>
          <w:sz w:val="28"/>
          <w:szCs w:val="28"/>
        </w:rPr>
        <w:t xml:space="preserve">денег хватает </w:t>
      </w:r>
      <w:r w:rsidR="00081932">
        <w:rPr>
          <w:rFonts w:ascii="Times New Roman" w:eastAsia="Calibri" w:hAnsi="Times New Roman" w:cs="Times New Roman"/>
          <w:sz w:val="28"/>
          <w:szCs w:val="28"/>
        </w:rPr>
        <w:t>лишь на основные пок</w:t>
      </w:r>
      <w:r w:rsidR="003543CB">
        <w:rPr>
          <w:rFonts w:ascii="Times New Roman" w:eastAsia="Calibri" w:hAnsi="Times New Roman" w:cs="Times New Roman"/>
          <w:sz w:val="28"/>
          <w:szCs w:val="28"/>
        </w:rPr>
        <w:t>упки</w:t>
      </w:r>
      <w:r w:rsidR="009C00AB">
        <w:rPr>
          <w:rFonts w:ascii="Times New Roman" w:eastAsia="Calibri" w:hAnsi="Times New Roman" w:cs="Times New Roman"/>
          <w:sz w:val="28"/>
          <w:szCs w:val="28"/>
        </w:rPr>
        <w:t xml:space="preserve">», то в этом году на первом месте </w:t>
      </w:r>
      <w:r w:rsidR="003543CB">
        <w:rPr>
          <w:rFonts w:ascii="Times New Roman" w:eastAsia="Calibri" w:hAnsi="Times New Roman" w:cs="Times New Roman"/>
          <w:sz w:val="28"/>
          <w:szCs w:val="28"/>
        </w:rPr>
        <w:t>(56,7</w:t>
      </w:r>
      <w:r w:rsidR="00231544">
        <w:rPr>
          <w:rFonts w:ascii="Times New Roman" w:eastAsia="Calibri" w:hAnsi="Times New Roman" w:cs="Times New Roman"/>
          <w:sz w:val="28"/>
          <w:szCs w:val="28"/>
        </w:rPr>
        <w:t xml:space="preserve"> </w:t>
      </w:r>
      <w:r w:rsidR="003543CB">
        <w:rPr>
          <w:rFonts w:ascii="Times New Roman" w:eastAsia="Calibri" w:hAnsi="Times New Roman" w:cs="Times New Roman"/>
          <w:sz w:val="28"/>
          <w:szCs w:val="28"/>
        </w:rPr>
        <w:t>%) оказался вариант ответа: «ниже среднего, денег на многое не хватает»</w:t>
      </w:r>
      <w:r w:rsidR="00081932" w:rsidRPr="00081932">
        <w:rPr>
          <w:rFonts w:ascii="Times New Roman" w:eastAsia="Calibri" w:hAnsi="Times New Roman" w:cs="Times New Roman"/>
          <w:sz w:val="28"/>
          <w:szCs w:val="28"/>
        </w:rPr>
        <w:t xml:space="preserve"> </w:t>
      </w:r>
      <w:r w:rsidR="00231544">
        <w:rPr>
          <w:rFonts w:ascii="Times New Roman" w:eastAsia="Calibri" w:hAnsi="Times New Roman" w:cs="Times New Roman"/>
          <w:sz w:val="28"/>
          <w:szCs w:val="28"/>
        </w:rPr>
        <w:t xml:space="preserve">(табл. </w:t>
      </w:r>
      <w:r w:rsidR="00081932">
        <w:rPr>
          <w:rFonts w:ascii="Times New Roman" w:eastAsia="Calibri" w:hAnsi="Times New Roman" w:cs="Times New Roman"/>
          <w:sz w:val="28"/>
          <w:szCs w:val="28"/>
        </w:rPr>
        <w:t xml:space="preserve">1). </w:t>
      </w:r>
    </w:p>
    <w:p w:rsidR="00B007E3" w:rsidRPr="00334C2D" w:rsidRDefault="00334C2D" w:rsidP="006F005D">
      <w:pPr>
        <w:spacing w:after="0" w:line="360" w:lineRule="auto"/>
        <w:ind w:firstLine="709"/>
        <w:jc w:val="both"/>
        <w:rPr>
          <w:rFonts w:ascii="Times New Roman" w:eastAsia="Calibri" w:hAnsi="Times New Roman" w:cs="Times New Roman"/>
          <w:b/>
          <w:sz w:val="28"/>
          <w:szCs w:val="28"/>
        </w:rPr>
      </w:pPr>
      <w:r w:rsidRPr="00334C2D">
        <w:rPr>
          <w:rFonts w:ascii="Times New Roman" w:eastAsia="Calibri" w:hAnsi="Times New Roman" w:cs="Times New Roman"/>
          <w:b/>
          <w:sz w:val="28"/>
          <w:szCs w:val="28"/>
        </w:rPr>
        <w:t xml:space="preserve">Таблица 1. </w:t>
      </w:r>
      <w:r w:rsidRPr="000A3EDD">
        <w:rPr>
          <w:rFonts w:ascii="Times New Roman" w:eastAsia="Calibri" w:hAnsi="Times New Roman" w:cs="Times New Roman"/>
          <w:sz w:val="28"/>
          <w:szCs w:val="28"/>
        </w:rPr>
        <w:t xml:space="preserve">Материальное положение респондентов, </w:t>
      </w:r>
      <w:proofErr w:type="gramStart"/>
      <w:r w:rsidRPr="000A3EDD">
        <w:rPr>
          <w:rFonts w:ascii="Times New Roman" w:eastAsia="Calibri" w:hAnsi="Times New Roman" w:cs="Times New Roman"/>
          <w:sz w:val="28"/>
          <w:szCs w:val="28"/>
        </w:rPr>
        <w:t>%</w:t>
      </w:r>
      <w:r w:rsidR="00231544">
        <w:rPr>
          <w:rFonts w:ascii="Times New Roman" w:eastAsia="Calibri" w:hAnsi="Times New Roman" w:cs="Times New Roman"/>
          <w:sz w:val="28"/>
          <w:szCs w:val="28"/>
        </w:rPr>
        <w:t xml:space="preserve"> .</w:t>
      </w:r>
      <w:proofErr w:type="gramEnd"/>
    </w:p>
    <w:tbl>
      <w:tblPr>
        <w:tblStyle w:val="a3"/>
        <w:tblW w:w="0" w:type="auto"/>
        <w:tblInd w:w="108" w:type="dxa"/>
        <w:tblLook w:val="04A0" w:firstRow="1" w:lastRow="0" w:firstColumn="1" w:lastColumn="0" w:noHBand="0" w:noVBand="1"/>
      </w:tblPr>
      <w:tblGrid>
        <w:gridCol w:w="7938"/>
        <w:gridCol w:w="1418"/>
      </w:tblGrid>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Высокий, материальных затруднений нет</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0,7</w:t>
            </w:r>
          </w:p>
        </w:tc>
      </w:tr>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Сравнительно высокий, хотя некоторые покупки не по карману</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2</w:t>
            </w:r>
          </w:p>
        </w:tc>
      </w:tr>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Средний, денег хватает лишь на основные покупки</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33,3</w:t>
            </w:r>
          </w:p>
        </w:tc>
      </w:tr>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Ниже среднего, денег на многое не хватает</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56,7</w:t>
            </w:r>
          </w:p>
        </w:tc>
      </w:tr>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Очень низкий, живу в крайней нужде</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2,5</w:t>
            </w:r>
          </w:p>
        </w:tc>
      </w:tr>
      <w:tr w:rsidR="000A3EDD" w:rsidTr="000A3EDD">
        <w:tc>
          <w:tcPr>
            <w:tcW w:w="7938" w:type="dxa"/>
          </w:tcPr>
          <w:p w:rsidR="000A3EDD" w:rsidRDefault="000A3EDD" w:rsidP="000A3EDD">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Затруднились ответить</w:t>
            </w:r>
          </w:p>
        </w:tc>
        <w:tc>
          <w:tcPr>
            <w:tcW w:w="1418" w:type="dxa"/>
          </w:tcPr>
          <w:p w:rsidR="000A3EDD" w:rsidRPr="000A3EDD" w:rsidRDefault="003543CB" w:rsidP="000A3EDD">
            <w:pPr>
              <w:jc w:val="right"/>
              <w:rPr>
                <w:rFonts w:ascii="Times New Roman" w:hAnsi="Times New Roman" w:cs="Times New Roman"/>
                <w:sz w:val="28"/>
              </w:rPr>
            </w:pPr>
            <w:r>
              <w:rPr>
                <w:rFonts w:ascii="Times New Roman" w:hAnsi="Times New Roman" w:cs="Times New Roman"/>
                <w:sz w:val="28"/>
              </w:rPr>
              <w:t>4,8</w:t>
            </w:r>
          </w:p>
        </w:tc>
      </w:tr>
    </w:tbl>
    <w:p w:rsidR="00334C2D" w:rsidRPr="005D2E94" w:rsidRDefault="00334C2D" w:rsidP="00334C2D">
      <w:pPr>
        <w:spacing w:after="0" w:line="360" w:lineRule="auto"/>
        <w:jc w:val="both"/>
        <w:rPr>
          <w:rFonts w:ascii="Times New Roman" w:eastAsia="Calibri" w:hAnsi="Times New Roman" w:cs="Times New Roman"/>
          <w:sz w:val="10"/>
          <w:szCs w:val="28"/>
        </w:rPr>
      </w:pPr>
    </w:p>
    <w:p w:rsidR="00D819DC" w:rsidRPr="00376A9A" w:rsidRDefault="004D31A9" w:rsidP="006F00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исследовании больше</w:t>
      </w:r>
      <w:r w:rsidR="00231544">
        <w:rPr>
          <w:rFonts w:ascii="Times New Roman" w:hAnsi="Times New Roman" w:cs="Times New Roman"/>
          <w:sz w:val="28"/>
          <w:szCs w:val="28"/>
        </w:rPr>
        <w:t>й частью</w:t>
      </w:r>
      <w:r>
        <w:rPr>
          <w:rFonts w:ascii="Times New Roman" w:hAnsi="Times New Roman" w:cs="Times New Roman"/>
          <w:sz w:val="28"/>
          <w:szCs w:val="28"/>
        </w:rPr>
        <w:t xml:space="preserve"> принимали участие наемные работники (работающие за заработную плату)</w:t>
      </w:r>
      <w:r w:rsidR="0022480C">
        <w:rPr>
          <w:rFonts w:ascii="Times New Roman" w:hAnsi="Times New Roman" w:cs="Times New Roman"/>
          <w:sz w:val="28"/>
          <w:szCs w:val="28"/>
        </w:rPr>
        <w:t xml:space="preserve">: </w:t>
      </w:r>
      <w:r w:rsidR="003543CB">
        <w:rPr>
          <w:rFonts w:ascii="Times New Roman" w:hAnsi="Times New Roman" w:cs="Times New Roman"/>
          <w:sz w:val="28"/>
          <w:szCs w:val="28"/>
        </w:rPr>
        <w:t>специалисты – 24,3</w:t>
      </w:r>
      <w:r w:rsidR="00231544">
        <w:rPr>
          <w:rFonts w:ascii="Times New Roman" w:hAnsi="Times New Roman" w:cs="Times New Roman"/>
          <w:sz w:val="28"/>
          <w:szCs w:val="28"/>
        </w:rPr>
        <w:t xml:space="preserve"> </w:t>
      </w:r>
      <w:r w:rsidR="003543CB">
        <w:rPr>
          <w:rFonts w:ascii="Times New Roman" w:hAnsi="Times New Roman" w:cs="Times New Roman"/>
          <w:sz w:val="28"/>
          <w:szCs w:val="28"/>
        </w:rPr>
        <w:t xml:space="preserve">%; </w:t>
      </w:r>
      <w:r w:rsidR="00554FB3">
        <w:rPr>
          <w:rFonts w:ascii="Times New Roman" w:hAnsi="Times New Roman" w:cs="Times New Roman"/>
          <w:sz w:val="28"/>
          <w:szCs w:val="28"/>
        </w:rPr>
        <w:t xml:space="preserve">рабочие – </w:t>
      </w:r>
      <w:r w:rsidR="003543CB">
        <w:rPr>
          <w:rFonts w:ascii="Times New Roman" w:hAnsi="Times New Roman" w:cs="Times New Roman"/>
          <w:sz w:val="28"/>
          <w:szCs w:val="28"/>
        </w:rPr>
        <w:t>22</w:t>
      </w:r>
      <w:r w:rsidR="00231544">
        <w:rPr>
          <w:rFonts w:ascii="Times New Roman" w:hAnsi="Times New Roman" w:cs="Times New Roman"/>
          <w:sz w:val="28"/>
          <w:szCs w:val="28"/>
        </w:rPr>
        <w:t xml:space="preserve"> </w:t>
      </w:r>
      <w:r w:rsidR="00554FB3">
        <w:rPr>
          <w:rFonts w:ascii="Times New Roman" w:hAnsi="Times New Roman" w:cs="Times New Roman"/>
          <w:sz w:val="28"/>
          <w:szCs w:val="28"/>
        </w:rPr>
        <w:t xml:space="preserve">%; </w:t>
      </w:r>
      <w:r w:rsidR="00F267BA">
        <w:rPr>
          <w:rFonts w:ascii="Times New Roman" w:hAnsi="Times New Roman" w:cs="Times New Roman"/>
          <w:sz w:val="28"/>
          <w:szCs w:val="28"/>
        </w:rPr>
        <w:t xml:space="preserve">служащий, технические исполнители – </w:t>
      </w:r>
      <w:r w:rsidR="003543CB">
        <w:rPr>
          <w:rFonts w:ascii="Times New Roman" w:hAnsi="Times New Roman" w:cs="Times New Roman"/>
          <w:sz w:val="28"/>
          <w:szCs w:val="28"/>
        </w:rPr>
        <w:t>10,9</w:t>
      </w:r>
      <w:r w:rsidR="00231544">
        <w:rPr>
          <w:rFonts w:ascii="Times New Roman" w:hAnsi="Times New Roman" w:cs="Times New Roman"/>
          <w:sz w:val="28"/>
          <w:szCs w:val="28"/>
        </w:rPr>
        <w:t xml:space="preserve"> </w:t>
      </w:r>
      <w:r w:rsidR="00F267BA">
        <w:rPr>
          <w:rFonts w:ascii="Times New Roman" w:hAnsi="Times New Roman" w:cs="Times New Roman"/>
          <w:sz w:val="28"/>
          <w:szCs w:val="28"/>
        </w:rPr>
        <w:t>%</w:t>
      </w:r>
      <w:r w:rsidR="003543CB">
        <w:rPr>
          <w:rFonts w:ascii="Times New Roman" w:hAnsi="Times New Roman" w:cs="Times New Roman"/>
          <w:sz w:val="28"/>
          <w:szCs w:val="28"/>
        </w:rPr>
        <w:t>; руководители подразделений – 3,5</w:t>
      </w:r>
      <w:r w:rsidR="00231544">
        <w:rPr>
          <w:rFonts w:ascii="Times New Roman" w:hAnsi="Times New Roman" w:cs="Times New Roman"/>
          <w:sz w:val="28"/>
          <w:szCs w:val="28"/>
        </w:rPr>
        <w:t xml:space="preserve"> </w:t>
      </w:r>
      <w:r w:rsidR="003543CB">
        <w:rPr>
          <w:rFonts w:ascii="Times New Roman" w:hAnsi="Times New Roman" w:cs="Times New Roman"/>
          <w:sz w:val="28"/>
          <w:szCs w:val="28"/>
        </w:rPr>
        <w:t>%</w:t>
      </w:r>
      <w:r w:rsidR="00554FB3">
        <w:rPr>
          <w:rFonts w:ascii="Times New Roman" w:hAnsi="Times New Roman" w:cs="Times New Roman"/>
          <w:sz w:val="28"/>
          <w:szCs w:val="28"/>
        </w:rPr>
        <w:t xml:space="preserve">. </w:t>
      </w:r>
      <w:r w:rsidR="00D130A3">
        <w:rPr>
          <w:rFonts w:ascii="Times New Roman" w:hAnsi="Times New Roman" w:cs="Times New Roman"/>
          <w:sz w:val="28"/>
          <w:szCs w:val="28"/>
        </w:rPr>
        <w:t xml:space="preserve">Бизнесмены – </w:t>
      </w:r>
      <w:r w:rsidR="003543CB">
        <w:rPr>
          <w:rFonts w:ascii="Times New Roman" w:hAnsi="Times New Roman" w:cs="Times New Roman"/>
          <w:sz w:val="28"/>
          <w:szCs w:val="28"/>
        </w:rPr>
        <w:t>13</w:t>
      </w:r>
      <w:r w:rsidR="00231544">
        <w:rPr>
          <w:rFonts w:ascii="Times New Roman" w:hAnsi="Times New Roman" w:cs="Times New Roman"/>
          <w:sz w:val="28"/>
          <w:szCs w:val="28"/>
        </w:rPr>
        <w:t xml:space="preserve"> </w:t>
      </w:r>
      <w:r w:rsidR="00D130A3">
        <w:rPr>
          <w:rFonts w:ascii="Times New Roman" w:hAnsi="Times New Roman" w:cs="Times New Roman"/>
          <w:sz w:val="28"/>
          <w:szCs w:val="28"/>
        </w:rPr>
        <w:t>%.</w:t>
      </w:r>
      <w:r w:rsidR="003543CB">
        <w:rPr>
          <w:rFonts w:ascii="Times New Roman" w:hAnsi="Times New Roman" w:cs="Times New Roman"/>
          <w:sz w:val="28"/>
          <w:szCs w:val="28"/>
        </w:rPr>
        <w:t xml:space="preserve"> Пенсионеры – 10</w:t>
      </w:r>
      <w:r w:rsidR="00231544">
        <w:rPr>
          <w:rFonts w:ascii="Times New Roman" w:hAnsi="Times New Roman" w:cs="Times New Roman"/>
          <w:sz w:val="28"/>
          <w:szCs w:val="28"/>
        </w:rPr>
        <w:t xml:space="preserve"> </w:t>
      </w:r>
      <w:r w:rsidR="003543CB">
        <w:rPr>
          <w:rFonts w:ascii="Times New Roman" w:hAnsi="Times New Roman" w:cs="Times New Roman"/>
          <w:sz w:val="28"/>
          <w:szCs w:val="28"/>
        </w:rPr>
        <w:t>%.</w:t>
      </w:r>
      <w:r w:rsidR="00D130A3">
        <w:rPr>
          <w:rFonts w:ascii="Times New Roman" w:hAnsi="Times New Roman" w:cs="Times New Roman"/>
          <w:sz w:val="28"/>
          <w:szCs w:val="28"/>
        </w:rPr>
        <w:t xml:space="preserve"> </w:t>
      </w:r>
      <w:r w:rsidR="00554FB3">
        <w:rPr>
          <w:rFonts w:ascii="Times New Roman" w:hAnsi="Times New Roman" w:cs="Times New Roman"/>
          <w:sz w:val="28"/>
          <w:szCs w:val="28"/>
        </w:rPr>
        <w:t xml:space="preserve">Доли остальных категорий респондентов не превышают </w:t>
      </w:r>
      <w:r w:rsidR="00D130A3">
        <w:rPr>
          <w:rFonts w:ascii="Times New Roman" w:hAnsi="Times New Roman" w:cs="Times New Roman"/>
          <w:sz w:val="28"/>
          <w:szCs w:val="28"/>
        </w:rPr>
        <w:t>10</w:t>
      </w:r>
      <w:r w:rsidR="00643CAA">
        <w:rPr>
          <w:rFonts w:ascii="Times New Roman" w:hAnsi="Times New Roman" w:cs="Times New Roman"/>
          <w:sz w:val="28"/>
          <w:szCs w:val="28"/>
        </w:rPr>
        <w:t xml:space="preserve">% каждая (таб. </w:t>
      </w:r>
      <w:r w:rsidR="00554FB3">
        <w:rPr>
          <w:rFonts w:ascii="Times New Roman" w:hAnsi="Times New Roman" w:cs="Times New Roman"/>
          <w:sz w:val="28"/>
          <w:szCs w:val="28"/>
        </w:rPr>
        <w:t>2)</w:t>
      </w:r>
      <w:r w:rsidR="00AC3C8F">
        <w:rPr>
          <w:rFonts w:ascii="Times New Roman" w:hAnsi="Times New Roman" w:cs="Times New Roman"/>
          <w:sz w:val="28"/>
          <w:szCs w:val="28"/>
        </w:rPr>
        <w:t xml:space="preserve">. </w:t>
      </w:r>
    </w:p>
    <w:p w:rsidR="001F1837" w:rsidRPr="00334C2D" w:rsidRDefault="001F1837" w:rsidP="001F1837">
      <w:pPr>
        <w:spacing w:after="0" w:line="360" w:lineRule="auto"/>
        <w:ind w:firstLine="709"/>
        <w:jc w:val="both"/>
        <w:rPr>
          <w:rFonts w:ascii="Times New Roman" w:eastAsia="Calibri" w:hAnsi="Times New Roman" w:cs="Times New Roman"/>
          <w:b/>
          <w:sz w:val="28"/>
          <w:szCs w:val="28"/>
        </w:rPr>
      </w:pPr>
      <w:r w:rsidRPr="00334C2D">
        <w:rPr>
          <w:rFonts w:ascii="Times New Roman" w:eastAsia="Calibri" w:hAnsi="Times New Roman" w:cs="Times New Roman"/>
          <w:b/>
          <w:sz w:val="28"/>
          <w:szCs w:val="28"/>
        </w:rPr>
        <w:t xml:space="preserve">Таблица </w:t>
      </w:r>
      <w:r>
        <w:rPr>
          <w:rFonts w:ascii="Times New Roman" w:eastAsia="Calibri" w:hAnsi="Times New Roman" w:cs="Times New Roman"/>
          <w:b/>
          <w:sz w:val="28"/>
          <w:szCs w:val="28"/>
        </w:rPr>
        <w:t>2</w:t>
      </w:r>
      <w:r w:rsidRPr="00334C2D">
        <w:rPr>
          <w:rFonts w:ascii="Times New Roman" w:eastAsia="Calibri" w:hAnsi="Times New Roman" w:cs="Times New Roman"/>
          <w:b/>
          <w:sz w:val="28"/>
          <w:szCs w:val="28"/>
        </w:rPr>
        <w:t xml:space="preserve">. </w:t>
      </w:r>
      <w:r w:rsidRPr="000A3EDD">
        <w:rPr>
          <w:rFonts w:ascii="Times New Roman" w:eastAsia="Calibri" w:hAnsi="Times New Roman" w:cs="Times New Roman"/>
          <w:sz w:val="28"/>
          <w:szCs w:val="28"/>
        </w:rPr>
        <w:t xml:space="preserve">Род занятий респондентов, </w:t>
      </w:r>
      <w:proofErr w:type="gramStart"/>
      <w:r w:rsidRPr="000A3EDD">
        <w:rPr>
          <w:rFonts w:ascii="Times New Roman" w:eastAsia="Calibri" w:hAnsi="Times New Roman" w:cs="Times New Roman"/>
          <w:sz w:val="28"/>
          <w:szCs w:val="28"/>
        </w:rPr>
        <w:t>%</w:t>
      </w:r>
      <w:r w:rsidR="00643CAA">
        <w:rPr>
          <w:rFonts w:ascii="Times New Roman" w:eastAsia="Calibri" w:hAnsi="Times New Roman" w:cs="Times New Roman"/>
          <w:sz w:val="28"/>
          <w:szCs w:val="28"/>
        </w:rPr>
        <w:t xml:space="preserve"> .</w:t>
      </w:r>
      <w:proofErr w:type="gramEnd"/>
    </w:p>
    <w:tbl>
      <w:tblPr>
        <w:tblStyle w:val="a3"/>
        <w:tblW w:w="0" w:type="auto"/>
        <w:tblLook w:val="04A0" w:firstRow="1" w:lastRow="0" w:firstColumn="1" w:lastColumn="0" w:noHBand="0" w:noVBand="1"/>
      </w:tblPr>
      <w:tblGrid>
        <w:gridCol w:w="8046"/>
        <w:gridCol w:w="1525"/>
      </w:tblGrid>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Бизнесмен, предприниматель, фермер</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13</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высшего звена предприятия, учреждения, фирмы</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2</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подразделения</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3,5</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24,3</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Служащий, технический исполнитель</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10,9</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Рабочий</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22</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Неработающий пенсионер</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10</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Не работаю и не планирую работать</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3</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Не работаю, но ищу работу</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6,5</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Студент, курсант</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4,3</w:t>
            </w:r>
          </w:p>
        </w:tc>
      </w:tr>
      <w:tr w:rsidR="00D130A3" w:rsidTr="005728DD">
        <w:tc>
          <w:tcPr>
            <w:tcW w:w="8046" w:type="dxa"/>
          </w:tcPr>
          <w:p w:rsidR="00D130A3" w:rsidRDefault="00D130A3" w:rsidP="00D130A3">
            <w:pPr>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Другое</w:t>
            </w:r>
          </w:p>
        </w:tc>
        <w:tc>
          <w:tcPr>
            <w:tcW w:w="1525" w:type="dxa"/>
          </w:tcPr>
          <w:p w:rsidR="00D130A3" w:rsidRPr="00D130A3" w:rsidRDefault="003543CB" w:rsidP="00D130A3">
            <w:pPr>
              <w:jc w:val="right"/>
              <w:rPr>
                <w:rFonts w:ascii="Times New Roman" w:hAnsi="Times New Roman" w:cs="Times New Roman"/>
                <w:sz w:val="28"/>
                <w:szCs w:val="28"/>
              </w:rPr>
            </w:pPr>
            <w:r>
              <w:rPr>
                <w:rFonts w:ascii="Times New Roman" w:hAnsi="Times New Roman" w:cs="Times New Roman"/>
                <w:sz w:val="28"/>
                <w:szCs w:val="28"/>
              </w:rPr>
              <w:t>0,5</w:t>
            </w:r>
          </w:p>
        </w:tc>
      </w:tr>
    </w:tbl>
    <w:p w:rsidR="001F1837" w:rsidRPr="005D2E94" w:rsidRDefault="001F1837" w:rsidP="006F005D">
      <w:pPr>
        <w:spacing w:after="0" w:line="360" w:lineRule="auto"/>
        <w:ind w:firstLine="709"/>
        <w:jc w:val="both"/>
        <w:rPr>
          <w:rFonts w:ascii="Times New Roman" w:eastAsia="Calibri" w:hAnsi="Times New Roman" w:cs="Times New Roman"/>
          <w:sz w:val="10"/>
          <w:szCs w:val="28"/>
        </w:rPr>
      </w:pPr>
    </w:p>
    <w:p w:rsidR="008F1474" w:rsidRPr="00376A9A" w:rsidRDefault="008F1474" w:rsidP="00081932">
      <w:pPr>
        <w:spacing w:after="0" w:line="360" w:lineRule="auto"/>
        <w:ind w:firstLine="709"/>
        <w:jc w:val="both"/>
        <w:rPr>
          <w:rFonts w:ascii="Times New Roman" w:hAnsi="Times New Roman" w:cs="Times New Roman"/>
          <w:sz w:val="28"/>
          <w:szCs w:val="28"/>
        </w:rPr>
      </w:pPr>
      <w:r w:rsidRPr="008F1474">
        <w:rPr>
          <w:rFonts w:ascii="Times New Roman" w:hAnsi="Times New Roman" w:cs="Times New Roman"/>
          <w:sz w:val="28"/>
          <w:szCs w:val="28"/>
        </w:rPr>
        <w:t xml:space="preserve">Среди занятых респондентов преобладают работники сфер образования, здравоохранения, государственной гражданской и муниципальной службы. В целом выборочная совокупность исследования </w:t>
      </w:r>
      <w:r w:rsidRPr="008F1474">
        <w:rPr>
          <w:rFonts w:ascii="Times New Roman" w:hAnsi="Times New Roman" w:cs="Times New Roman"/>
          <w:sz w:val="28"/>
          <w:szCs w:val="28"/>
        </w:rPr>
        <w:lastRenderedPageBreak/>
        <w:t>структурно отражает население Республики Дагестан по его основным социально-демографическим характеристикам.</w:t>
      </w:r>
      <w:r>
        <w:rPr>
          <w:rFonts w:ascii="Times New Roman" w:hAnsi="Times New Roman" w:cs="Times New Roman"/>
          <w:sz w:val="28"/>
          <w:szCs w:val="28"/>
        </w:rPr>
        <w:t xml:space="preserve"> </w:t>
      </w:r>
    </w:p>
    <w:p w:rsidR="004C6212" w:rsidRDefault="004C6212">
      <w:pPr>
        <w:rPr>
          <w:rFonts w:ascii="Times New Roman" w:eastAsia="Calibri" w:hAnsi="Times New Roman" w:cs="Times New Roman"/>
          <w:b/>
          <w:sz w:val="28"/>
          <w:szCs w:val="28"/>
        </w:rPr>
      </w:pPr>
    </w:p>
    <w:p w:rsidR="00751C30" w:rsidRPr="00751C30" w:rsidRDefault="009141C0" w:rsidP="00751C30">
      <w:pPr>
        <w:pStyle w:val="af3"/>
        <w:jc w:val="center"/>
        <w:rPr>
          <w:rFonts w:ascii="Times New Roman" w:eastAsia="Calibri" w:hAnsi="Times New Roman" w:cs="Times New Roman"/>
          <w:b/>
          <w:bCs/>
          <w:color w:val="auto"/>
          <w:sz w:val="28"/>
          <w:szCs w:val="28"/>
        </w:rPr>
      </w:pPr>
      <w:r w:rsidRPr="00751C30">
        <w:rPr>
          <w:rFonts w:ascii="Times New Roman" w:eastAsia="Calibri" w:hAnsi="Times New Roman" w:cs="Times New Roman"/>
          <w:b/>
          <w:bCs/>
          <w:color w:val="auto"/>
          <w:sz w:val="28"/>
          <w:szCs w:val="28"/>
        </w:rPr>
        <w:t>ОСНОВНЫЕ РЕЗУЛЬТАТЫ ИССЛЕДОВАНИЯ</w:t>
      </w:r>
    </w:p>
    <w:p w:rsidR="008D5BD1" w:rsidRDefault="008F1474" w:rsidP="00D13F2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Первый блок исследовательских вопросов направлен на выявление информированности населения республики о </w:t>
      </w:r>
      <w:r w:rsidR="005A7C8E">
        <w:rPr>
          <w:rFonts w:ascii="Times New Roman" w:eastAsia="Calibri" w:hAnsi="Times New Roman" w:cs="Times New Roman"/>
          <w:sz w:val="28"/>
          <w:szCs w:val="28"/>
        </w:rPr>
        <w:t xml:space="preserve">мерах, которые власти принимают для </w:t>
      </w:r>
      <w:r>
        <w:rPr>
          <w:rFonts w:ascii="Times New Roman" w:eastAsia="Calibri" w:hAnsi="Times New Roman" w:cs="Times New Roman"/>
          <w:sz w:val="28"/>
          <w:szCs w:val="28"/>
        </w:rPr>
        <w:t>противодействи</w:t>
      </w:r>
      <w:r w:rsidR="005A7C8E">
        <w:rPr>
          <w:rFonts w:ascii="Times New Roman" w:eastAsia="Calibri" w:hAnsi="Times New Roman" w:cs="Times New Roman"/>
          <w:sz w:val="28"/>
          <w:szCs w:val="28"/>
        </w:rPr>
        <w:t>я</w:t>
      </w:r>
      <w:r>
        <w:rPr>
          <w:rFonts w:ascii="Times New Roman" w:eastAsia="Calibri" w:hAnsi="Times New Roman" w:cs="Times New Roman"/>
          <w:sz w:val="28"/>
          <w:szCs w:val="28"/>
        </w:rPr>
        <w:t xml:space="preserve"> коррупции. </w:t>
      </w:r>
      <w:r w:rsidRPr="005A7C8E">
        <w:rPr>
          <w:rFonts w:ascii="Times New Roman" w:eastAsia="Calibri" w:hAnsi="Times New Roman" w:cs="Times New Roman"/>
          <w:sz w:val="28"/>
          <w:szCs w:val="28"/>
        </w:rPr>
        <w:t xml:space="preserve">Согласно результатам опроса </w:t>
      </w:r>
      <w:r w:rsidR="005A7C8E" w:rsidRPr="005A7C8E">
        <w:rPr>
          <w:rFonts w:ascii="Times New Roman" w:eastAsia="Calibri" w:hAnsi="Times New Roman" w:cs="Times New Roman"/>
          <w:sz w:val="28"/>
          <w:szCs w:val="28"/>
        </w:rPr>
        <w:t>в дагестанском обществе раст</w:t>
      </w:r>
      <w:r w:rsidR="005A7C8E">
        <w:rPr>
          <w:rFonts w:ascii="Times New Roman" w:eastAsia="Calibri" w:hAnsi="Times New Roman" w:cs="Times New Roman"/>
          <w:sz w:val="28"/>
          <w:szCs w:val="28"/>
        </w:rPr>
        <w:t>ё</w:t>
      </w:r>
      <w:r w:rsidR="005A7C8E" w:rsidRPr="005A7C8E">
        <w:rPr>
          <w:rFonts w:ascii="Times New Roman" w:eastAsia="Calibri" w:hAnsi="Times New Roman" w:cs="Times New Roman"/>
          <w:sz w:val="28"/>
          <w:szCs w:val="28"/>
        </w:rPr>
        <w:t xml:space="preserve">т </w:t>
      </w:r>
      <w:r w:rsidR="00367D89" w:rsidRPr="005A7C8E">
        <w:rPr>
          <w:rFonts w:ascii="Times New Roman" w:eastAsia="Calibri" w:hAnsi="Times New Roman" w:cs="Times New Roman"/>
          <w:sz w:val="28"/>
          <w:szCs w:val="28"/>
        </w:rPr>
        <w:t>информ</w:t>
      </w:r>
      <w:r w:rsidR="005A7C8E" w:rsidRPr="005A7C8E">
        <w:rPr>
          <w:rFonts w:ascii="Times New Roman" w:eastAsia="Calibri" w:hAnsi="Times New Roman" w:cs="Times New Roman"/>
          <w:sz w:val="28"/>
          <w:szCs w:val="28"/>
        </w:rPr>
        <w:t xml:space="preserve">ированность, а также интерес </w:t>
      </w:r>
      <w:r w:rsidR="005A7C8E">
        <w:rPr>
          <w:rFonts w:ascii="Times New Roman" w:eastAsia="Calibri" w:hAnsi="Times New Roman" w:cs="Times New Roman"/>
          <w:sz w:val="28"/>
          <w:szCs w:val="28"/>
        </w:rPr>
        <w:t xml:space="preserve">общественности </w:t>
      </w:r>
      <w:r w:rsidR="005A7C8E" w:rsidRPr="005A7C8E">
        <w:rPr>
          <w:rFonts w:ascii="Times New Roman" w:eastAsia="Calibri" w:hAnsi="Times New Roman" w:cs="Times New Roman"/>
          <w:sz w:val="28"/>
          <w:szCs w:val="28"/>
        </w:rPr>
        <w:t xml:space="preserve">к тематике </w:t>
      </w:r>
      <w:r w:rsidR="00367D89" w:rsidRPr="005A7C8E">
        <w:rPr>
          <w:rFonts w:ascii="Times New Roman" w:eastAsia="Calibri" w:hAnsi="Times New Roman" w:cs="Times New Roman"/>
          <w:sz w:val="28"/>
          <w:szCs w:val="28"/>
        </w:rPr>
        <w:t>борьбы с коррупцией</w:t>
      </w:r>
      <w:r w:rsidR="005A7C8E" w:rsidRPr="005A7C8E">
        <w:rPr>
          <w:rFonts w:ascii="Times New Roman" w:eastAsia="Calibri" w:hAnsi="Times New Roman" w:cs="Times New Roman"/>
          <w:sz w:val="28"/>
          <w:szCs w:val="28"/>
        </w:rPr>
        <w:t xml:space="preserve">. </w:t>
      </w:r>
      <w:r w:rsidR="00643CAA">
        <w:rPr>
          <w:rFonts w:ascii="Times New Roman" w:eastAsia="Calibri" w:hAnsi="Times New Roman" w:cs="Times New Roman"/>
          <w:sz w:val="28"/>
          <w:szCs w:val="28"/>
        </w:rPr>
        <w:t xml:space="preserve">Так, </w:t>
      </w:r>
      <w:r w:rsidR="005A7C8E" w:rsidRPr="005A7C8E">
        <w:rPr>
          <w:rFonts w:ascii="Times New Roman" w:eastAsia="Calibri" w:hAnsi="Times New Roman" w:cs="Times New Roman"/>
          <w:sz w:val="28"/>
          <w:szCs w:val="28"/>
        </w:rPr>
        <w:t>74,7</w:t>
      </w:r>
      <w:r w:rsidR="00643CAA">
        <w:rPr>
          <w:rFonts w:ascii="Times New Roman" w:eastAsia="Calibri" w:hAnsi="Times New Roman" w:cs="Times New Roman"/>
          <w:sz w:val="28"/>
          <w:szCs w:val="28"/>
        </w:rPr>
        <w:t xml:space="preserve"> </w:t>
      </w:r>
      <w:r w:rsidR="005A7C8E" w:rsidRPr="005A7C8E">
        <w:rPr>
          <w:rFonts w:ascii="Times New Roman" w:eastAsia="Calibri" w:hAnsi="Times New Roman" w:cs="Times New Roman"/>
          <w:sz w:val="28"/>
          <w:szCs w:val="28"/>
        </w:rPr>
        <w:t>%</w:t>
      </w:r>
      <w:r w:rsidR="005A7C8E">
        <w:rPr>
          <w:rFonts w:ascii="Times New Roman" w:eastAsia="Calibri" w:hAnsi="Times New Roman" w:cs="Times New Roman"/>
          <w:sz w:val="28"/>
          <w:szCs w:val="28"/>
        </w:rPr>
        <w:t xml:space="preserve"> участников опроса </w:t>
      </w:r>
      <w:r w:rsidR="00367D89">
        <w:rPr>
          <w:rFonts w:ascii="Times New Roman" w:eastAsia="Calibri" w:hAnsi="Times New Roman" w:cs="Times New Roman"/>
          <w:sz w:val="28"/>
          <w:szCs w:val="28"/>
        </w:rPr>
        <w:t>отмети</w:t>
      </w:r>
      <w:r w:rsidR="005A7C8E">
        <w:rPr>
          <w:rFonts w:ascii="Times New Roman" w:eastAsia="Calibri" w:hAnsi="Times New Roman" w:cs="Times New Roman"/>
          <w:sz w:val="28"/>
          <w:szCs w:val="28"/>
        </w:rPr>
        <w:t>ли</w:t>
      </w:r>
      <w:r w:rsidR="00367D89">
        <w:rPr>
          <w:rFonts w:ascii="Times New Roman" w:eastAsia="Calibri" w:hAnsi="Times New Roman" w:cs="Times New Roman"/>
          <w:sz w:val="28"/>
          <w:szCs w:val="28"/>
        </w:rPr>
        <w:t xml:space="preserve"> свою осведомленность </w:t>
      </w:r>
      <w:r w:rsidR="00367D89" w:rsidRPr="00367D89">
        <w:rPr>
          <w:rFonts w:ascii="Times New Roman" w:eastAsia="Calibri" w:hAnsi="Times New Roman" w:cs="Times New Roman"/>
          <w:sz w:val="28"/>
          <w:szCs w:val="28"/>
        </w:rPr>
        <w:t xml:space="preserve">о мерах, </w:t>
      </w:r>
      <w:r w:rsidR="00367D89">
        <w:rPr>
          <w:rFonts w:ascii="Times New Roman" w:eastAsia="Calibri" w:hAnsi="Times New Roman" w:cs="Times New Roman"/>
          <w:sz w:val="28"/>
          <w:szCs w:val="28"/>
        </w:rPr>
        <w:t>принимаемых</w:t>
      </w:r>
      <w:r w:rsidR="00367D89" w:rsidRPr="00367D89">
        <w:rPr>
          <w:rFonts w:ascii="Times New Roman" w:eastAsia="Calibri" w:hAnsi="Times New Roman" w:cs="Times New Roman"/>
          <w:sz w:val="28"/>
          <w:szCs w:val="28"/>
        </w:rPr>
        <w:t xml:space="preserve"> власт</w:t>
      </w:r>
      <w:r w:rsidR="00367D89">
        <w:rPr>
          <w:rFonts w:ascii="Times New Roman" w:eastAsia="Calibri" w:hAnsi="Times New Roman" w:cs="Times New Roman"/>
          <w:sz w:val="28"/>
          <w:szCs w:val="28"/>
        </w:rPr>
        <w:t>ям</w:t>
      </w:r>
      <w:r w:rsidR="00367D89" w:rsidRPr="00367D89">
        <w:rPr>
          <w:rFonts w:ascii="Times New Roman" w:eastAsia="Calibri" w:hAnsi="Times New Roman" w:cs="Times New Roman"/>
          <w:sz w:val="28"/>
          <w:szCs w:val="28"/>
        </w:rPr>
        <w:t xml:space="preserve">и </w:t>
      </w:r>
      <w:r w:rsidR="00322826">
        <w:rPr>
          <w:rFonts w:ascii="Times New Roman" w:eastAsia="Calibri" w:hAnsi="Times New Roman" w:cs="Times New Roman"/>
          <w:sz w:val="28"/>
          <w:szCs w:val="28"/>
        </w:rPr>
        <w:t>в целях</w:t>
      </w:r>
      <w:r w:rsidR="00367D89" w:rsidRPr="00367D89">
        <w:rPr>
          <w:rFonts w:ascii="Times New Roman" w:eastAsia="Calibri" w:hAnsi="Times New Roman" w:cs="Times New Roman"/>
          <w:sz w:val="28"/>
          <w:szCs w:val="28"/>
        </w:rPr>
        <w:t xml:space="preserve"> противодействия коррупции</w:t>
      </w:r>
      <w:r w:rsidR="00367D89">
        <w:rPr>
          <w:rFonts w:ascii="Times New Roman" w:eastAsia="Calibri" w:hAnsi="Times New Roman" w:cs="Times New Roman"/>
          <w:sz w:val="28"/>
          <w:szCs w:val="28"/>
        </w:rPr>
        <w:t xml:space="preserve"> (</w:t>
      </w:r>
      <w:r w:rsidR="005A7C8E">
        <w:rPr>
          <w:rFonts w:ascii="Times New Roman" w:eastAsia="Calibri" w:hAnsi="Times New Roman" w:cs="Times New Roman"/>
          <w:sz w:val="28"/>
          <w:szCs w:val="28"/>
        </w:rPr>
        <w:t>совокупность респондентов, указавших ответы:</w:t>
      </w:r>
      <w:r w:rsidR="00367D89">
        <w:rPr>
          <w:rFonts w:ascii="Times New Roman" w:eastAsia="Calibri" w:hAnsi="Times New Roman" w:cs="Times New Roman"/>
          <w:sz w:val="28"/>
          <w:szCs w:val="28"/>
        </w:rPr>
        <w:t xml:space="preserve"> «</w:t>
      </w:r>
      <w:r w:rsidR="00367D89" w:rsidRPr="00367D89">
        <w:rPr>
          <w:rFonts w:ascii="Times New Roman" w:eastAsia="Calibri" w:hAnsi="Times New Roman" w:cs="Times New Roman"/>
          <w:i/>
          <w:sz w:val="28"/>
          <w:szCs w:val="28"/>
        </w:rPr>
        <w:t>известно, постоянно слежу за этим</w:t>
      </w:r>
      <w:r w:rsidR="00367D89">
        <w:rPr>
          <w:rFonts w:ascii="Times New Roman" w:eastAsia="Calibri" w:hAnsi="Times New Roman" w:cs="Times New Roman"/>
          <w:sz w:val="28"/>
          <w:szCs w:val="28"/>
        </w:rPr>
        <w:t>», «</w:t>
      </w:r>
      <w:r w:rsidR="00367D89" w:rsidRPr="00367D89">
        <w:rPr>
          <w:rFonts w:ascii="Times New Roman" w:eastAsia="Calibri" w:hAnsi="Times New Roman" w:cs="Times New Roman"/>
          <w:i/>
          <w:sz w:val="28"/>
          <w:szCs w:val="28"/>
        </w:rPr>
        <w:t>известно, но специально не слежу за этим</w:t>
      </w:r>
      <w:r w:rsidR="00367D89">
        <w:rPr>
          <w:rFonts w:ascii="Times New Roman" w:eastAsia="Calibri" w:hAnsi="Times New Roman" w:cs="Times New Roman"/>
          <w:sz w:val="28"/>
          <w:szCs w:val="28"/>
        </w:rPr>
        <w:t>», «</w:t>
      </w:r>
      <w:r w:rsidR="00367D89" w:rsidRPr="00367D89">
        <w:rPr>
          <w:rFonts w:ascii="Times New Roman" w:eastAsia="Calibri" w:hAnsi="Times New Roman" w:cs="Times New Roman"/>
          <w:i/>
          <w:sz w:val="28"/>
          <w:szCs w:val="28"/>
        </w:rPr>
        <w:t>что-то слышал (слышала), но ничего определенного припомнить не могу</w:t>
      </w:r>
      <w:r w:rsidR="00367D89">
        <w:rPr>
          <w:rFonts w:ascii="Times New Roman" w:eastAsia="Calibri" w:hAnsi="Times New Roman" w:cs="Times New Roman"/>
          <w:sz w:val="28"/>
          <w:szCs w:val="28"/>
        </w:rPr>
        <w:t xml:space="preserve">»), что </w:t>
      </w:r>
      <w:r w:rsidR="005A7C8E">
        <w:rPr>
          <w:rFonts w:ascii="Times New Roman" w:eastAsia="Calibri" w:hAnsi="Times New Roman" w:cs="Times New Roman"/>
          <w:sz w:val="28"/>
          <w:szCs w:val="28"/>
        </w:rPr>
        <w:t>на 5,2</w:t>
      </w:r>
      <w:r w:rsidR="00643CAA">
        <w:rPr>
          <w:rFonts w:ascii="Times New Roman" w:eastAsia="Calibri" w:hAnsi="Times New Roman" w:cs="Times New Roman"/>
          <w:sz w:val="28"/>
          <w:szCs w:val="28"/>
        </w:rPr>
        <w:t xml:space="preserve"> </w:t>
      </w:r>
      <w:r w:rsidR="005A7C8E">
        <w:rPr>
          <w:rFonts w:ascii="Times New Roman" w:eastAsia="Calibri" w:hAnsi="Times New Roman" w:cs="Times New Roman"/>
          <w:sz w:val="28"/>
          <w:szCs w:val="28"/>
        </w:rPr>
        <w:t xml:space="preserve">% </w:t>
      </w:r>
      <w:r w:rsidR="001865E5">
        <w:rPr>
          <w:rFonts w:ascii="Times New Roman" w:eastAsia="Calibri" w:hAnsi="Times New Roman" w:cs="Times New Roman"/>
          <w:sz w:val="28"/>
          <w:szCs w:val="28"/>
        </w:rPr>
        <w:t xml:space="preserve">выше аналогичного показателя по итогам прошлогоднего опроса (тогда свою осведомленность отметили </w:t>
      </w:r>
      <w:r w:rsidR="005A7C8E">
        <w:rPr>
          <w:rFonts w:ascii="Times New Roman" w:eastAsia="Calibri" w:hAnsi="Times New Roman" w:cs="Times New Roman"/>
          <w:sz w:val="28"/>
          <w:szCs w:val="28"/>
        </w:rPr>
        <w:t xml:space="preserve">совокупно </w:t>
      </w:r>
      <w:r w:rsidR="005A7C8E" w:rsidRPr="005A7C8E">
        <w:rPr>
          <w:rFonts w:ascii="Times New Roman" w:eastAsia="Calibri" w:hAnsi="Times New Roman" w:cs="Times New Roman"/>
          <w:sz w:val="28"/>
          <w:szCs w:val="28"/>
        </w:rPr>
        <w:t>69,5</w:t>
      </w:r>
      <w:r w:rsidR="00643CAA">
        <w:rPr>
          <w:rFonts w:ascii="Times New Roman" w:eastAsia="Calibri" w:hAnsi="Times New Roman" w:cs="Times New Roman"/>
          <w:sz w:val="28"/>
          <w:szCs w:val="28"/>
        </w:rPr>
        <w:t xml:space="preserve"> </w:t>
      </w:r>
      <w:r w:rsidR="005A7C8E" w:rsidRPr="005A7C8E">
        <w:rPr>
          <w:rFonts w:ascii="Times New Roman" w:eastAsia="Calibri" w:hAnsi="Times New Roman" w:cs="Times New Roman"/>
          <w:sz w:val="28"/>
          <w:szCs w:val="28"/>
        </w:rPr>
        <w:t>%</w:t>
      </w:r>
      <w:r w:rsidR="005A7C8E">
        <w:rPr>
          <w:rFonts w:ascii="Times New Roman" w:eastAsia="Calibri" w:hAnsi="Times New Roman" w:cs="Times New Roman"/>
          <w:sz w:val="28"/>
          <w:szCs w:val="28"/>
        </w:rPr>
        <w:t xml:space="preserve"> </w:t>
      </w:r>
      <w:r w:rsidR="001865E5">
        <w:rPr>
          <w:rFonts w:ascii="Times New Roman" w:eastAsia="Calibri" w:hAnsi="Times New Roman" w:cs="Times New Roman"/>
          <w:sz w:val="28"/>
          <w:szCs w:val="28"/>
        </w:rPr>
        <w:t xml:space="preserve">участников опроса). В структуре </w:t>
      </w:r>
      <w:r w:rsidR="005A7C8E">
        <w:rPr>
          <w:rFonts w:ascii="Times New Roman" w:hAnsi="Times New Roman" w:cs="Times New Roman"/>
          <w:sz w:val="28"/>
          <w:szCs w:val="28"/>
        </w:rPr>
        <w:t>осведомлённой</w:t>
      </w:r>
      <w:r w:rsidR="0030092C">
        <w:rPr>
          <w:rFonts w:ascii="Times New Roman" w:hAnsi="Times New Roman" w:cs="Times New Roman"/>
          <w:sz w:val="28"/>
          <w:szCs w:val="28"/>
        </w:rPr>
        <w:t xml:space="preserve"> </w:t>
      </w:r>
      <w:r w:rsidR="005A7C8E">
        <w:rPr>
          <w:rFonts w:ascii="Times New Roman" w:hAnsi="Times New Roman" w:cs="Times New Roman"/>
          <w:sz w:val="28"/>
          <w:szCs w:val="28"/>
        </w:rPr>
        <w:t xml:space="preserve">части опрошенных </w:t>
      </w:r>
      <w:r w:rsidR="0030092C">
        <w:rPr>
          <w:rFonts w:ascii="Times New Roman" w:hAnsi="Times New Roman" w:cs="Times New Roman"/>
          <w:sz w:val="28"/>
          <w:szCs w:val="28"/>
        </w:rPr>
        <w:t>(о мерах</w:t>
      </w:r>
      <w:r w:rsidR="001865E5">
        <w:rPr>
          <w:rFonts w:ascii="Times New Roman" w:hAnsi="Times New Roman" w:cs="Times New Roman"/>
          <w:sz w:val="28"/>
          <w:szCs w:val="28"/>
        </w:rPr>
        <w:t>, принимаемых властями</w:t>
      </w:r>
      <w:r w:rsidR="0030092C">
        <w:rPr>
          <w:rFonts w:ascii="Times New Roman" w:hAnsi="Times New Roman" w:cs="Times New Roman"/>
          <w:sz w:val="28"/>
          <w:szCs w:val="28"/>
        </w:rPr>
        <w:t xml:space="preserve"> по борьбе с коррупцией) </w:t>
      </w:r>
      <w:r w:rsidR="00536251">
        <w:rPr>
          <w:rFonts w:ascii="Times New Roman" w:hAnsi="Times New Roman" w:cs="Times New Roman"/>
          <w:sz w:val="28"/>
          <w:szCs w:val="28"/>
        </w:rPr>
        <w:t>доминируют</w:t>
      </w:r>
      <w:r w:rsidR="001865E5">
        <w:rPr>
          <w:rFonts w:ascii="Times New Roman" w:hAnsi="Times New Roman" w:cs="Times New Roman"/>
          <w:sz w:val="28"/>
          <w:szCs w:val="28"/>
        </w:rPr>
        <w:t xml:space="preserve"> люди, которые </w:t>
      </w:r>
      <w:r w:rsidR="001865E5" w:rsidRPr="001865E5">
        <w:rPr>
          <w:rFonts w:ascii="Times New Roman" w:hAnsi="Times New Roman" w:cs="Times New Roman"/>
          <w:sz w:val="28"/>
          <w:szCs w:val="28"/>
        </w:rPr>
        <w:t>информированы, но специально не следят за этим</w:t>
      </w:r>
      <w:r w:rsidR="00536251">
        <w:rPr>
          <w:rFonts w:ascii="Times New Roman" w:hAnsi="Times New Roman" w:cs="Times New Roman"/>
          <w:sz w:val="28"/>
          <w:szCs w:val="28"/>
        </w:rPr>
        <w:t xml:space="preserve"> (</w:t>
      </w:r>
      <w:r w:rsidR="005A7C8E">
        <w:rPr>
          <w:rFonts w:ascii="Times New Roman" w:hAnsi="Times New Roman" w:cs="Times New Roman"/>
          <w:sz w:val="28"/>
          <w:szCs w:val="28"/>
        </w:rPr>
        <w:t>38</w:t>
      </w:r>
      <w:r w:rsidR="00643CAA">
        <w:rPr>
          <w:rFonts w:ascii="Times New Roman" w:hAnsi="Times New Roman" w:cs="Times New Roman"/>
          <w:sz w:val="28"/>
          <w:szCs w:val="28"/>
        </w:rPr>
        <w:t xml:space="preserve"> % от общей массы респондентов (рис. 4)).</w:t>
      </w:r>
    </w:p>
    <w:p w:rsidR="00B65BF0" w:rsidRPr="005A0824" w:rsidRDefault="0030092C" w:rsidP="00B65BF0">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B65BF0" w:rsidRPr="00B52859">
        <w:rPr>
          <w:rFonts w:ascii="Times New Roman" w:eastAsia="Calibri" w:hAnsi="Times New Roman" w:cs="Times New Roman"/>
          <w:b/>
          <w:sz w:val="28"/>
          <w:szCs w:val="28"/>
        </w:rPr>
        <w:t xml:space="preserve"> </w:t>
      </w:r>
      <w:r w:rsidR="009D7922">
        <w:rPr>
          <w:rFonts w:ascii="Times New Roman" w:eastAsia="Calibri" w:hAnsi="Times New Roman" w:cs="Times New Roman"/>
          <w:b/>
          <w:sz w:val="28"/>
          <w:szCs w:val="28"/>
        </w:rPr>
        <w:t>4</w:t>
      </w:r>
      <w:r w:rsidR="00B65BF0" w:rsidRPr="00B52859">
        <w:rPr>
          <w:rFonts w:ascii="Times New Roman" w:eastAsia="Calibri" w:hAnsi="Times New Roman" w:cs="Times New Roman"/>
          <w:b/>
          <w:sz w:val="28"/>
          <w:szCs w:val="28"/>
        </w:rPr>
        <w:t xml:space="preserve">. </w:t>
      </w:r>
      <w:r w:rsidR="00B65BF0" w:rsidRPr="009141C0">
        <w:rPr>
          <w:rFonts w:ascii="Times New Roman" w:eastAsia="Calibri" w:hAnsi="Times New Roman" w:cs="Times New Roman"/>
          <w:sz w:val="28"/>
          <w:szCs w:val="28"/>
        </w:rPr>
        <w:t>Распределение ответов на вопрос: «</w:t>
      </w:r>
      <w:r w:rsidR="00B65BF0" w:rsidRPr="009141C0">
        <w:rPr>
          <w:rFonts w:ascii="Times New Roman" w:eastAsia="Calibri" w:hAnsi="Times New Roman" w:cs="Times New Roman"/>
          <w:i/>
          <w:sz w:val="28"/>
          <w:szCs w:val="28"/>
        </w:rPr>
        <w:t>Вам известно или не известно о мерах, которые федеральные власти принимают для противодействия коррупции</w:t>
      </w:r>
      <w:r w:rsidR="00B65BF0" w:rsidRPr="009141C0">
        <w:rPr>
          <w:rFonts w:ascii="Times New Roman" w:eastAsia="Calibri" w:hAnsi="Times New Roman" w:cs="Times New Roman"/>
          <w:sz w:val="28"/>
          <w:szCs w:val="28"/>
        </w:rPr>
        <w:t>?»</w:t>
      </w:r>
      <w:r w:rsidR="00B65BF0">
        <w:rPr>
          <w:rFonts w:ascii="Times New Roman" w:eastAsia="Calibri" w:hAnsi="Times New Roman" w:cs="Times New Roman"/>
          <w:b/>
          <w:sz w:val="28"/>
          <w:szCs w:val="28"/>
        </w:rPr>
        <w:t xml:space="preserve"> </w:t>
      </w:r>
      <w:r w:rsidR="00B65BF0" w:rsidRPr="005A0824">
        <w:rPr>
          <w:rFonts w:ascii="Times New Roman" w:eastAsia="Calibri" w:hAnsi="Times New Roman" w:cs="Times New Roman"/>
          <w:i/>
          <w:sz w:val="28"/>
          <w:szCs w:val="28"/>
        </w:rPr>
        <w:t>(</w:t>
      </w:r>
      <w:r w:rsidR="004B5E63" w:rsidRPr="005A0824">
        <w:rPr>
          <w:rFonts w:ascii="Times New Roman" w:eastAsia="Calibri" w:hAnsi="Times New Roman" w:cs="Times New Roman"/>
          <w:i/>
          <w:sz w:val="28"/>
          <w:szCs w:val="28"/>
        </w:rPr>
        <w:t>Ответы</w:t>
      </w:r>
      <w:r w:rsidR="00B65BF0" w:rsidRPr="005A0824">
        <w:rPr>
          <w:rFonts w:ascii="Times New Roman" w:eastAsia="Calibri" w:hAnsi="Times New Roman" w:cs="Times New Roman"/>
          <w:i/>
          <w:sz w:val="28"/>
          <w:szCs w:val="28"/>
        </w:rPr>
        <w:t xml:space="preserve"> даны в % от всего массива опрошенных)</w:t>
      </w:r>
      <w:r w:rsidR="00B65BF0">
        <w:rPr>
          <w:rFonts w:ascii="Times New Roman" w:eastAsia="Calibri" w:hAnsi="Times New Roman" w:cs="Times New Roman"/>
          <w:i/>
          <w:sz w:val="28"/>
          <w:szCs w:val="28"/>
        </w:rPr>
        <w:t>.</w:t>
      </w:r>
    </w:p>
    <w:p w:rsidR="00B65BF0" w:rsidRDefault="00B65BF0" w:rsidP="00B65BF0">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5824248" cy="2425148"/>
            <wp:effectExtent l="19050" t="0" r="24102"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2E94" w:rsidRPr="005D2E94" w:rsidRDefault="005D2E94" w:rsidP="00B65BF0">
      <w:pPr>
        <w:spacing w:after="0" w:line="360" w:lineRule="auto"/>
        <w:jc w:val="both"/>
        <w:rPr>
          <w:rFonts w:ascii="Times New Roman" w:eastAsia="Calibri" w:hAnsi="Times New Roman" w:cs="Times New Roman"/>
          <w:sz w:val="10"/>
          <w:szCs w:val="28"/>
        </w:rPr>
      </w:pPr>
    </w:p>
    <w:p w:rsidR="00F760C0" w:rsidRDefault="00461681" w:rsidP="006C58C2">
      <w:pPr>
        <w:tabs>
          <w:tab w:val="left" w:pos="1134"/>
        </w:tabs>
        <w:spacing w:after="0" w:line="360" w:lineRule="auto"/>
        <w:ind w:firstLine="709"/>
        <w:jc w:val="both"/>
        <w:rPr>
          <w:rFonts w:ascii="Times New Roman" w:eastAsia="Calibri" w:hAnsi="Times New Roman" w:cs="Times New Roman"/>
          <w:sz w:val="28"/>
          <w:szCs w:val="28"/>
        </w:rPr>
      </w:pPr>
      <w:r w:rsidRPr="00461681">
        <w:rPr>
          <w:rFonts w:ascii="Times New Roman" w:eastAsia="Calibri" w:hAnsi="Times New Roman" w:cs="Times New Roman"/>
          <w:sz w:val="28"/>
          <w:szCs w:val="28"/>
        </w:rPr>
        <w:t>По сравнению с прошлогодними данными на 1,9</w:t>
      </w:r>
      <w:r w:rsidR="00133AF4">
        <w:rPr>
          <w:rFonts w:ascii="Times New Roman" w:eastAsia="Calibri" w:hAnsi="Times New Roman" w:cs="Times New Roman"/>
          <w:sz w:val="28"/>
          <w:szCs w:val="28"/>
        </w:rPr>
        <w:t xml:space="preserve"> </w:t>
      </w:r>
      <w:r w:rsidRPr="00461681">
        <w:rPr>
          <w:rFonts w:ascii="Times New Roman" w:eastAsia="Calibri" w:hAnsi="Times New Roman" w:cs="Times New Roman"/>
          <w:sz w:val="28"/>
          <w:szCs w:val="28"/>
        </w:rPr>
        <w:t>% уменьшилась доля респондентов, отметивших вариант: «ничего не знаю об этом». Доля респондентов, отмечающих, что постоянно следят за этой темой, остаётся приме</w:t>
      </w:r>
      <w:r>
        <w:rPr>
          <w:rFonts w:ascii="Times New Roman" w:eastAsia="Calibri" w:hAnsi="Times New Roman" w:cs="Times New Roman"/>
          <w:sz w:val="28"/>
          <w:szCs w:val="28"/>
        </w:rPr>
        <w:t>рно на прошлогоднем уровне – 5</w:t>
      </w:r>
      <w:r w:rsidR="00133AF4">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61681">
        <w:rPr>
          <w:rFonts w:ascii="Times New Roman" w:eastAsia="Calibri" w:hAnsi="Times New Roman" w:cs="Times New Roman"/>
          <w:sz w:val="28"/>
          <w:szCs w:val="28"/>
        </w:rPr>
        <w:t xml:space="preserve"> </w:t>
      </w:r>
      <w:r w:rsidR="00133AF4">
        <w:rPr>
          <w:rFonts w:ascii="Times New Roman" w:eastAsia="Calibri" w:hAnsi="Times New Roman" w:cs="Times New Roman"/>
          <w:sz w:val="28"/>
          <w:szCs w:val="28"/>
        </w:rPr>
        <w:t>(р</w:t>
      </w:r>
      <w:r w:rsidRPr="00461681">
        <w:rPr>
          <w:rFonts w:ascii="Times New Roman" w:eastAsia="Calibri" w:hAnsi="Times New Roman" w:cs="Times New Roman"/>
          <w:sz w:val="28"/>
          <w:szCs w:val="28"/>
        </w:rPr>
        <w:t>ис</w:t>
      </w:r>
      <w:r w:rsidR="00133AF4">
        <w:rPr>
          <w:rFonts w:ascii="Times New Roman" w:eastAsia="Calibri" w:hAnsi="Times New Roman" w:cs="Times New Roman"/>
          <w:sz w:val="28"/>
          <w:szCs w:val="28"/>
        </w:rPr>
        <w:t xml:space="preserve">. </w:t>
      </w:r>
      <w:r w:rsidRPr="00461681">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F760C0">
        <w:rPr>
          <w:rFonts w:ascii="Times New Roman" w:eastAsia="Calibri" w:hAnsi="Times New Roman" w:cs="Times New Roman"/>
          <w:sz w:val="28"/>
          <w:szCs w:val="28"/>
        </w:rPr>
        <w:t>Доля респондентов, которые «что-то слышали, но ничего определённого припомнить не могут» выросла за год н</w:t>
      </w:r>
      <w:r>
        <w:rPr>
          <w:rFonts w:ascii="Times New Roman" w:eastAsia="Calibri" w:hAnsi="Times New Roman" w:cs="Times New Roman"/>
          <w:sz w:val="28"/>
          <w:szCs w:val="28"/>
        </w:rPr>
        <w:t>а 2,2</w:t>
      </w:r>
      <w:r w:rsidR="00133A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F760C0">
        <w:rPr>
          <w:rFonts w:ascii="Times New Roman" w:eastAsia="Calibri" w:hAnsi="Times New Roman" w:cs="Times New Roman"/>
          <w:sz w:val="28"/>
          <w:szCs w:val="28"/>
        </w:rPr>
        <w:t>и составила 31,7</w:t>
      </w:r>
      <w:r w:rsidR="00133AF4">
        <w:rPr>
          <w:rFonts w:ascii="Times New Roman" w:eastAsia="Calibri" w:hAnsi="Times New Roman" w:cs="Times New Roman"/>
          <w:sz w:val="28"/>
          <w:szCs w:val="28"/>
        </w:rPr>
        <w:t xml:space="preserve"> </w:t>
      </w:r>
      <w:r w:rsidR="00F760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760C0">
        <w:rPr>
          <w:rFonts w:ascii="Times New Roman" w:eastAsia="Calibri" w:hAnsi="Times New Roman" w:cs="Times New Roman"/>
          <w:sz w:val="28"/>
          <w:szCs w:val="28"/>
        </w:rPr>
        <w:t xml:space="preserve">что говорит о фоновом присутствии </w:t>
      </w:r>
      <w:r w:rsidR="00F760C0" w:rsidRPr="00461681">
        <w:rPr>
          <w:rFonts w:ascii="Times New Roman" w:eastAsia="Calibri" w:hAnsi="Times New Roman" w:cs="Times New Roman"/>
          <w:sz w:val="28"/>
          <w:szCs w:val="28"/>
        </w:rPr>
        <w:t xml:space="preserve">антикоррупционной тематики </w:t>
      </w:r>
      <w:r w:rsidR="00F760C0">
        <w:rPr>
          <w:rFonts w:ascii="Times New Roman" w:eastAsia="Calibri" w:hAnsi="Times New Roman" w:cs="Times New Roman"/>
          <w:sz w:val="28"/>
          <w:szCs w:val="28"/>
        </w:rPr>
        <w:t xml:space="preserve">в информационном пространстве, </w:t>
      </w:r>
      <w:r>
        <w:rPr>
          <w:rFonts w:ascii="Times New Roman" w:eastAsia="Calibri" w:hAnsi="Times New Roman" w:cs="Times New Roman"/>
          <w:sz w:val="28"/>
          <w:szCs w:val="28"/>
        </w:rPr>
        <w:t xml:space="preserve">об актуальности </w:t>
      </w:r>
      <w:r w:rsidR="00F760C0">
        <w:rPr>
          <w:rFonts w:ascii="Times New Roman" w:eastAsia="Calibri" w:hAnsi="Times New Roman" w:cs="Times New Roman"/>
          <w:sz w:val="28"/>
          <w:szCs w:val="28"/>
        </w:rPr>
        <w:t xml:space="preserve">антикоррупционной тематики </w:t>
      </w:r>
      <w:r w:rsidRPr="00461681">
        <w:rPr>
          <w:rFonts w:ascii="Times New Roman" w:eastAsia="Calibri" w:hAnsi="Times New Roman" w:cs="Times New Roman"/>
          <w:sz w:val="28"/>
          <w:szCs w:val="28"/>
        </w:rPr>
        <w:t>в региональных СМИ, в дагестанском сегменте интернета и социальных сетей.</w:t>
      </w:r>
      <w:r>
        <w:rPr>
          <w:rFonts w:ascii="Times New Roman" w:eastAsia="Calibri" w:hAnsi="Times New Roman" w:cs="Times New Roman"/>
          <w:sz w:val="28"/>
          <w:szCs w:val="28"/>
        </w:rPr>
        <w:t xml:space="preserve"> </w:t>
      </w:r>
      <w:r w:rsidR="00F760C0">
        <w:rPr>
          <w:rFonts w:ascii="Times New Roman" w:eastAsia="Calibri" w:hAnsi="Times New Roman" w:cs="Times New Roman"/>
          <w:sz w:val="28"/>
          <w:szCs w:val="28"/>
        </w:rPr>
        <w:t xml:space="preserve">В целом </w:t>
      </w:r>
      <w:r w:rsidR="00C420DB" w:rsidRPr="00C420DB">
        <w:rPr>
          <w:rFonts w:ascii="Times New Roman" w:eastAsia="Calibri" w:hAnsi="Times New Roman" w:cs="Times New Roman"/>
          <w:sz w:val="28"/>
          <w:szCs w:val="28"/>
        </w:rPr>
        <w:t xml:space="preserve">исследование фиксирует </w:t>
      </w:r>
      <w:r w:rsidR="00F760C0">
        <w:rPr>
          <w:rFonts w:ascii="Times New Roman" w:eastAsia="Calibri" w:hAnsi="Times New Roman" w:cs="Times New Roman"/>
          <w:sz w:val="28"/>
          <w:szCs w:val="28"/>
        </w:rPr>
        <w:t>положительную динамику в части</w:t>
      </w:r>
      <w:r w:rsidR="00C420DB" w:rsidRPr="00C420DB">
        <w:rPr>
          <w:rFonts w:ascii="Times New Roman" w:eastAsia="Calibri" w:hAnsi="Times New Roman" w:cs="Times New Roman"/>
          <w:sz w:val="28"/>
          <w:szCs w:val="28"/>
        </w:rPr>
        <w:t xml:space="preserve"> информированности населения республики об антикоррупционной деятельности власти.</w:t>
      </w:r>
      <w:r w:rsidR="000E1C05" w:rsidRPr="000E1C05">
        <w:rPr>
          <w:rFonts w:ascii="Times New Roman" w:eastAsia="Calibri" w:hAnsi="Times New Roman" w:cs="Times New Roman"/>
          <w:sz w:val="28"/>
          <w:szCs w:val="28"/>
        </w:rPr>
        <w:t xml:space="preserve"> </w:t>
      </w:r>
      <w:r w:rsidR="00F760C0" w:rsidRPr="00F760C0">
        <w:rPr>
          <w:rFonts w:ascii="Times New Roman" w:eastAsia="Calibri" w:hAnsi="Times New Roman" w:cs="Times New Roman"/>
          <w:sz w:val="28"/>
          <w:szCs w:val="28"/>
        </w:rPr>
        <w:t xml:space="preserve">Это результат </w:t>
      </w:r>
      <w:r w:rsidR="00F760C0">
        <w:rPr>
          <w:rFonts w:ascii="Times New Roman" w:eastAsia="Calibri" w:hAnsi="Times New Roman" w:cs="Times New Roman"/>
          <w:sz w:val="28"/>
          <w:szCs w:val="28"/>
        </w:rPr>
        <w:t>повышенного</w:t>
      </w:r>
      <w:r w:rsidR="00F760C0" w:rsidRPr="00F760C0">
        <w:rPr>
          <w:rFonts w:ascii="Times New Roman" w:eastAsia="Calibri" w:hAnsi="Times New Roman" w:cs="Times New Roman"/>
          <w:sz w:val="28"/>
          <w:szCs w:val="28"/>
        </w:rPr>
        <w:t xml:space="preserve"> внимания к освещению антикоррупционной темы в </w:t>
      </w:r>
      <w:r w:rsidR="00F760C0">
        <w:rPr>
          <w:rFonts w:ascii="Times New Roman" w:eastAsia="Calibri" w:hAnsi="Times New Roman" w:cs="Times New Roman"/>
          <w:sz w:val="28"/>
          <w:szCs w:val="28"/>
        </w:rPr>
        <w:t>республиканских</w:t>
      </w:r>
      <w:r w:rsidR="00F760C0" w:rsidRPr="00F760C0">
        <w:rPr>
          <w:rFonts w:ascii="Times New Roman" w:eastAsia="Calibri" w:hAnsi="Times New Roman" w:cs="Times New Roman"/>
          <w:sz w:val="28"/>
          <w:szCs w:val="28"/>
        </w:rPr>
        <w:t xml:space="preserve"> СМИ, пресс-службах профильных ведомств, а также пристального внимания к данной теме со стороны дагестанских </w:t>
      </w:r>
      <w:proofErr w:type="spellStart"/>
      <w:r w:rsidR="00F760C0" w:rsidRPr="00F760C0">
        <w:rPr>
          <w:rFonts w:ascii="Times New Roman" w:eastAsia="Calibri" w:hAnsi="Times New Roman" w:cs="Times New Roman"/>
          <w:sz w:val="28"/>
          <w:szCs w:val="28"/>
        </w:rPr>
        <w:t>блогеров</w:t>
      </w:r>
      <w:proofErr w:type="spellEnd"/>
      <w:r w:rsidR="00F760C0" w:rsidRPr="00F760C0">
        <w:rPr>
          <w:rFonts w:ascii="Times New Roman" w:eastAsia="Calibri" w:hAnsi="Times New Roman" w:cs="Times New Roman"/>
          <w:sz w:val="28"/>
          <w:szCs w:val="28"/>
        </w:rPr>
        <w:t xml:space="preserve"> и журналистов, которые ведут собственные </w:t>
      </w:r>
      <w:r w:rsidR="00133AF4">
        <w:rPr>
          <w:rFonts w:ascii="Times New Roman" w:eastAsia="Calibri" w:hAnsi="Times New Roman" w:cs="Times New Roman"/>
          <w:sz w:val="28"/>
          <w:szCs w:val="28"/>
        </w:rPr>
        <w:t>телеграмм</w:t>
      </w:r>
      <w:r w:rsidR="00F760C0" w:rsidRPr="00F760C0">
        <w:rPr>
          <w:rFonts w:ascii="Times New Roman" w:eastAsia="Calibri" w:hAnsi="Times New Roman" w:cs="Times New Roman"/>
          <w:sz w:val="28"/>
          <w:szCs w:val="28"/>
        </w:rPr>
        <w:t>-каналы и освещают коррупционные инциденты и расследования для своей аудитории.</w:t>
      </w:r>
      <w:r w:rsidR="00F760C0">
        <w:rPr>
          <w:rFonts w:ascii="Times New Roman" w:eastAsia="Calibri" w:hAnsi="Times New Roman" w:cs="Times New Roman"/>
          <w:sz w:val="28"/>
          <w:szCs w:val="28"/>
        </w:rPr>
        <w:t xml:space="preserve"> </w:t>
      </w:r>
    </w:p>
    <w:p w:rsidR="00875A3F" w:rsidRDefault="00F760C0" w:rsidP="006C58C2">
      <w:pPr>
        <w:tabs>
          <w:tab w:val="left" w:pos="1134"/>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Далее респондентам задавался вопрос: </w:t>
      </w:r>
      <w:r w:rsidR="00F279DD" w:rsidRPr="00F279DD">
        <w:rPr>
          <w:rFonts w:ascii="Times New Roman" w:eastAsia="Calibri" w:hAnsi="Times New Roman" w:cs="Times New Roman"/>
          <w:sz w:val="28"/>
          <w:szCs w:val="28"/>
        </w:rPr>
        <w:t>«</w:t>
      </w:r>
      <w:r w:rsidR="00F279DD" w:rsidRPr="00F279DD">
        <w:rPr>
          <w:rFonts w:ascii="Times New Roman" w:eastAsia="Calibri" w:hAnsi="Times New Roman" w:cs="Times New Roman"/>
          <w:i/>
          <w:sz w:val="28"/>
          <w:szCs w:val="28"/>
        </w:rPr>
        <w:t>Как Вы считаете, власти делают для противодействия коррупции вс</w:t>
      </w:r>
      <w:r w:rsidR="00133AF4">
        <w:rPr>
          <w:rFonts w:ascii="Times New Roman" w:eastAsia="Calibri" w:hAnsi="Times New Roman" w:cs="Times New Roman"/>
          <w:i/>
          <w:sz w:val="28"/>
          <w:szCs w:val="28"/>
        </w:rPr>
        <w:t>ё</w:t>
      </w:r>
      <w:r w:rsidR="00F279DD" w:rsidRPr="00F279DD">
        <w:rPr>
          <w:rFonts w:ascii="Times New Roman" w:eastAsia="Calibri" w:hAnsi="Times New Roman" w:cs="Times New Roman"/>
          <w:i/>
          <w:sz w:val="28"/>
          <w:szCs w:val="28"/>
        </w:rPr>
        <w:t xml:space="preserve"> возможное, делают много, делают мало или вообще ничего не делают</w:t>
      </w:r>
      <w:r w:rsidR="00F279DD" w:rsidRPr="00F279DD">
        <w:rPr>
          <w:rFonts w:ascii="Times New Roman" w:eastAsia="Calibri" w:hAnsi="Times New Roman" w:cs="Times New Roman"/>
          <w:sz w:val="28"/>
          <w:szCs w:val="28"/>
        </w:rPr>
        <w:t>?»</w:t>
      </w:r>
      <w:r w:rsidR="00F279DD">
        <w:rPr>
          <w:rFonts w:ascii="Times New Roman" w:eastAsia="Calibri" w:hAnsi="Times New Roman" w:cs="Times New Roman"/>
          <w:sz w:val="28"/>
          <w:szCs w:val="28"/>
        </w:rPr>
        <w:t xml:space="preserve">. </w:t>
      </w:r>
      <w:r w:rsidR="00875A3F">
        <w:rPr>
          <w:rFonts w:ascii="Times New Roman" w:eastAsia="Calibri" w:hAnsi="Times New Roman" w:cs="Times New Roman"/>
          <w:sz w:val="28"/>
          <w:szCs w:val="28"/>
        </w:rPr>
        <w:t xml:space="preserve">Опрос не фиксирует значительных изменений в распределении ответов респондентов по сравнению с данными прошлогоднего исследования, хотя в целом динамика </w:t>
      </w:r>
      <w:r w:rsidR="00875A3F">
        <w:rPr>
          <w:rFonts w:ascii="Times New Roman" w:eastAsia="Calibri" w:hAnsi="Times New Roman" w:cs="Times New Roman"/>
          <w:sz w:val="28"/>
          <w:szCs w:val="28"/>
        </w:rPr>
        <w:lastRenderedPageBreak/>
        <w:t>ответов положительная. Так, доля респондентов, ответивших «</w:t>
      </w:r>
      <w:r w:rsidR="00875A3F" w:rsidRPr="00675E40">
        <w:rPr>
          <w:rFonts w:ascii="Times New Roman" w:eastAsia="Calibri" w:hAnsi="Times New Roman" w:cs="Times New Roman"/>
          <w:i/>
          <w:sz w:val="28"/>
          <w:szCs w:val="28"/>
        </w:rPr>
        <w:t>делают</w:t>
      </w:r>
      <w:r w:rsidR="00875A3F">
        <w:rPr>
          <w:rFonts w:ascii="Times New Roman" w:eastAsia="Calibri" w:hAnsi="Times New Roman" w:cs="Times New Roman"/>
          <w:sz w:val="28"/>
          <w:szCs w:val="28"/>
        </w:rPr>
        <w:t xml:space="preserve"> </w:t>
      </w:r>
      <w:r w:rsidR="00875A3F" w:rsidRPr="00675E40">
        <w:rPr>
          <w:rFonts w:ascii="Times New Roman" w:eastAsia="Calibri" w:hAnsi="Times New Roman" w:cs="Times New Roman"/>
          <w:i/>
          <w:sz w:val="28"/>
          <w:szCs w:val="28"/>
        </w:rPr>
        <w:t>много</w:t>
      </w:r>
      <w:r w:rsidR="00875A3F">
        <w:rPr>
          <w:rFonts w:ascii="Times New Roman" w:eastAsia="Calibri" w:hAnsi="Times New Roman" w:cs="Times New Roman"/>
          <w:sz w:val="28"/>
          <w:szCs w:val="28"/>
        </w:rPr>
        <w:t>»</w:t>
      </w:r>
      <w:r w:rsidR="00133AF4">
        <w:rPr>
          <w:rFonts w:ascii="Times New Roman" w:eastAsia="Calibri" w:hAnsi="Times New Roman" w:cs="Times New Roman"/>
          <w:sz w:val="28"/>
          <w:szCs w:val="28"/>
        </w:rPr>
        <w:t>,</w:t>
      </w:r>
      <w:r w:rsidR="00875A3F">
        <w:rPr>
          <w:rFonts w:ascii="Times New Roman" w:eastAsia="Calibri" w:hAnsi="Times New Roman" w:cs="Times New Roman"/>
          <w:sz w:val="28"/>
          <w:szCs w:val="28"/>
        </w:rPr>
        <w:t xml:space="preserve"> увеличилась на 0,3</w:t>
      </w:r>
      <w:r w:rsidR="00133AF4">
        <w:rPr>
          <w:rFonts w:ascii="Times New Roman" w:eastAsia="Calibri" w:hAnsi="Times New Roman" w:cs="Times New Roman"/>
          <w:sz w:val="28"/>
          <w:szCs w:val="28"/>
        </w:rPr>
        <w:t xml:space="preserve"> </w:t>
      </w:r>
      <w:r w:rsidR="00875A3F">
        <w:rPr>
          <w:rFonts w:ascii="Times New Roman" w:eastAsia="Calibri" w:hAnsi="Times New Roman" w:cs="Times New Roman"/>
          <w:sz w:val="28"/>
          <w:szCs w:val="28"/>
        </w:rPr>
        <w:t>% и составила 15</w:t>
      </w:r>
      <w:r w:rsidR="00133AF4">
        <w:rPr>
          <w:rFonts w:ascii="Times New Roman" w:eastAsia="Calibri" w:hAnsi="Times New Roman" w:cs="Times New Roman"/>
          <w:sz w:val="28"/>
          <w:szCs w:val="28"/>
        </w:rPr>
        <w:t xml:space="preserve"> </w:t>
      </w:r>
      <w:r w:rsidR="00875A3F">
        <w:rPr>
          <w:rFonts w:ascii="Times New Roman" w:eastAsia="Calibri" w:hAnsi="Times New Roman" w:cs="Times New Roman"/>
          <w:sz w:val="28"/>
          <w:szCs w:val="28"/>
        </w:rPr>
        <w:t xml:space="preserve">% от общей выборки. Также увеличилась на 0,5% доля респондентов, уверенных, что власти делают всё возможное для противодействия коррупции </w:t>
      </w:r>
      <w:r w:rsidR="00133AF4">
        <w:rPr>
          <w:rFonts w:ascii="Times New Roman" w:hAnsi="Times New Roman" w:cs="Times New Roman"/>
          <w:sz w:val="28"/>
        </w:rPr>
        <w:t>(</w:t>
      </w:r>
      <w:r w:rsidR="00133AF4">
        <w:rPr>
          <w:rFonts w:ascii="Times New Roman" w:eastAsia="Calibri" w:hAnsi="Times New Roman" w:cs="Times New Roman"/>
          <w:sz w:val="28"/>
          <w:szCs w:val="28"/>
        </w:rPr>
        <w:t>р</w:t>
      </w:r>
      <w:r w:rsidR="00875A3F" w:rsidRPr="00875A3F">
        <w:rPr>
          <w:rFonts w:ascii="Times New Roman" w:eastAsia="Calibri" w:hAnsi="Times New Roman" w:cs="Times New Roman"/>
          <w:sz w:val="28"/>
          <w:szCs w:val="28"/>
        </w:rPr>
        <w:t>ис</w:t>
      </w:r>
      <w:r w:rsidR="00133AF4">
        <w:rPr>
          <w:rFonts w:ascii="Times New Roman" w:eastAsia="Calibri" w:hAnsi="Times New Roman" w:cs="Times New Roman"/>
          <w:sz w:val="28"/>
          <w:szCs w:val="28"/>
        </w:rPr>
        <w:t xml:space="preserve">. </w:t>
      </w:r>
      <w:r w:rsidR="00875A3F" w:rsidRPr="00875A3F">
        <w:rPr>
          <w:rFonts w:ascii="Times New Roman" w:eastAsia="Calibri" w:hAnsi="Times New Roman" w:cs="Times New Roman"/>
          <w:sz w:val="28"/>
          <w:szCs w:val="28"/>
        </w:rPr>
        <w:t>5</w:t>
      </w:r>
      <w:r w:rsidR="00875A3F">
        <w:rPr>
          <w:rFonts w:ascii="Times New Roman" w:eastAsia="Calibri" w:hAnsi="Times New Roman" w:cs="Times New Roman"/>
          <w:sz w:val="28"/>
          <w:szCs w:val="28"/>
        </w:rPr>
        <w:t>)</w:t>
      </w:r>
      <w:r w:rsidR="00133AF4">
        <w:rPr>
          <w:rFonts w:ascii="Times New Roman" w:eastAsia="Calibri" w:hAnsi="Times New Roman" w:cs="Times New Roman"/>
          <w:sz w:val="28"/>
          <w:szCs w:val="28"/>
        </w:rPr>
        <w:t>.</w:t>
      </w:r>
      <w:r w:rsidR="00875A3F">
        <w:rPr>
          <w:rFonts w:ascii="Times New Roman" w:eastAsia="Calibri" w:hAnsi="Times New Roman" w:cs="Times New Roman"/>
          <w:sz w:val="28"/>
          <w:szCs w:val="28"/>
        </w:rPr>
        <w:t xml:space="preserve"> </w:t>
      </w:r>
    </w:p>
    <w:p w:rsidR="00807F26" w:rsidRDefault="0030092C" w:rsidP="006C58C2">
      <w:pPr>
        <w:tabs>
          <w:tab w:val="left" w:pos="1134"/>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00807F26" w:rsidRPr="00B52859">
        <w:rPr>
          <w:rFonts w:ascii="Times New Roman" w:eastAsia="Calibri" w:hAnsi="Times New Roman" w:cs="Times New Roman"/>
          <w:b/>
          <w:sz w:val="28"/>
          <w:szCs w:val="28"/>
        </w:rPr>
        <w:t xml:space="preserve"> </w:t>
      </w:r>
      <w:r w:rsidR="00807F26">
        <w:rPr>
          <w:rFonts w:ascii="Times New Roman" w:eastAsia="Calibri" w:hAnsi="Times New Roman" w:cs="Times New Roman"/>
          <w:b/>
          <w:sz w:val="28"/>
          <w:szCs w:val="28"/>
        </w:rPr>
        <w:t>5</w:t>
      </w:r>
      <w:r w:rsidR="00807F26" w:rsidRPr="00B52859">
        <w:rPr>
          <w:rFonts w:ascii="Times New Roman" w:eastAsia="Calibri" w:hAnsi="Times New Roman" w:cs="Times New Roman"/>
          <w:b/>
          <w:sz w:val="28"/>
          <w:szCs w:val="28"/>
        </w:rPr>
        <w:t xml:space="preserve">. </w:t>
      </w:r>
      <w:r w:rsidR="00807F26" w:rsidRPr="009141C0">
        <w:rPr>
          <w:rFonts w:ascii="Times New Roman" w:eastAsia="Calibri" w:hAnsi="Times New Roman" w:cs="Times New Roman"/>
          <w:sz w:val="28"/>
          <w:szCs w:val="28"/>
        </w:rPr>
        <w:t>Распределение ответов на вопрос: «</w:t>
      </w:r>
      <w:r w:rsidR="00807F26" w:rsidRPr="009141C0">
        <w:rPr>
          <w:rFonts w:ascii="Times New Roman" w:eastAsia="Calibri" w:hAnsi="Times New Roman" w:cs="Times New Roman"/>
          <w:i/>
          <w:sz w:val="28"/>
          <w:szCs w:val="28"/>
        </w:rPr>
        <w:t>Как Вы считаете, власти делают для противодействия коррупции вс</w:t>
      </w:r>
      <w:r w:rsidR="00133AF4">
        <w:rPr>
          <w:rFonts w:ascii="Times New Roman" w:eastAsia="Calibri" w:hAnsi="Times New Roman" w:cs="Times New Roman"/>
          <w:i/>
          <w:sz w:val="28"/>
          <w:szCs w:val="28"/>
        </w:rPr>
        <w:t>ё</w:t>
      </w:r>
      <w:r w:rsidR="00807F26" w:rsidRPr="009141C0">
        <w:rPr>
          <w:rFonts w:ascii="Times New Roman" w:eastAsia="Calibri" w:hAnsi="Times New Roman" w:cs="Times New Roman"/>
          <w:i/>
          <w:sz w:val="28"/>
          <w:szCs w:val="28"/>
        </w:rPr>
        <w:t xml:space="preserve"> возможное, делают много, делают мало или вообще ничего не делают</w:t>
      </w:r>
      <w:r w:rsidR="00807F26" w:rsidRPr="009141C0">
        <w:rPr>
          <w:rFonts w:ascii="Times New Roman" w:eastAsia="Calibri" w:hAnsi="Times New Roman" w:cs="Times New Roman"/>
          <w:sz w:val="28"/>
          <w:szCs w:val="28"/>
        </w:rPr>
        <w:t>?»</w:t>
      </w:r>
      <w:r w:rsidR="00807F26">
        <w:rPr>
          <w:rFonts w:ascii="Times New Roman" w:eastAsia="Calibri" w:hAnsi="Times New Roman" w:cs="Times New Roman"/>
          <w:b/>
          <w:sz w:val="28"/>
          <w:szCs w:val="28"/>
        </w:rPr>
        <w:t xml:space="preserve"> </w:t>
      </w:r>
      <w:r w:rsidR="00807F26" w:rsidRPr="005A0824">
        <w:rPr>
          <w:rFonts w:ascii="Times New Roman" w:eastAsia="Calibri" w:hAnsi="Times New Roman" w:cs="Times New Roman"/>
          <w:i/>
          <w:sz w:val="28"/>
          <w:szCs w:val="28"/>
        </w:rPr>
        <w:t>(</w:t>
      </w:r>
      <w:r w:rsidR="004B5E63" w:rsidRPr="005A0824">
        <w:rPr>
          <w:rFonts w:ascii="Times New Roman" w:eastAsia="Calibri" w:hAnsi="Times New Roman" w:cs="Times New Roman"/>
          <w:i/>
          <w:sz w:val="28"/>
          <w:szCs w:val="28"/>
        </w:rPr>
        <w:t>Ответы</w:t>
      </w:r>
      <w:r w:rsidR="00807F26" w:rsidRPr="005A0824">
        <w:rPr>
          <w:rFonts w:ascii="Times New Roman" w:eastAsia="Calibri" w:hAnsi="Times New Roman" w:cs="Times New Roman"/>
          <w:i/>
          <w:sz w:val="28"/>
          <w:szCs w:val="28"/>
        </w:rPr>
        <w:t xml:space="preserve"> даны в % от всего массива опрошенных)</w:t>
      </w:r>
      <w:r w:rsidR="00807F26">
        <w:rPr>
          <w:rFonts w:ascii="Times New Roman" w:eastAsia="Calibri" w:hAnsi="Times New Roman" w:cs="Times New Roman"/>
          <w:i/>
          <w:sz w:val="28"/>
          <w:szCs w:val="28"/>
        </w:rPr>
        <w:t>.</w:t>
      </w:r>
    </w:p>
    <w:p w:rsidR="00B65BF0" w:rsidRDefault="00807F26">
      <w:pPr>
        <w:rPr>
          <w:rFonts w:ascii="Times New Roman" w:eastAsia="Calibri" w:hAnsi="Times New Roman" w:cs="Times New Roman"/>
          <w:sz w:val="28"/>
          <w:szCs w:val="28"/>
        </w:rPr>
      </w:pPr>
      <w:r w:rsidRPr="00807F26">
        <w:rPr>
          <w:rFonts w:ascii="Times New Roman" w:eastAsia="Calibri" w:hAnsi="Times New Roman" w:cs="Times New Roman"/>
          <w:noProof/>
          <w:sz w:val="28"/>
          <w:szCs w:val="28"/>
          <w:lang w:eastAsia="ru-RU"/>
        </w:rPr>
        <w:drawing>
          <wp:inline distT="0" distB="0" distL="0" distR="0">
            <wp:extent cx="5823452" cy="2934269"/>
            <wp:effectExtent l="19050" t="0" r="24898" b="0"/>
            <wp:docPr id="4"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1B0B" w:rsidRDefault="00B61B0B" w:rsidP="00B61B0B">
      <w:pPr>
        <w:rPr>
          <w:rFonts w:ascii="Times New Roman" w:eastAsia="Calibri" w:hAnsi="Times New Roman" w:cs="Times New Roman"/>
          <w:sz w:val="10"/>
          <w:szCs w:val="28"/>
        </w:rPr>
      </w:pPr>
    </w:p>
    <w:p w:rsidR="000A2AA0" w:rsidRDefault="00675E40" w:rsidP="008B0FAA">
      <w:pPr>
        <w:spacing w:after="0" w:line="360" w:lineRule="auto"/>
        <w:ind w:firstLine="709"/>
        <w:jc w:val="both"/>
        <w:rPr>
          <w:rFonts w:ascii="Times New Roman" w:eastAsia="Calibri" w:hAnsi="Times New Roman" w:cs="Times New Roman"/>
          <w:sz w:val="28"/>
          <w:szCs w:val="28"/>
        </w:rPr>
      </w:pPr>
      <w:r w:rsidRPr="00675E40">
        <w:rPr>
          <w:rFonts w:ascii="Times New Roman" w:eastAsia="Calibri" w:hAnsi="Times New Roman" w:cs="Times New Roman"/>
          <w:sz w:val="28"/>
          <w:szCs w:val="28"/>
        </w:rPr>
        <w:t>При этом доля респондентов, ответивших «</w:t>
      </w:r>
      <w:r w:rsidRPr="00675E40">
        <w:rPr>
          <w:rFonts w:ascii="Times New Roman" w:eastAsia="Calibri" w:hAnsi="Times New Roman" w:cs="Times New Roman"/>
          <w:i/>
          <w:sz w:val="28"/>
          <w:szCs w:val="28"/>
        </w:rPr>
        <w:t>мало делают</w:t>
      </w:r>
      <w:r w:rsidRPr="00675E40">
        <w:rPr>
          <w:rFonts w:ascii="Times New Roman" w:eastAsia="Calibri" w:hAnsi="Times New Roman" w:cs="Times New Roman"/>
          <w:sz w:val="28"/>
          <w:szCs w:val="28"/>
        </w:rPr>
        <w:t>», увеличилась на 0,8</w:t>
      </w:r>
      <w:r w:rsidR="003C2DBB">
        <w:rPr>
          <w:rFonts w:ascii="Times New Roman" w:eastAsia="Calibri" w:hAnsi="Times New Roman" w:cs="Times New Roman"/>
          <w:sz w:val="28"/>
          <w:szCs w:val="28"/>
        </w:rPr>
        <w:t xml:space="preserve"> </w:t>
      </w:r>
      <w:r>
        <w:rPr>
          <w:rFonts w:ascii="Times New Roman" w:eastAsia="Calibri" w:hAnsi="Times New Roman" w:cs="Times New Roman"/>
          <w:sz w:val="28"/>
          <w:szCs w:val="28"/>
        </w:rPr>
        <w:t>% и составила 30,3</w:t>
      </w:r>
      <w:r w:rsidR="003C2DB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BC3EF4">
        <w:rPr>
          <w:rFonts w:ascii="Times New Roman" w:eastAsia="Calibri" w:hAnsi="Times New Roman" w:cs="Times New Roman"/>
          <w:sz w:val="28"/>
          <w:szCs w:val="28"/>
        </w:rPr>
        <w:t xml:space="preserve">(в прошлом году – </w:t>
      </w:r>
      <w:r>
        <w:rPr>
          <w:rFonts w:ascii="Times New Roman" w:eastAsia="Calibri" w:hAnsi="Times New Roman" w:cs="Times New Roman"/>
          <w:sz w:val="28"/>
          <w:szCs w:val="28"/>
        </w:rPr>
        <w:t>29</w:t>
      </w:r>
      <w:r w:rsidR="00BC3EF4">
        <w:rPr>
          <w:rFonts w:ascii="Times New Roman" w:eastAsia="Calibri" w:hAnsi="Times New Roman" w:cs="Times New Roman"/>
          <w:sz w:val="28"/>
          <w:szCs w:val="28"/>
        </w:rPr>
        <w:t>,</w:t>
      </w:r>
      <w:r>
        <w:rPr>
          <w:rFonts w:ascii="Times New Roman" w:eastAsia="Calibri" w:hAnsi="Times New Roman" w:cs="Times New Roman"/>
          <w:sz w:val="28"/>
          <w:szCs w:val="28"/>
        </w:rPr>
        <w:t>5</w:t>
      </w:r>
      <w:r w:rsidR="003C2DBB">
        <w:rPr>
          <w:rFonts w:ascii="Times New Roman" w:eastAsia="Calibri" w:hAnsi="Times New Roman" w:cs="Times New Roman"/>
          <w:sz w:val="28"/>
          <w:szCs w:val="28"/>
        </w:rPr>
        <w:t xml:space="preserve"> </w:t>
      </w:r>
      <w:r w:rsidR="00BC3EF4">
        <w:rPr>
          <w:rFonts w:ascii="Times New Roman" w:eastAsia="Calibri" w:hAnsi="Times New Roman" w:cs="Times New Roman"/>
          <w:sz w:val="28"/>
          <w:szCs w:val="28"/>
        </w:rPr>
        <w:t>%)</w:t>
      </w:r>
      <w:r w:rsidR="00BC3EF4" w:rsidRPr="00BC3EF4">
        <w:rPr>
          <w:rFonts w:ascii="Times New Roman" w:eastAsia="Calibri" w:hAnsi="Times New Roman" w:cs="Times New Roman"/>
          <w:sz w:val="28"/>
          <w:szCs w:val="28"/>
        </w:rPr>
        <w:t xml:space="preserve">. </w:t>
      </w:r>
      <w:r w:rsidR="00BC3EF4">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вот </w:t>
      </w:r>
      <w:r w:rsidR="00BC3EF4">
        <w:rPr>
          <w:rFonts w:ascii="Times New Roman" w:eastAsia="Calibri" w:hAnsi="Times New Roman" w:cs="Times New Roman"/>
          <w:sz w:val="28"/>
          <w:szCs w:val="28"/>
        </w:rPr>
        <w:t>д</w:t>
      </w:r>
      <w:r w:rsidR="00BC3EF4" w:rsidRPr="00BC3EF4">
        <w:rPr>
          <w:rFonts w:ascii="Times New Roman" w:eastAsia="Calibri" w:hAnsi="Times New Roman" w:cs="Times New Roman"/>
          <w:sz w:val="28"/>
          <w:szCs w:val="28"/>
        </w:rPr>
        <w:t>оля участников опроса, считающих, что власти для борьбы с коррупцией «</w:t>
      </w:r>
      <w:r w:rsidR="00BC3EF4" w:rsidRPr="002444B7">
        <w:rPr>
          <w:rFonts w:ascii="Times New Roman" w:eastAsia="Calibri" w:hAnsi="Times New Roman" w:cs="Times New Roman"/>
          <w:i/>
          <w:sz w:val="28"/>
          <w:szCs w:val="28"/>
        </w:rPr>
        <w:t>ничего не делают</w:t>
      </w:r>
      <w:r w:rsidR="00BC3EF4" w:rsidRPr="00BC3EF4">
        <w:rPr>
          <w:rFonts w:ascii="Times New Roman" w:eastAsia="Calibri" w:hAnsi="Times New Roman" w:cs="Times New Roman"/>
          <w:sz w:val="28"/>
          <w:szCs w:val="28"/>
        </w:rPr>
        <w:t>» уменьшилась на 1,</w:t>
      </w:r>
      <w:r>
        <w:rPr>
          <w:rFonts w:ascii="Times New Roman" w:eastAsia="Calibri" w:hAnsi="Times New Roman" w:cs="Times New Roman"/>
          <w:sz w:val="28"/>
          <w:szCs w:val="28"/>
        </w:rPr>
        <w:t>9</w:t>
      </w:r>
      <w:r w:rsidR="00BC3EF4" w:rsidRPr="00BC3EF4">
        <w:rPr>
          <w:rFonts w:ascii="Times New Roman" w:eastAsia="Calibri" w:hAnsi="Times New Roman" w:cs="Times New Roman"/>
          <w:sz w:val="28"/>
          <w:szCs w:val="28"/>
        </w:rPr>
        <w:t>%</w:t>
      </w:r>
      <w:r w:rsidR="00BC3EF4">
        <w:rPr>
          <w:rFonts w:ascii="Times New Roman" w:eastAsia="Calibri" w:hAnsi="Times New Roman" w:cs="Times New Roman"/>
          <w:sz w:val="28"/>
          <w:szCs w:val="28"/>
        </w:rPr>
        <w:t xml:space="preserve"> и составила в этом году </w:t>
      </w:r>
      <w:r>
        <w:rPr>
          <w:rFonts w:ascii="Times New Roman" w:eastAsia="Calibri" w:hAnsi="Times New Roman" w:cs="Times New Roman"/>
          <w:sz w:val="28"/>
          <w:szCs w:val="28"/>
        </w:rPr>
        <w:t>18,8</w:t>
      </w:r>
      <w:r w:rsidR="00BC3EF4">
        <w:rPr>
          <w:rFonts w:ascii="Times New Roman" w:eastAsia="Calibri" w:hAnsi="Times New Roman" w:cs="Times New Roman"/>
          <w:sz w:val="28"/>
          <w:szCs w:val="28"/>
        </w:rPr>
        <w:t xml:space="preserve">% (по итогам прошлогоднего опроса таковых было </w:t>
      </w:r>
      <w:r>
        <w:rPr>
          <w:rFonts w:ascii="Times New Roman" w:eastAsia="Calibri" w:hAnsi="Times New Roman" w:cs="Times New Roman"/>
          <w:sz w:val="28"/>
          <w:szCs w:val="28"/>
        </w:rPr>
        <w:t>20,7</w:t>
      </w:r>
      <w:r w:rsidR="003C2DBB">
        <w:rPr>
          <w:rFonts w:ascii="Times New Roman" w:eastAsia="Calibri" w:hAnsi="Times New Roman" w:cs="Times New Roman"/>
          <w:sz w:val="28"/>
          <w:szCs w:val="28"/>
        </w:rPr>
        <w:t xml:space="preserve"> </w:t>
      </w:r>
      <w:r w:rsidR="00BC3EF4">
        <w:rPr>
          <w:rFonts w:ascii="Times New Roman" w:eastAsia="Calibri" w:hAnsi="Times New Roman" w:cs="Times New Roman"/>
          <w:sz w:val="28"/>
          <w:szCs w:val="28"/>
        </w:rPr>
        <w:t xml:space="preserve">%). </w:t>
      </w:r>
      <w:r w:rsidR="002444B7">
        <w:rPr>
          <w:rFonts w:ascii="Times New Roman" w:eastAsia="Calibri" w:hAnsi="Times New Roman" w:cs="Times New Roman"/>
          <w:sz w:val="28"/>
          <w:szCs w:val="28"/>
        </w:rPr>
        <w:t xml:space="preserve">И, наконец, </w:t>
      </w:r>
      <w:r w:rsidR="002444B7" w:rsidRPr="002444B7">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3,5</w:t>
      </w:r>
      <w:r w:rsidR="003C2DB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у</w:t>
      </w:r>
      <w:r>
        <w:rPr>
          <w:rFonts w:ascii="Times New Roman" w:eastAsia="Calibri" w:hAnsi="Times New Roman" w:cs="Times New Roman"/>
          <w:sz w:val="28"/>
          <w:szCs w:val="28"/>
        </w:rPr>
        <w:t>величилась</w:t>
      </w:r>
      <w:r w:rsidR="002444B7" w:rsidRPr="002444B7">
        <w:rPr>
          <w:rFonts w:ascii="Times New Roman" w:eastAsia="Calibri" w:hAnsi="Times New Roman" w:cs="Times New Roman"/>
          <w:sz w:val="28"/>
          <w:szCs w:val="28"/>
        </w:rPr>
        <w:t xml:space="preserve"> доля респондентов, затруднившихся ответить (составила в этом году </w:t>
      </w:r>
      <w:r>
        <w:rPr>
          <w:rFonts w:ascii="Times New Roman" w:eastAsia="Calibri" w:hAnsi="Times New Roman" w:cs="Times New Roman"/>
          <w:sz w:val="28"/>
          <w:szCs w:val="28"/>
        </w:rPr>
        <w:t>21</w:t>
      </w:r>
      <w:r w:rsidR="003C2DBB">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2444B7" w:rsidRPr="002444B7">
        <w:rPr>
          <w:rFonts w:ascii="Times New Roman" w:eastAsia="Calibri" w:hAnsi="Times New Roman" w:cs="Times New Roman"/>
          <w:sz w:val="28"/>
          <w:szCs w:val="28"/>
        </w:rPr>
        <w:t xml:space="preserve">, а в прошлом году – </w:t>
      </w:r>
      <w:r w:rsidRPr="002444B7">
        <w:rPr>
          <w:rFonts w:ascii="Times New Roman" w:eastAsia="Calibri" w:hAnsi="Times New Roman" w:cs="Times New Roman"/>
          <w:sz w:val="28"/>
          <w:szCs w:val="28"/>
        </w:rPr>
        <w:t>17,5</w:t>
      </w:r>
      <w:r w:rsidR="003C2DBB">
        <w:rPr>
          <w:rFonts w:ascii="Times New Roman" w:eastAsia="Calibri" w:hAnsi="Times New Roman" w:cs="Times New Roman"/>
          <w:sz w:val="28"/>
          <w:szCs w:val="28"/>
        </w:rPr>
        <w:t xml:space="preserve"> </w:t>
      </w:r>
      <w:r w:rsidRPr="002444B7">
        <w:rPr>
          <w:rFonts w:ascii="Times New Roman" w:eastAsia="Calibri" w:hAnsi="Times New Roman" w:cs="Times New Roman"/>
          <w:sz w:val="28"/>
          <w:szCs w:val="28"/>
        </w:rPr>
        <w:t>%</w:t>
      </w:r>
      <w:r w:rsidR="002444B7" w:rsidRPr="002444B7">
        <w:rPr>
          <w:rFonts w:ascii="Times New Roman" w:eastAsia="Calibri" w:hAnsi="Times New Roman" w:cs="Times New Roman"/>
          <w:sz w:val="28"/>
          <w:szCs w:val="28"/>
        </w:rPr>
        <w:t>)</w:t>
      </w:r>
      <w:r w:rsidR="002444B7">
        <w:rPr>
          <w:rFonts w:ascii="Times New Roman" w:eastAsia="Calibri" w:hAnsi="Times New Roman" w:cs="Times New Roman"/>
          <w:sz w:val="28"/>
          <w:szCs w:val="28"/>
        </w:rPr>
        <w:t xml:space="preserve">. </w:t>
      </w:r>
      <w:r w:rsidR="003C2DBB" w:rsidRPr="00675E40">
        <w:rPr>
          <w:rFonts w:ascii="Times New Roman" w:eastAsia="Calibri" w:hAnsi="Times New Roman" w:cs="Times New Roman"/>
          <w:sz w:val="28"/>
          <w:szCs w:val="28"/>
        </w:rPr>
        <w:t>Таким образом, в оценках населением республики антикоррупционных усилий властей сохраняется пусть и скромная, но положительная динамика.</w:t>
      </w:r>
    </w:p>
    <w:p w:rsidR="00C72255" w:rsidRDefault="00C72255" w:rsidP="008B0FA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опроса респондентам предлагалось выбрать одно из четырёх утверждений, характеризующих отношение руководства региона к проблеме </w:t>
      </w:r>
      <w:r>
        <w:rPr>
          <w:rFonts w:ascii="Times New Roman" w:eastAsia="Calibri" w:hAnsi="Times New Roman" w:cs="Times New Roman"/>
          <w:sz w:val="28"/>
          <w:szCs w:val="28"/>
        </w:rPr>
        <w:lastRenderedPageBreak/>
        <w:t xml:space="preserve">коррупции. Ответы участников опроса по убывающей распределились следующим образом: </w:t>
      </w:r>
    </w:p>
    <w:p w:rsidR="00675E40" w:rsidRDefault="003C2DBB" w:rsidP="00C72255">
      <w:pPr>
        <w:pStyle w:val="ad"/>
        <w:numPr>
          <w:ilvl w:val="0"/>
          <w:numId w:val="7"/>
        </w:numPr>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2255" w:rsidRPr="00C72255">
        <w:rPr>
          <w:rFonts w:ascii="Times New Roman" w:eastAsia="Calibri" w:hAnsi="Times New Roman" w:cs="Times New Roman"/>
          <w:sz w:val="28"/>
          <w:szCs w:val="28"/>
        </w:rPr>
        <w:t>19,5</w:t>
      </w:r>
      <w:r>
        <w:rPr>
          <w:rFonts w:ascii="Times New Roman" w:eastAsia="Calibri" w:hAnsi="Times New Roman" w:cs="Times New Roman"/>
          <w:sz w:val="28"/>
          <w:szCs w:val="28"/>
        </w:rPr>
        <w:t xml:space="preserve"> </w:t>
      </w:r>
      <w:r w:rsidR="00C72255" w:rsidRPr="00C72255">
        <w:rPr>
          <w:rFonts w:ascii="Times New Roman" w:eastAsia="Calibri" w:hAnsi="Times New Roman" w:cs="Times New Roman"/>
          <w:sz w:val="28"/>
          <w:szCs w:val="28"/>
        </w:rPr>
        <w:t>% респондентов считают, что «</w:t>
      </w:r>
      <w:r w:rsidR="00C72255" w:rsidRPr="00C72255">
        <w:rPr>
          <w:rFonts w:ascii="Times New Roman" w:eastAsia="Calibri" w:hAnsi="Times New Roman" w:cs="Times New Roman"/>
          <w:i/>
          <w:sz w:val="28"/>
          <w:szCs w:val="28"/>
        </w:rPr>
        <w:t>руководство нашего региона хочет, но не может эффективно бороться с коррупцией</w:t>
      </w:r>
      <w:r w:rsidR="00C72255" w:rsidRPr="00C72255">
        <w:rPr>
          <w:rFonts w:ascii="Times New Roman" w:eastAsia="Calibri" w:hAnsi="Times New Roman" w:cs="Times New Roman"/>
          <w:sz w:val="28"/>
          <w:szCs w:val="28"/>
        </w:rPr>
        <w:t>»</w:t>
      </w:r>
      <w:r w:rsidR="00C72255">
        <w:rPr>
          <w:rFonts w:ascii="Times New Roman" w:eastAsia="Calibri" w:hAnsi="Times New Roman" w:cs="Times New Roman"/>
          <w:sz w:val="28"/>
          <w:szCs w:val="28"/>
        </w:rPr>
        <w:t>;</w:t>
      </w:r>
    </w:p>
    <w:p w:rsidR="00C72255" w:rsidRDefault="003C2DBB" w:rsidP="00C72255">
      <w:pPr>
        <w:pStyle w:val="ad"/>
        <w:numPr>
          <w:ilvl w:val="0"/>
          <w:numId w:val="7"/>
        </w:numPr>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18,1</w:t>
      </w: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 - «</w:t>
      </w:r>
      <w:r w:rsidR="00C72255" w:rsidRPr="00C72255">
        <w:rPr>
          <w:rFonts w:ascii="Times New Roman" w:eastAsia="Calibri" w:hAnsi="Times New Roman" w:cs="Times New Roman"/>
          <w:i/>
          <w:sz w:val="28"/>
          <w:szCs w:val="28"/>
        </w:rPr>
        <w:t>руководство нашего региона может, но не хочет эффективно бороться с коррупцией</w:t>
      </w:r>
      <w:r w:rsidR="00C72255">
        <w:rPr>
          <w:rFonts w:ascii="Times New Roman" w:eastAsia="Calibri" w:hAnsi="Times New Roman" w:cs="Times New Roman"/>
          <w:sz w:val="28"/>
          <w:szCs w:val="28"/>
        </w:rPr>
        <w:t xml:space="preserve">»; </w:t>
      </w:r>
    </w:p>
    <w:p w:rsidR="00C72255" w:rsidRDefault="003C2DBB" w:rsidP="00C72255">
      <w:pPr>
        <w:pStyle w:val="ad"/>
        <w:numPr>
          <w:ilvl w:val="0"/>
          <w:numId w:val="7"/>
        </w:numPr>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14,8</w:t>
      </w: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 - «</w:t>
      </w:r>
      <w:r w:rsidR="00C72255" w:rsidRPr="00C72255">
        <w:rPr>
          <w:rFonts w:ascii="Times New Roman" w:eastAsia="Calibri" w:hAnsi="Times New Roman" w:cs="Times New Roman"/>
          <w:i/>
          <w:sz w:val="28"/>
          <w:szCs w:val="28"/>
        </w:rPr>
        <w:t>руководство нашего региона хочет и может эффективно бороться с коррупцией</w:t>
      </w:r>
      <w:r w:rsidR="00C72255">
        <w:rPr>
          <w:rFonts w:ascii="Times New Roman" w:eastAsia="Calibri" w:hAnsi="Times New Roman" w:cs="Times New Roman"/>
          <w:sz w:val="28"/>
          <w:szCs w:val="28"/>
        </w:rPr>
        <w:t xml:space="preserve">»; </w:t>
      </w:r>
    </w:p>
    <w:p w:rsidR="00C72255" w:rsidRPr="00C72255" w:rsidRDefault="003C2DBB" w:rsidP="00C72255">
      <w:pPr>
        <w:pStyle w:val="ad"/>
        <w:numPr>
          <w:ilvl w:val="0"/>
          <w:numId w:val="7"/>
        </w:numPr>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13,5</w:t>
      </w:r>
      <w:r>
        <w:rPr>
          <w:rFonts w:ascii="Times New Roman" w:eastAsia="Calibri" w:hAnsi="Times New Roman" w:cs="Times New Roman"/>
          <w:sz w:val="28"/>
          <w:szCs w:val="28"/>
        </w:rPr>
        <w:t xml:space="preserve"> </w:t>
      </w:r>
      <w:r w:rsidR="00C72255">
        <w:rPr>
          <w:rFonts w:ascii="Times New Roman" w:eastAsia="Calibri" w:hAnsi="Times New Roman" w:cs="Times New Roman"/>
          <w:sz w:val="28"/>
          <w:szCs w:val="28"/>
        </w:rPr>
        <w:t>% - «</w:t>
      </w:r>
      <w:r w:rsidR="00C72255" w:rsidRPr="00C72255">
        <w:rPr>
          <w:rFonts w:ascii="Times New Roman" w:eastAsia="Calibri" w:hAnsi="Times New Roman" w:cs="Times New Roman"/>
          <w:i/>
          <w:sz w:val="28"/>
          <w:szCs w:val="28"/>
        </w:rPr>
        <w:t>руководство нашего региона не хочет и не может эффективно бороться с коррупцией</w:t>
      </w:r>
      <w:r w:rsidR="00C72255">
        <w:rPr>
          <w:rFonts w:ascii="Times New Roman" w:eastAsia="Calibri" w:hAnsi="Times New Roman" w:cs="Times New Roman"/>
          <w:sz w:val="28"/>
          <w:szCs w:val="28"/>
        </w:rPr>
        <w:t xml:space="preserve">». </w:t>
      </w:r>
    </w:p>
    <w:p w:rsidR="00C72255" w:rsidRDefault="00C72255" w:rsidP="008B0FA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Остальные респонд</w:t>
      </w:r>
      <w:r w:rsidR="003C2DBB">
        <w:rPr>
          <w:rFonts w:ascii="Times New Roman" w:eastAsia="Calibri" w:hAnsi="Times New Roman" w:cs="Times New Roman"/>
          <w:sz w:val="28"/>
          <w:szCs w:val="28"/>
        </w:rPr>
        <w:t>енты затруднились ответить (р</w:t>
      </w:r>
      <w:r>
        <w:rPr>
          <w:rFonts w:ascii="Times New Roman" w:eastAsia="Calibri" w:hAnsi="Times New Roman" w:cs="Times New Roman"/>
          <w:sz w:val="28"/>
          <w:szCs w:val="28"/>
        </w:rPr>
        <w:t>ис</w:t>
      </w:r>
      <w:r w:rsidR="003C2DB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6). </w:t>
      </w:r>
    </w:p>
    <w:p w:rsidR="00BF6B19" w:rsidRPr="005A0824" w:rsidRDefault="0030092C" w:rsidP="00BF6B1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BF6B19" w:rsidRPr="00B52859">
        <w:rPr>
          <w:rFonts w:ascii="Times New Roman" w:eastAsia="Calibri" w:hAnsi="Times New Roman" w:cs="Times New Roman"/>
          <w:b/>
          <w:sz w:val="28"/>
          <w:szCs w:val="28"/>
        </w:rPr>
        <w:t xml:space="preserve"> </w:t>
      </w:r>
      <w:r w:rsidR="00B7251A">
        <w:rPr>
          <w:rFonts w:ascii="Times New Roman" w:eastAsia="Calibri" w:hAnsi="Times New Roman" w:cs="Times New Roman"/>
          <w:b/>
          <w:sz w:val="28"/>
          <w:szCs w:val="28"/>
        </w:rPr>
        <w:t>6</w:t>
      </w:r>
      <w:r w:rsidR="00BF6B19" w:rsidRPr="00B52859">
        <w:rPr>
          <w:rFonts w:ascii="Times New Roman" w:eastAsia="Calibri" w:hAnsi="Times New Roman" w:cs="Times New Roman"/>
          <w:b/>
          <w:sz w:val="28"/>
          <w:szCs w:val="28"/>
        </w:rPr>
        <w:t xml:space="preserve">. </w:t>
      </w:r>
      <w:r w:rsidR="00BF6B19" w:rsidRPr="009141C0">
        <w:rPr>
          <w:rFonts w:ascii="Times New Roman" w:eastAsia="Calibri" w:hAnsi="Times New Roman" w:cs="Times New Roman"/>
          <w:sz w:val="28"/>
          <w:szCs w:val="28"/>
        </w:rPr>
        <w:t>Распределение ответов на вопрос: «</w:t>
      </w:r>
      <w:r w:rsidR="00BF6B19" w:rsidRPr="009141C0">
        <w:rPr>
          <w:rFonts w:ascii="Times New Roman" w:eastAsia="Calibri" w:hAnsi="Times New Roman" w:cs="Times New Roman"/>
          <w:i/>
          <w:sz w:val="28"/>
          <w:szCs w:val="28"/>
        </w:rPr>
        <w:t>С каким из суждений Вы согласны?</w:t>
      </w:r>
      <w:r w:rsidR="00BF6B19" w:rsidRPr="009141C0">
        <w:rPr>
          <w:rFonts w:ascii="Times New Roman" w:eastAsia="Calibri" w:hAnsi="Times New Roman" w:cs="Times New Roman"/>
          <w:sz w:val="28"/>
          <w:szCs w:val="28"/>
        </w:rPr>
        <w:t xml:space="preserve">» </w:t>
      </w:r>
      <w:r w:rsidR="00BF6B19" w:rsidRPr="005A0824">
        <w:rPr>
          <w:rFonts w:ascii="Times New Roman" w:eastAsia="Calibri" w:hAnsi="Times New Roman" w:cs="Times New Roman"/>
          <w:i/>
          <w:sz w:val="28"/>
          <w:szCs w:val="28"/>
        </w:rPr>
        <w:t>(</w:t>
      </w:r>
      <w:r w:rsidR="00D52221" w:rsidRPr="005A0824">
        <w:rPr>
          <w:rFonts w:ascii="Times New Roman" w:eastAsia="Calibri" w:hAnsi="Times New Roman" w:cs="Times New Roman"/>
          <w:i/>
          <w:sz w:val="28"/>
          <w:szCs w:val="28"/>
        </w:rPr>
        <w:t>Ответы</w:t>
      </w:r>
      <w:r w:rsidR="00BF6B19" w:rsidRPr="005A0824">
        <w:rPr>
          <w:rFonts w:ascii="Times New Roman" w:eastAsia="Calibri" w:hAnsi="Times New Roman" w:cs="Times New Roman"/>
          <w:i/>
          <w:sz w:val="28"/>
          <w:szCs w:val="28"/>
        </w:rPr>
        <w:t xml:space="preserve"> даны в % от всего массива опрошенных)</w:t>
      </w:r>
      <w:r w:rsidR="00BF6B19">
        <w:rPr>
          <w:rFonts w:ascii="Times New Roman" w:eastAsia="Calibri" w:hAnsi="Times New Roman" w:cs="Times New Roman"/>
          <w:i/>
          <w:sz w:val="28"/>
          <w:szCs w:val="28"/>
        </w:rPr>
        <w:t>.</w:t>
      </w:r>
    </w:p>
    <w:p w:rsidR="00BF6B19" w:rsidRDefault="00BF6B19" w:rsidP="00BF6B1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910580" cy="2867891"/>
            <wp:effectExtent l="0" t="0" r="0" b="0"/>
            <wp:docPr id="7"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0FAA" w:rsidRPr="008B0FAA" w:rsidRDefault="008B0FAA" w:rsidP="00BF6B19">
      <w:pPr>
        <w:spacing w:after="0" w:line="360" w:lineRule="auto"/>
        <w:jc w:val="both"/>
        <w:rPr>
          <w:rFonts w:ascii="Times New Roman" w:eastAsia="Calibri" w:hAnsi="Times New Roman" w:cs="Times New Roman"/>
          <w:sz w:val="10"/>
          <w:szCs w:val="28"/>
        </w:rPr>
      </w:pPr>
    </w:p>
    <w:p w:rsidR="007B25F0" w:rsidRDefault="003C2DBB" w:rsidP="003305F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7B25F0" w:rsidRPr="007B25F0">
        <w:rPr>
          <w:rFonts w:ascii="Times New Roman" w:eastAsia="Calibri" w:hAnsi="Times New Roman" w:cs="Times New Roman"/>
          <w:sz w:val="28"/>
          <w:szCs w:val="28"/>
        </w:rPr>
        <w:t xml:space="preserve">реди респондентов, определившихся с мнением относительно желания и умения республиканских властей бороться с коррупцией, наиболее популярным </w:t>
      </w:r>
      <w:r w:rsidR="007B25F0">
        <w:rPr>
          <w:rFonts w:ascii="Times New Roman" w:eastAsia="Calibri" w:hAnsi="Times New Roman" w:cs="Times New Roman"/>
          <w:sz w:val="28"/>
          <w:szCs w:val="28"/>
        </w:rPr>
        <w:t xml:space="preserve">в этом году </w:t>
      </w:r>
      <w:r w:rsidR="007B25F0" w:rsidRPr="007B25F0">
        <w:rPr>
          <w:rFonts w:ascii="Times New Roman" w:eastAsia="Calibri" w:hAnsi="Times New Roman" w:cs="Times New Roman"/>
          <w:sz w:val="28"/>
          <w:szCs w:val="28"/>
        </w:rPr>
        <w:t>оказалось суждение, что «</w:t>
      </w:r>
      <w:r w:rsidR="007B25F0" w:rsidRPr="007B25F0">
        <w:rPr>
          <w:rFonts w:ascii="Times New Roman" w:eastAsia="Calibri" w:hAnsi="Times New Roman" w:cs="Times New Roman"/>
          <w:i/>
          <w:sz w:val="28"/>
          <w:szCs w:val="28"/>
        </w:rPr>
        <w:t>руководство нашего региона хочет, но не может эффективно бороться с коррупцией</w:t>
      </w:r>
      <w:r w:rsidR="007B25F0" w:rsidRPr="007B25F0">
        <w:rPr>
          <w:rFonts w:ascii="Times New Roman" w:eastAsia="Calibri" w:hAnsi="Times New Roman" w:cs="Times New Roman"/>
          <w:sz w:val="28"/>
          <w:szCs w:val="28"/>
        </w:rPr>
        <w:t>»</w:t>
      </w:r>
      <w:r w:rsidR="007B25F0">
        <w:rPr>
          <w:rFonts w:ascii="Times New Roman" w:eastAsia="Calibri" w:hAnsi="Times New Roman" w:cs="Times New Roman"/>
          <w:sz w:val="28"/>
          <w:szCs w:val="28"/>
        </w:rPr>
        <w:t>, которое отметили 19,5</w:t>
      </w:r>
      <w:r>
        <w:rPr>
          <w:rFonts w:ascii="Times New Roman" w:eastAsia="Calibri" w:hAnsi="Times New Roman" w:cs="Times New Roman"/>
          <w:sz w:val="28"/>
          <w:szCs w:val="28"/>
        </w:rPr>
        <w:t xml:space="preserve"> </w:t>
      </w:r>
      <w:r w:rsidR="007B25F0">
        <w:rPr>
          <w:rFonts w:ascii="Times New Roman" w:eastAsia="Calibri" w:hAnsi="Times New Roman" w:cs="Times New Roman"/>
          <w:sz w:val="28"/>
          <w:szCs w:val="28"/>
        </w:rPr>
        <w:t>% респондентов. В прошлом году этот ответ выбрали 17,2</w:t>
      </w:r>
      <w:r>
        <w:rPr>
          <w:rFonts w:ascii="Times New Roman" w:eastAsia="Calibri" w:hAnsi="Times New Roman" w:cs="Times New Roman"/>
          <w:sz w:val="28"/>
          <w:szCs w:val="28"/>
        </w:rPr>
        <w:t xml:space="preserve"> </w:t>
      </w:r>
      <w:r w:rsidR="007B25F0">
        <w:rPr>
          <w:rFonts w:ascii="Times New Roman" w:eastAsia="Calibri" w:hAnsi="Times New Roman" w:cs="Times New Roman"/>
          <w:sz w:val="28"/>
          <w:szCs w:val="28"/>
        </w:rPr>
        <w:t xml:space="preserve">% респондентов. На втором месте по популярности суждение: </w:t>
      </w:r>
      <w:r w:rsidR="007B25F0" w:rsidRPr="007B25F0">
        <w:rPr>
          <w:rFonts w:ascii="Times New Roman" w:eastAsia="Calibri" w:hAnsi="Times New Roman" w:cs="Times New Roman"/>
          <w:sz w:val="28"/>
          <w:szCs w:val="28"/>
        </w:rPr>
        <w:t>«</w:t>
      </w:r>
      <w:r w:rsidR="007B25F0" w:rsidRPr="007B25F0">
        <w:rPr>
          <w:rFonts w:ascii="Times New Roman" w:eastAsia="Calibri" w:hAnsi="Times New Roman" w:cs="Times New Roman"/>
          <w:i/>
          <w:sz w:val="28"/>
          <w:szCs w:val="28"/>
        </w:rPr>
        <w:t>руководство нашего региона может, но не хочет эффективно бороться с коррупцией</w:t>
      </w:r>
      <w:r w:rsidR="007B25F0" w:rsidRPr="007B25F0">
        <w:rPr>
          <w:rFonts w:ascii="Times New Roman" w:eastAsia="Calibri" w:hAnsi="Times New Roman" w:cs="Times New Roman"/>
          <w:sz w:val="28"/>
          <w:szCs w:val="28"/>
        </w:rPr>
        <w:t xml:space="preserve">», </w:t>
      </w:r>
      <w:r w:rsidR="007B25F0" w:rsidRPr="007B25F0">
        <w:rPr>
          <w:rFonts w:ascii="Times New Roman" w:eastAsia="Calibri" w:hAnsi="Times New Roman" w:cs="Times New Roman"/>
          <w:sz w:val="28"/>
          <w:szCs w:val="28"/>
        </w:rPr>
        <w:lastRenderedPageBreak/>
        <w:t xml:space="preserve">которое отметили </w:t>
      </w:r>
      <w:r w:rsidR="007B25F0">
        <w:rPr>
          <w:rFonts w:ascii="Times New Roman" w:eastAsia="Calibri" w:hAnsi="Times New Roman" w:cs="Times New Roman"/>
          <w:sz w:val="28"/>
          <w:szCs w:val="28"/>
        </w:rPr>
        <w:t>18,1</w:t>
      </w:r>
      <w:r>
        <w:rPr>
          <w:rFonts w:ascii="Times New Roman" w:eastAsia="Calibri" w:hAnsi="Times New Roman" w:cs="Times New Roman"/>
          <w:sz w:val="28"/>
          <w:szCs w:val="28"/>
        </w:rPr>
        <w:t xml:space="preserve"> </w:t>
      </w:r>
      <w:r w:rsidR="007B25F0" w:rsidRPr="007B25F0">
        <w:rPr>
          <w:rFonts w:ascii="Times New Roman" w:eastAsia="Calibri" w:hAnsi="Times New Roman" w:cs="Times New Roman"/>
          <w:sz w:val="28"/>
          <w:szCs w:val="28"/>
        </w:rPr>
        <w:t xml:space="preserve">% участников опроса. </w:t>
      </w:r>
      <w:r w:rsidR="007B25F0">
        <w:rPr>
          <w:rFonts w:ascii="Times New Roman" w:eastAsia="Calibri" w:hAnsi="Times New Roman" w:cs="Times New Roman"/>
          <w:sz w:val="28"/>
          <w:szCs w:val="28"/>
        </w:rPr>
        <w:t>В прошлом году этот вариант ответа был на первом месте с долей 19,2</w:t>
      </w:r>
      <w:r>
        <w:rPr>
          <w:rFonts w:ascii="Times New Roman" w:eastAsia="Calibri" w:hAnsi="Times New Roman" w:cs="Times New Roman"/>
          <w:sz w:val="28"/>
          <w:szCs w:val="28"/>
        </w:rPr>
        <w:t xml:space="preserve"> </w:t>
      </w:r>
      <w:r w:rsidR="007B25F0">
        <w:rPr>
          <w:rFonts w:ascii="Times New Roman" w:eastAsia="Calibri" w:hAnsi="Times New Roman" w:cs="Times New Roman"/>
          <w:sz w:val="28"/>
          <w:szCs w:val="28"/>
        </w:rPr>
        <w:t xml:space="preserve">% отметивших его респондентов. </w:t>
      </w:r>
      <w:r w:rsidR="003305F3">
        <w:rPr>
          <w:rFonts w:ascii="Times New Roman" w:eastAsia="Calibri" w:hAnsi="Times New Roman" w:cs="Times New Roman"/>
          <w:sz w:val="28"/>
          <w:szCs w:val="28"/>
        </w:rPr>
        <w:t>Вариант ответа («</w:t>
      </w:r>
      <w:r w:rsidR="003305F3" w:rsidRPr="003305F3">
        <w:rPr>
          <w:rFonts w:ascii="Times New Roman" w:eastAsia="Calibri" w:hAnsi="Times New Roman" w:cs="Times New Roman"/>
          <w:i/>
          <w:sz w:val="28"/>
          <w:szCs w:val="28"/>
        </w:rPr>
        <w:t>руководство нашего региона хочет и может эффективно бороться с коррупцией</w:t>
      </w:r>
      <w:r w:rsidR="003305F3">
        <w:rPr>
          <w:rFonts w:ascii="Times New Roman" w:eastAsia="Calibri" w:hAnsi="Times New Roman" w:cs="Times New Roman"/>
          <w:sz w:val="28"/>
          <w:szCs w:val="28"/>
        </w:rPr>
        <w:t xml:space="preserve">»), </w:t>
      </w:r>
      <w:r w:rsidR="00642EC9">
        <w:rPr>
          <w:rFonts w:ascii="Times New Roman" w:eastAsia="Calibri" w:hAnsi="Times New Roman" w:cs="Times New Roman"/>
          <w:sz w:val="28"/>
          <w:szCs w:val="28"/>
        </w:rPr>
        <w:t>выражающий мнение о</w:t>
      </w:r>
      <w:r w:rsidR="003305F3">
        <w:rPr>
          <w:rFonts w:ascii="Times New Roman" w:eastAsia="Calibri" w:hAnsi="Times New Roman" w:cs="Times New Roman"/>
          <w:sz w:val="28"/>
          <w:szCs w:val="28"/>
        </w:rPr>
        <w:t xml:space="preserve"> наличи</w:t>
      </w:r>
      <w:r w:rsidR="00642EC9">
        <w:rPr>
          <w:rFonts w:ascii="Times New Roman" w:eastAsia="Calibri" w:hAnsi="Times New Roman" w:cs="Times New Roman"/>
          <w:sz w:val="28"/>
          <w:szCs w:val="28"/>
        </w:rPr>
        <w:t>и</w:t>
      </w:r>
      <w:r w:rsidR="003305F3">
        <w:rPr>
          <w:rFonts w:ascii="Times New Roman" w:eastAsia="Calibri" w:hAnsi="Times New Roman" w:cs="Times New Roman"/>
          <w:sz w:val="28"/>
          <w:szCs w:val="28"/>
        </w:rPr>
        <w:t xml:space="preserve"> у руководства республики возможности (умения) и желания бороться с коррупцией, выбрали</w:t>
      </w:r>
      <w:r w:rsidR="003305F3" w:rsidRPr="003305F3">
        <w:rPr>
          <w:rFonts w:ascii="Times New Roman" w:eastAsia="Calibri" w:hAnsi="Times New Roman" w:cs="Times New Roman"/>
          <w:sz w:val="28"/>
          <w:szCs w:val="28"/>
        </w:rPr>
        <w:t xml:space="preserve"> </w:t>
      </w:r>
      <w:r w:rsidR="003305F3">
        <w:rPr>
          <w:rFonts w:ascii="Times New Roman" w:eastAsia="Calibri" w:hAnsi="Times New Roman" w:cs="Times New Roman"/>
          <w:sz w:val="28"/>
          <w:szCs w:val="28"/>
        </w:rPr>
        <w:t>14,</w:t>
      </w:r>
      <w:r w:rsidR="007B25F0">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3305F3">
        <w:rPr>
          <w:rFonts w:ascii="Times New Roman" w:eastAsia="Calibri" w:hAnsi="Times New Roman" w:cs="Times New Roman"/>
          <w:sz w:val="28"/>
          <w:szCs w:val="28"/>
        </w:rPr>
        <w:t>% респондентов</w:t>
      </w:r>
      <w:r w:rsidR="00642EC9">
        <w:rPr>
          <w:rFonts w:ascii="Times New Roman" w:eastAsia="Calibri" w:hAnsi="Times New Roman" w:cs="Times New Roman"/>
          <w:sz w:val="28"/>
          <w:szCs w:val="28"/>
        </w:rPr>
        <w:t xml:space="preserve">, что </w:t>
      </w:r>
      <w:r w:rsidR="007B25F0">
        <w:rPr>
          <w:rFonts w:ascii="Times New Roman" w:eastAsia="Calibri" w:hAnsi="Times New Roman" w:cs="Times New Roman"/>
          <w:sz w:val="28"/>
          <w:szCs w:val="28"/>
        </w:rPr>
        <w:t>примерно на уровне</w:t>
      </w:r>
      <w:r w:rsidR="00642EC9">
        <w:rPr>
          <w:rFonts w:ascii="Times New Roman" w:eastAsia="Calibri" w:hAnsi="Times New Roman" w:cs="Times New Roman"/>
          <w:sz w:val="28"/>
          <w:szCs w:val="28"/>
        </w:rPr>
        <w:t xml:space="preserve"> аналогичного показателя за прошлый год</w:t>
      </w:r>
      <w:r>
        <w:rPr>
          <w:rFonts w:ascii="Times New Roman" w:eastAsia="Calibri" w:hAnsi="Times New Roman" w:cs="Times New Roman"/>
          <w:sz w:val="28"/>
          <w:szCs w:val="28"/>
        </w:rPr>
        <w:t xml:space="preserve"> (в 2022 г.</w:t>
      </w:r>
      <w:r w:rsidR="007B25F0">
        <w:rPr>
          <w:rFonts w:ascii="Times New Roman" w:eastAsia="Calibri" w:hAnsi="Times New Roman" w:cs="Times New Roman"/>
          <w:sz w:val="28"/>
          <w:szCs w:val="28"/>
        </w:rPr>
        <w:t xml:space="preserve"> это суждение отметили 14,2</w:t>
      </w:r>
      <w:r>
        <w:rPr>
          <w:rFonts w:ascii="Times New Roman" w:eastAsia="Calibri" w:hAnsi="Times New Roman" w:cs="Times New Roman"/>
          <w:sz w:val="28"/>
          <w:szCs w:val="28"/>
        </w:rPr>
        <w:t xml:space="preserve"> </w:t>
      </w:r>
      <w:r w:rsidR="007B25F0">
        <w:rPr>
          <w:rFonts w:ascii="Times New Roman" w:eastAsia="Calibri" w:hAnsi="Times New Roman" w:cs="Times New Roman"/>
          <w:sz w:val="28"/>
          <w:szCs w:val="28"/>
        </w:rPr>
        <w:t>% среди опрошенных жителей республики)</w:t>
      </w:r>
      <w:r w:rsidR="00642EC9">
        <w:rPr>
          <w:rFonts w:ascii="Times New Roman" w:eastAsia="Calibri" w:hAnsi="Times New Roman" w:cs="Times New Roman"/>
          <w:sz w:val="28"/>
          <w:szCs w:val="28"/>
        </w:rPr>
        <w:t>.</w:t>
      </w:r>
      <w:r w:rsidR="003305F3">
        <w:rPr>
          <w:rFonts w:ascii="Times New Roman" w:eastAsia="Calibri" w:hAnsi="Times New Roman" w:cs="Times New Roman"/>
          <w:sz w:val="28"/>
          <w:szCs w:val="28"/>
        </w:rPr>
        <w:t xml:space="preserve"> </w:t>
      </w:r>
    </w:p>
    <w:p w:rsidR="006841D8" w:rsidRDefault="006841D8" w:rsidP="004A430D">
      <w:pPr>
        <w:pStyle w:val="western"/>
        <w:spacing w:before="0" w:beforeAutospacing="0" w:after="0" w:afterAutospacing="0" w:line="360" w:lineRule="auto"/>
        <w:ind w:firstLine="709"/>
        <w:jc w:val="both"/>
        <w:rPr>
          <w:rFonts w:eastAsia="Calibri"/>
          <w:sz w:val="28"/>
          <w:szCs w:val="28"/>
        </w:rPr>
      </w:pPr>
      <w:r>
        <w:rPr>
          <w:rFonts w:eastAsia="Calibri"/>
          <w:sz w:val="28"/>
          <w:szCs w:val="28"/>
        </w:rPr>
        <w:t>Таким образом</w:t>
      </w:r>
      <w:r w:rsidR="00FA5000">
        <w:rPr>
          <w:rFonts w:eastAsia="Calibri"/>
          <w:sz w:val="28"/>
          <w:szCs w:val="28"/>
        </w:rPr>
        <w:t xml:space="preserve">, </w:t>
      </w:r>
      <w:r w:rsidRPr="003F36F2">
        <w:rPr>
          <w:rFonts w:eastAsia="Calibri"/>
          <w:sz w:val="28"/>
          <w:szCs w:val="28"/>
        </w:rPr>
        <w:t>дол</w:t>
      </w:r>
      <w:r>
        <w:rPr>
          <w:rFonts w:eastAsia="Calibri"/>
          <w:sz w:val="28"/>
          <w:szCs w:val="28"/>
        </w:rPr>
        <w:t>я</w:t>
      </w:r>
      <w:r w:rsidRPr="003F36F2">
        <w:rPr>
          <w:rFonts w:eastAsia="Calibri"/>
          <w:sz w:val="28"/>
          <w:szCs w:val="28"/>
        </w:rPr>
        <w:t xml:space="preserve"> респондентов</w:t>
      </w:r>
      <w:r>
        <w:rPr>
          <w:rFonts w:eastAsia="Calibri"/>
          <w:sz w:val="28"/>
          <w:szCs w:val="28"/>
        </w:rPr>
        <w:t xml:space="preserve">, считающих, что руководство республики хочет эффективно бороться с коррупцией </w:t>
      </w:r>
      <w:r w:rsidRPr="003F36F2">
        <w:rPr>
          <w:rFonts w:eastAsia="Calibri"/>
          <w:sz w:val="28"/>
          <w:szCs w:val="28"/>
        </w:rPr>
        <w:t>(сумма</w:t>
      </w:r>
      <w:r>
        <w:rPr>
          <w:rFonts w:eastAsia="Calibri"/>
          <w:sz w:val="28"/>
          <w:szCs w:val="28"/>
        </w:rPr>
        <w:t xml:space="preserve"> долей участников опроса</w:t>
      </w:r>
      <w:r w:rsidRPr="003F36F2">
        <w:rPr>
          <w:rFonts w:eastAsia="Calibri"/>
          <w:sz w:val="28"/>
          <w:szCs w:val="28"/>
        </w:rPr>
        <w:t xml:space="preserve">, выбравших </w:t>
      </w:r>
      <w:r>
        <w:rPr>
          <w:rFonts w:eastAsia="Calibri"/>
          <w:sz w:val="28"/>
          <w:szCs w:val="28"/>
        </w:rPr>
        <w:t>соответствующие</w:t>
      </w:r>
      <w:r w:rsidRPr="003F36F2">
        <w:rPr>
          <w:rFonts w:eastAsia="Calibri"/>
          <w:sz w:val="28"/>
          <w:szCs w:val="28"/>
        </w:rPr>
        <w:t xml:space="preserve"> варианты ответов)</w:t>
      </w:r>
      <w:r>
        <w:rPr>
          <w:rFonts w:eastAsia="Calibri"/>
          <w:sz w:val="28"/>
          <w:szCs w:val="28"/>
        </w:rPr>
        <w:t xml:space="preserve"> выросла на 2,9</w:t>
      </w:r>
      <w:r w:rsidR="003C2DBB">
        <w:rPr>
          <w:rFonts w:eastAsia="Calibri"/>
          <w:sz w:val="28"/>
          <w:szCs w:val="28"/>
        </w:rPr>
        <w:t xml:space="preserve"> </w:t>
      </w:r>
      <w:r>
        <w:rPr>
          <w:rFonts w:eastAsia="Calibri"/>
          <w:sz w:val="28"/>
          <w:szCs w:val="28"/>
        </w:rPr>
        <w:t xml:space="preserve">% и составила </w:t>
      </w:r>
      <w:r w:rsidR="00FA5000">
        <w:rPr>
          <w:rFonts w:eastAsia="Calibri"/>
          <w:sz w:val="28"/>
          <w:szCs w:val="28"/>
        </w:rPr>
        <w:t>34,3</w:t>
      </w:r>
      <w:r w:rsidR="003C2DBB">
        <w:rPr>
          <w:rFonts w:eastAsia="Calibri"/>
          <w:sz w:val="28"/>
          <w:szCs w:val="28"/>
        </w:rPr>
        <w:t xml:space="preserve"> </w:t>
      </w:r>
      <w:r w:rsidR="00FA5000">
        <w:rPr>
          <w:rFonts w:eastAsia="Calibri"/>
          <w:sz w:val="28"/>
          <w:szCs w:val="28"/>
        </w:rPr>
        <w:t>%</w:t>
      </w:r>
      <w:r>
        <w:rPr>
          <w:rFonts w:eastAsia="Calibri"/>
          <w:sz w:val="28"/>
          <w:szCs w:val="28"/>
        </w:rPr>
        <w:t>.</w:t>
      </w:r>
      <w:r w:rsidR="00546B26">
        <w:rPr>
          <w:rFonts w:eastAsia="Calibri"/>
          <w:sz w:val="28"/>
          <w:szCs w:val="28"/>
        </w:rPr>
        <w:t xml:space="preserve"> </w:t>
      </w:r>
      <w:r>
        <w:rPr>
          <w:rFonts w:eastAsia="Calibri"/>
          <w:sz w:val="28"/>
          <w:szCs w:val="28"/>
        </w:rPr>
        <w:t>В прошлом году доля таковых респондентов составляла 31,4</w:t>
      </w:r>
      <w:r w:rsidR="003C2DBB">
        <w:rPr>
          <w:rFonts w:eastAsia="Calibri"/>
          <w:sz w:val="28"/>
          <w:szCs w:val="28"/>
        </w:rPr>
        <w:t xml:space="preserve"> </w:t>
      </w:r>
      <w:r>
        <w:rPr>
          <w:rFonts w:eastAsia="Calibri"/>
          <w:sz w:val="28"/>
          <w:szCs w:val="28"/>
        </w:rPr>
        <w:t xml:space="preserve">% от всей выборки. </w:t>
      </w:r>
    </w:p>
    <w:p w:rsidR="006841D8" w:rsidRDefault="006841D8" w:rsidP="004A430D">
      <w:pPr>
        <w:pStyle w:val="western"/>
        <w:spacing w:before="0" w:beforeAutospacing="0" w:after="0" w:afterAutospacing="0" w:line="360" w:lineRule="auto"/>
        <w:ind w:firstLine="709"/>
        <w:jc w:val="both"/>
        <w:rPr>
          <w:rFonts w:eastAsia="Calibri"/>
          <w:sz w:val="28"/>
          <w:szCs w:val="28"/>
        </w:rPr>
      </w:pPr>
      <w:r>
        <w:rPr>
          <w:rFonts w:eastAsia="Calibri"/>
          <w:sz w:val="28"/>
          <w:szCs w:val="28"/>
        </w:rPr>
        <w:t xml:space="preserve">Доля респондентов, полагающих, что </w:t>
      </w:r>
      <w:r w:rsidRPr="006841D8">
        <w:rPr>
          <w:rFonts w:eastAsia="Calibri"/>
          <w:sz w:val="28"/>
          <w:szCs w:val="28"/>
        </w:rPr>
        <w:t xml:space="preserve">руководство республики </w:t>
      </w:r>
      <w:r>
        <w:rPr>
          <w:rFonts w:eastAsia="Calibri"/>
          <w:sz w:val="28"/>
          <w:szCs w:val="28"/>
        </w:rPr>
        <w:t xml:space="preserve">не </w:t>
      </w:r>
      <w:r w:rsidRPr="006841D8">
        <w:rPr>
          <w:rFonts w:eastAsia="Calibri"/>
          <w:sz w:val="28"/>
          <w:szCs w:val="28"/>
        </w:rPr>
        <w:t>хочет эффективно бороться с коррупцией</w:t>
      </w:r>
      <w:r w:rsidR="003C2DBB">
        <w:rPr>
          <w:rFonts w:eastAsia="Calibri"/>
          <w:sz w:val="28"/>
          <w:szCs w:val="28"/>
        </w:rPr>
        <w:t>,</w:t>
      </w:r>
      <w:r>
        <w:rPr>
          <w:rFonts w:eastAsia="Calibri"/>
          <w:sz w:val="28"/>
          <w:szCs w:val="28"/>
        </w:rPr>
        <w:t xml:space="preserve"> уменьшилась на </w:t>
      </w:r>
      <w:r w:rsidR="002044E4">
        <w:rPr>
          <w:rFonts w:eastAsia="Calibri"/>
          <w:sz w:val="28"/>
          <w:szCs w:val="28"/>
        </w:rPr>
        <w:t>1,3</w:t>
      </w:r>
      <w:r w:rsidR="003C2DBB">
        <w:rPr>
          <w:rFonts w:eastAsia="Calibri"/>
          <w:sz w:val="28"/>
          <w:szCs w:val="28"/>
        </w:rPr>
        <w:t xml:space="preserve"> </w:t>
      </w:r>
      <w:r w:rsidR="002044E4">
        <w:rPr>
          <w:rFonts w:eastAsia="Calibri"/>
          <w:sz w:val="28"/>
          <w:szCs w:val="28"/>
        </w:rPr>
        <w:t xml:space="preserve">% </w:t>
      </w:r>
      <w:r>
        <w:rPr>
          <w:rFonts w:eastAsia="Calibri"/>
          <w:sz w:val="28"/>
          <w:szCs w:val="28"/>
        </w:rPr>
        <w:t>и составила 31,6</w:t>
      </w:r>
      <w:r w:rsidR="003C2DBB">
        <w:rPr>
          <w:rFonts w:eastAsia="Calibri"/>
          <w:sz w:val="28"/>
          <w:szCs w:val="28"/>
        </w:rPr>
        <w:t xml:space="preserve"> </w:t>
      </w:r>
      <w:r>
        <w:rPr>
          <w:rFonts w:eastAsia="Calibri"/>
          <w:sz w:val="28"/>
          <w:szCs w:val="28"/>
        </w:rPr>
        <w:t xml:space="preserve">%. </w:t>
      </w:r>
      <w:r w:rsidR="002044E4" w:rsidRPr="002044E4">
        <w:rPr>
          <w:rFonts w:eastAsia="Calibri"/>
          <w:sz w:val="28"/>
          <w:szCs w:val="28"/>
        </w:rPr>
        <w:t xml:space="preserve">В </w:t>
      </w:r>
      <w:r w:rsidR="002044E4">
        <w:rPr>
          <w:rFonts w:eastAsia="Calibri"/>
          <w:sz w:val="28"/>
          <w:szCs w:val="28"/>
        </w:rPr>
        <w:t>2022</w:t>
      </w:r>
      <w:r w:rsidR="003C2DBB">
        <w:rPr>
          <w:rFonts w:eastAsia="Calibri"/>
          <w:sz w:val="28"/>
          <w:szCs w:val="28"/>
        </w:rPr>
        <w:t xml:space="preserve"> г. их</w:t>
      </w:r>
      <w:r w:rsidR="002044E4" w:rsidRPr="002044E4">
        <w:rPr>
          <w:rFonts w:eastAsia="Calibri"/>
          <w:sz w:val="28"/>
          <w:szCs w:val="28"/>
        </w:rPr>
        <w:t xml:space="preserve"> доля составляла 3</w:t>
      </w:r>
      <w:r w:rsidR="002044E4">
        <w:rPr>
          <w:rFonts w:eastAsia="Calibri"/>
          <w:sz w:val="28"/>
          <w:szCs w:val="28"/>
        </w:rPr>
        <w:t>2</w:t>
      </w:r>
      <w:r w:rsidR="002044E4" w:rsidRPr="002044E4">
        <w:rPr>
          <w:rFonts w:eastAsia="Calibri"/>
          <w:sz w:val="28"/>
          <w:szCs w:val="28"/>
        </w:rPr>
        <w:t>,</w:t>
      </w:r>
      <w:r w:rsidR="002044E4">
        <w:rPr>
          <w:rFonts w:eastAsia="Calibri"/>
          <w:sz w:val="28"/>
          <w:szCs w:val="28"/>
        </w:rPr>
        <w:t>9</w:t>
      </w:r>
      <w:r w:rsidR="003C2DBB">
        <w:rPr>
          <w:rFonts w:eastAsia="Calibri"/>
          <w:sz w:val="28"/>
          <w:szCs w:val="28"/>
        </w:rPr>
        <w:t xml:space="preserve"> </w:t>
      </w:r>
      <w:r w:rsidR="002044E4" w:rsidRPr="002044E4">
        <w:rPr>
          <w:rFonts w:eastAsia="Calibri"/>
          <w:sz w:val="28"/>
          <w:szCs w:val="28"/>
        </w:rPr>
        <w:t>%</w:t>
      </w:r>
      <w:r w:rsidR="002044E4">
        <w:rPr>
          <w:rFonts w:eastAsia="Calibri"/>
          <w:sz w:val="28"/>
          <w:szCs w:val="28"/>
        </w:rPr>
        <w:t xml:space="preserve">. </w:t>
      </w:r>
    </w:p>
    <w:p w:rsidR="00BA7CBC" w:rsidRDefault="00BA7CBC" w:rsidP="00994562">
      <w:pPr>
        <w:spacing w:after="0" w:line="360" w:lineRule="auto"/>
        <w:ind w:firstLine="709"/>
        <w:jc w:val="both"/>
        <w:rPr>
          <w:rFonts w:ascii="Times New Roman" w:hAnsi="Times New Roman" w:cs="Times New Roman"/>
          <w:sz w:val="28"/>
          <w:highlight w:val="yellow"/>
        </w:rPr>
      </w:pPr>
      <w:r w:rsidRPr="00BA7CBC">
        <w:rPr>
          <w:rFonts w:ascii="Times New Roman" w:hAnsi="Times New Roman" w:cs="Times New Roman"/>
          <w:sz w:val="28"/>
        </w:rPr>
        <w:t xml:space="preserve">Общественное мнение об эффективности мер, принимаемых органами государственной власти по борьбе с коррупцией, </w:t>
      </w:r>
      <w:r>
        <w:rPr>
          <w:rFonts w:ascii="Times New Roman" w:hAnsi="Times New Roman" w:cs="Times New Roman"/>
          <w:sz w:val="28"/>
        </w:rPr>
        <w:t>складывается</w:t>
      </w:r>
      <w:r w:rsidRPr="00BA7CBC">
        <w:rPr>
          <w:rFonts w:ascii="Times New Roman" w:hAnsi="Times New Roman" w:cs="Times New Roman"/>
          <w:sz w:val="28"/>
        </w:rPr>
        <w:t xml:space="preserve"> </w:t>
      </w:r>
      <w:r>
        <w:rPr>
          <w:rFonts w:ascii="Times New Roman" w:hAnsi="Times New Roman" w:cs="Times New Roman"/>
          <w:sz w:val="28"/>
        </w:rPr>
        <w:t xml:space="preserve">из обобщённого </w:t>
      </w:r>
      <w:r w:rsidRPr="00BA7CBC">
        <w:rPr>
          <w:rFonts w:ascii="Times New Roman" w:hAnsi="Times New Roman" w:cs="Times New Roman"/>
          <w:sz w:val="28"/>
        </w:rPr>
        <w:t>отношения населения республики к конкретным органам власти и их должностным лицам.</w:t>
      </w:r>
      <w:r>
        <w:rPr>
          <w:rFonts w:ascii="Times New Roman" w:hAnsi="Times New Roman" w:cs="Times New Roman"/>
          <w:sz w:val="28"/>
        </w:rPr>
        <w:t xml:space="preserve"> Соответственно в ходе исследования респондентам задавался вопрос: «</w:t>
      </w:r>
      <w:r w:rsidRPr="00BA7CBC">
        <w:rPr>
          <w:rFonts w:ascii="Times New Roman" w:hAnsi="Times New Roman" w:cs="Times New Roman"/>
          <w:i/>
          <w:sz w:val="28"/>
        </w:rPr>
        <w:t>Как бы Вы оценили следующие органы власти, организации, насколько они честны, свободны от коррупции или, напротив, нечестны, коррумпированы</w:t>
      </w:r>
      <w:r w:rsidRPr="00BA7CBC">
        <w:rPr>
          <w:rFonts w:ascii="Times New Roman" w:hAnsi="Times New Roman" w:cs="Times New Roman"/>
          <w:sz w:val="28"/>
        </w:rPr>
        <w:t>?</w:t>
      </w:r>
      <w:r>
        <w:rPr>
          <w:rFonts w:ascii="Times New Roman" w:hAnsi="Times New Roman" w:cs="Times New Roman"/>
          <w:sz w:val="28"/>
        </w:rPr>
        <w:t>» с возможностью выбрать один из следующих вариантов ответа: «</w:t>
      </w:r>
      <w:r w:rsidRPr="00BA7CBC">
        <w:rPr>
          <w:rFonts w:ascii="Times New Roman" w:hAnsi="Times New Roman" w:cs="Times New Roman"/>
          <w:sz w:val="28"/>
        </w:rPr>
        <w:t>Абсолютно честные</w:t>
      </w:r>
      <w:r>
        <w:rPr>
          <w:rFonts w:ascii="Times New Roman" w:hAnsi="Times New Roman" w:cs="Times New Roman"/>
          <w:sz w:val="28"/>
        </w:rPr>
        <w:t>», «</w:t>
      </w:r>
      <w:r w:rsidRPr="00BA7CBC">
        <w:rPr>
          <w:rFonts w:ascii="Times New Roman" w:hAnsi="Times New Roman" w:cs="Times New Roman"/>
          <w:sz w:val="28"/>
        </w:rPr>
        <w:t>Довольно честные</w:t>
      </w:r>
      <w:r>
        <w:rPr>
          <w:rFonts w:ascii="Times New Roman" w:hAnsi="Times New Roman" w:cs="Times New Roman"/>
          <w:sz w:val="28"/>
        </w:rPr>
        <w:t>», «</w:t>
      </w:r>
      <w:r w:rsidRPr="00BA7CBC">
        <w:rPr>
          <w:rFonts w:ascii="Times New Roman" w:hAnsi="Times New Roman" w:cs="Times New Roman"/>
          <w:sz w:val="28"/>
        </w:rPr>
        <w:t>Довольно нечестные</w:t>
      </w:r>
      <w:r>
        <w:rPr>
          <w:rFonts w:ascii="Times New Roman" w:hAnsi="Times New Roman" w:cs="Times New Roman"/>
          <w:sz w:val="28"/>
        </w:rPr>
        <w:t>», «</w:t>
      </w:r>
      <w:r w:rsidRPr="00BA7CBC">
        <w:rPr>
          <w:rFonts w:ascii="Times New Roman" w:hAnsi="Times New Roman" w:cs="Times New Roman"/>
          <w:sz w:val="28"/>
        </w:rPr>
        <w:t>Абсолютно не честные</w:t>
      </w:r>
      <w:r>
        <w:rPr>
          <w:rFonts w:ascii="Times New Roman" w:hAnsi="Times New Roman" w:cs="Times New Roman"/>
          <w:sz w:val="28"/>
        </w:rPr>
        <w:t>», «</w:t>
      </w:r>
      <w:r w:rsidRPr="00BA7CBC">
        <w:rPr>
          <w:rFonts w:ascii="Times New Roman" w:hAnsi="Times New Roman" w:cs="Times New Roman"/>
          <w:sz w:val="28"/>
        </w:rPr>
        <w:t>Затрудняюсь ответить</w:t>
      </w:r>
      <w:r w:rsidR="003C2DBB">
        <w:rPr>
          <w:rFonts w:ascii="Times New Roman" w:hAnsi="Times New Roman" w:cs="Times New Roman"/>
          <w:sz w:val="28"/>
        </w:rPr>
        <w:t xml:space="preserve">» (таб. </w:t>
      </w:r>
      <w:r>
        <w:rPr>
          <w:rFonts w:ascii="Times New Roman" w:hAnsi="Times New Roman" w:cs="Times New Roman"/>
          <w:sz w:val="28"/>
        </w:rPr>
        <w:t xml:space="preserve">3). </w:t>
      </w:r>
    </w:p>
    <w:p w:rsidR="00994562" w:rsidRPr="005A0824" w:rsidRDefault="00994562" w:rsidP="00994562">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3</w:t>
      </w:r>
      <w:r w:rsidRPr="00B52859">
        <w:rPr>
          <w:rFonts w:ascii="Times New Roman" w:eastAsia="Calibri" w:hAnsi="Times New Roman" w:cs="Times New Roman"/>
          <w:b/>
          <w:sz w:val="28"/>
          <w:szCs w:val="28"/>
        </w:rPr>
        <w:t xml:space="preserve">. </w:t>
      </w:r>
      <w:r w:rsidR="00084B75" w:rsidRPr="009141C0">
        <w:rPr>
          <w:rFonts w:ascii="Times New Roman" w:eastAsia="Calibri" w:hAnsi="Times New Roman" w:cs="Times New Roman"/>
          <w:sz w:val="28"/>
          <w:szCs w:val="28"/>
        </w:rPr>
        <w:t>Оценка</w:t>
      </w:r>
      <w:r w:rsidRPr="009141C0">
        <w:rPr>
          <w:rFonts w:ascii="Times New Roman" w:eastAsia="Calibri" w:hAnsi="Times New Roman" w:cs="Times New Roman"/>
          <w:sz w:val="28"/>
          <w:szCs w:val="28"/>
        </w:rPr>
        <w:t xml:space="preserve"> органов власти и организаций по шкале </w:t>
      </w:r>
      <w:r w:rsidR="00084B75" w:rsidRPr="009141C0">
        <w:rPr>
          <w:rFonts w:ascii="Times New Roman" w:eastAsia="Calibri" w:hAnsi="Times New Roman" w:cs="Times New Roman"/>
          <w:sz w:val="28"/>
          <w:szCs w:val="28"/>
        </w:rPr>
        <w:t>коррумпированности</w:t>
      </w:r>
      <w:r w:rsidR="003C2DBB">
        <w:rPr>
          <w:rFonts w:ascii="Times New Roman" w:eastAsia="Calibri" w:hAnsi="Times New Roman" w:cs="Times New Roman"/>
          <w:sz w:val="28"/>
          <w:szCs w:val="28"/>
        </w:rPr>
        <w:t>.</w:t>
      </w:r>
      <w:r w:rsidRPr="009141C0">
        <w:rPr>
          <w:rFonts w:ascii="Times New Roman" w:eastAsia="Calibri" w:hAnsi="Times New Roman" w:cs="Times New Roman"/>
          <w:sz w:val="28"/>
          <w:szCs w:val="28"/>
        </w:rPr>
        <w:t xml:space="preserve"> </w:t>
      </w:r>
      <w:r w:rsidR="003C2DBB">
        <w:rPr>
          <w:rFonts w:ascii="Times New Roman" w:eastAsia="Calibri" w:hAnsi="Times New Roman" w:cs="Times New Roman"/>
          <w:i/>
          <w:sz w:val="28"/>
          <w:szCs w:val="28"/>
        </w:rPr>
        <w:t>(О</w:t>
      </w:r>
      <w:r w:rsidRPr="005A0824">
        <w:rPr>
          <w:rFonts w:ascii="Times New Roman" w:eastAsia="Calibri" w:hAnsi="Times New Roman" w:cs="Times New Roman"/>
          <w:i/>
          <w:sz w:val="28"/>
          <w:szCs w:val="28"/>
        </w:rPr>
        <w:t>тветы даны в % от всего массива опрошенных)</w:t>
      </w:r>
      <w:r>
        <w:rPr>
          <w:rFonts w:ascii="Times New Roman" w:eastAsia="Calibri" w:hAnsi="Times New Roman" w:cs="Times New Roman"/>
          <w:i/>
          <w:sz w:val="28"/>
          <w:szCs w:val="28"/>
        </w:rPr>
        <w:t>.</w:t>
      </w:r>
    </w:p>
    <w:tbl>
      <w:tblPr>
        <w:tblStyle w:val="a3"/>
        <w:tblW w:w="0" w:type="auto"/>
        <w:tblInd w:w="108" w:type="dxa"/>
        <w:tblLayout w:type="fixed"/>
        <w:tblLook w:val="04A0" w:firstRow="1" w:lastRow="0" w:firstColumn="1" w:lastColumn="0" w:noHBand="0" w:noVBand="1"/>
      </w:tblPr>
      <w:tblGrid>
        <w:gridCol w:w="426"/>
        <w:gridCol w:w="3827"/>
        <w:gridCol w:w="999"/>
        <w:gridCol w:w="985"/>
        <w:gridCol w:w="930"/>
        <w:gridCol w:w="1055"/>
        <w:gridCol w:w="1134"/>
      </w:tblGrid>
      <w:tr w:rsidR="00994562" w:rsidRPr="009B2BDC" w:rsidTr="00A23C2B">
        <w:tc>
          <w:tcPr>
            <w:tcW w:w="426" w:type="dxa"/>
            <w:vMerge w:val="restart"/>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3827" w:type="dxa"/>
            <w:vMerge w:val="restart"/>
            <w:shd w:val="clear" w:color="auto" w:fill="auto"/>
          </w:tcPr>
          <w:p w:rsidR="00994562" w:rsidRPr="009B2BDC" w:rsidRDefault="00994562" w:rsidP="00A23C2B">
            <w:pPr>
              <w:spacing w:line="288" w:lineRule="auto"/>
              <w:jc w:val="both"/>
              <w:rPr>
                <w:rFonts w:ascii="Times New Roman" w:eastAsia="Calibri" w:hAnsi="Times New Roman" w:cs="Times New Roman"/>
                <w:b/>
                <w:sz w:val="20"/>
                <w:szCs w:val="20"/>
              </w:rPr>
            </w:pPr>
            <w:r w:rsidRPr="009B2BDC">
              <w:rPr>
                <w:rFonts w:ascii="Times New Roman" w:eastAsia="Calibri" w:hAnsi="Times New Roman" w:cs="Times New Roman"/>
                <w:b/>
                <w:sz w:val="20"/>
                <w:szCs w:val="20"/>
              </w:rPr>
              <w:t>Наименование органа власти, организации</w:t>
            </w:r>
          </w:p>
        </w:tc>
        <w:tc>
          <w:tcPr>
            <w:tcW w:w="5103" w:type="dxa"/>
            <w:gridSpan w:val="5"/>
            <w:shd w:val="clear" w:color="auto" w:fill="auto"/>
          </w:tcPr>
          <w:p w:rsidR="00994562" w:rsidRPr="009B2BDC" w:rsidRDefault="00994562" w:rsidP="00A23C2B">
            <w:pPr>
              <w:spacing w:line="288" w:lineRule="auto"/>
              <w:jc w:val="center"/>
              <w:rPr>
                <w:rFonts w:ascii="Times New Roman" w:eastAsia="Calibri" w:hAnsi="Times New Roman" w:cs="Times New Roman"/>
                <w:b/>
                <w:sz w:val="20"/>
                <w:szCs w:val="20"/>
              </w:rPr>
            </w:pPr>
            <w:r w:rsidRPr="009B2BDC">
              <w:rPr>
                <w:rFonts w:ascii="Times New Roman" w:eastAsia="Calibri" w:hAnsi="Times New Roman" w:cs="Times New Roman"/>
                <w:b/>
                <w:sz w:val="20"/>
                <w:szCs w:val="20"/>
              </w:rPr>
              <w:t>Оценка органа власти, организации</w:t>
            </w:r>
          </w:p>
        </w:tc>
      </w:tr>
      <w:tr w:rsidR="00994562" w:rsidRPr="009B2BDC" w:rsidTr="00A23C2B">
        <w:tc>
          <w:tcPr>
            <w:tcW w:w="426" w:type="dxa"/>
            <w:vMerge/>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p>
        </w:tc>
        <w:tc>
          <w:tcPr>
            <w:tcW w:w="3827" w:type="dxa"/>
            <w:vMerge/>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p>
        </w:tc>
        <w:tc>
          <w:tcPr>
            <w:tcW w:w="999" w:type="dxa"/>
            <w:shd w:val="clear" w:color="auto" w:fill="auto"/>
          </w:tcPr>
          <w:p w:rsidR="00994562" w:rsidRPr="009B2BDC" w:rsidRDefault="00994562" w:rsidP="00A23C2B">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Абсолютно честные</w:t>
            </w:r>
          </w:p>
        </w:tc>
        <w:tc>
          <w:tcPr>
            <w:tcW w:w="985" w:type="dxa"/>
            <w:shd w:val="clear" w:color="auto" w:fill="auto"/>
          </w:tcPr>
          <w:p w:rsidR="00994562" w:rsidRPr="009B2BDC" w:rsidRDefault="00994562" w:rsidP="00A23C2B">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Довольно честные</w:t>
            </w:r>
          </w:p>
        </w:tc>
        <w:tc>
          <w:tcPr>
            <w:tcW w:w="930" w:type="dxa"/>
            <w:shd w:val="clear" w:color="auto" w:fill="auto"/>
          </w:tcPr>
          <w:p w:rsidR="00994562" w:rsidRPr="009B2BDC" w:rsidRDefault="00994562" w:rsidP="00A23C2B">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Довольно нечестные</w:t>
            </w:r>
          </w:p>
        </w:tc>
        <w:tc>
          <w:tcPr>
            <w:tcW w:w="1055" w:type="dxa"/>
            <w:shd w:val="clear" w:color="auto" w:fill="auto"/>
          </w:tcPr>
          <w:p w:rsidR="00994562" w:rsidRPr="009B2BDC" w:rsidRDefault="00994562" w:rsidP="00A23C2B">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Абсолютно не честные</w:t>
            </w:r>
          </w:p>
        </w:tc>
        <w:tc>
          <w:tcPr>
            <w:tcW w:w="1134" w:type="dxa"/>
            <w:shd w:val="clear" w:color="auto" w:fill="auto"/>
          </w:tcPr>
          <w:p w:rsidR="00994562" w:rsidRPr="009B2BDC" w:rsidRDefault="00994562" w:rsidP="00A23C2B">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Затрудняюсь ответить</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1</w:t>
            </w:r>
          </w:p>
        </w:tc>
        <w:tc>
          <w:tcPr>
            <w:tcW w:w="3827"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Власти республики</w:t>
            </w:r>
          </w:p>
        </w:tc>
        <w:tc>
          <w:tcPr>
            <w:tcW w:w="999" w:type="dxa"/>
            <w:shd w:val="clear" w:color="auto" w:fill="auto"/>
          </w:tcPr>
          <w:p w:rsidR="00994562" w:rsidRPr="00C5004F" w:rsidRDefault="00C64FD8" w:rsidP="00A23C2B">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11,4</w:t>
            </w:r>
          </w:p>
        </w:tc>
        <w:tc>
          <w:tcPr>
            <w:tcW w:w="985" w:type="dxa"/>
            <w:shd w:val="clear" w:color="auto" w:fill="auto"/>
          </w:tcPr>
          <w:p w:rsidR="00994562" w:rsidRPr="00C5004F" w:rsidRDefault="00BA7CBC"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18,3</w:t>
            </w:r>
          </w:p>
        </w:tc>
        <w:tc>
          <w:tcPr>
            <w:tcW w:w="930"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21,3</w:t>
            </w:r>
          </w:p>
        </w:tc>
        <w:tc>
          <w:tcPr>
            <w:tcW w:w="1055"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22</w:t>
            </w:r>
          </w:p>
        </w:tc>
        <w:tc>
          <w:tcPr>
            <w:tcW w:w="1134" w:type="dxa"/>
            <w:shd w:val="clear" w:color="auto" w:fill="auto"/>
          </w:tcPr>
          <w:p w:rsidR="00994562" w:rsidRPr="009B2BDC" w:rsidRDefault="00C64FD8"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r w:rsidR="00BA7CBC">
              <w:rPr>
                <w:rFonts w:ascii="Times New Roman" w:eastAsia="Calibri" w:hAnsi="Times New Roman" w:cs="Times New Roman"/>
                <w:sz w:val="20"/>
                <w:szCs w:val="20"/>
              </w:rPr>
              <w:t>7</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827"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Власти города, района, поселка, села</w:t>
            </w:r>
          </w:p>
        </w:tc>
        <w:tc>
          <w:tcPr>
            <w:tcW w:w="999" w:type="dxa"/>
            <w:shd w:val="clear" w:color="auto" w:fill="auto"/>
          </w:tcPr>
          <w:p w:rsidR="00994562" w:rsidRPr="00C5004F" w:rsidRDefault="00BA7CBC"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6,3</w:t>
            </w:r>
          </w:p>
        </w:tc>
        <w:tc>
          <w:tcPr>
            <w:tcW w:w="985" w:type="dxa"/>
            <w:shd w:val="clear" w:color="auto" w:fill="auto"/>
          </w:tcPr>
          <w:p w:rsidR="00994562" w:rsidRPr="00C5004F" w:rsidRDefault="00BA7CBC"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21</w:t>
            </w:r>
          </w:p>
        </w:tc>
        <w:tc>
          <w:tcPr>
            <w:tcW w:w="930"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28,3</w:t>
            </w:r>
          </w:p>
        </w:tc>
        <w:tc>
          <w:tcPr>
            <w:tcW w:w="1055"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19</w:t>
            </w:r>
          </w:p>
        </w:tc>
        <w:tc>
          <w:tcPr>
            <w:tcW w:w="1134" w:type="dxa"/>
            <w:shd w:val="clear" w:color="auto" w:fill="auto"/>
          </w:tcPr>
          <w:p w:rsidR="00994562" w:rsidRPr="009B2BDC" w:rsidRDefault="00BA7CBC"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25,3</w:t>
            </w:r>
          </w:p>
        </w:tc>
      </w:tr>
      <w:tr w:rsidR="00994562" w:rsidRPr="009B2BDC" w:rsidTr="00A23C2B">
        <w:tc>
          <w:tcPr>
            <w:tcW w:w="426"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Политические партии</w:t>
            </w:r>
          </w:p>
        </w:tc>
        <w:tc>
          <w:tcPr>
            <w:tcW w:w="999" w:type="dxa"/>
            <w:shd w:val="clear" w:color="auto" w:fill="auto"/>
          </w:tcPr>
          <w:p w:rsidR="00994562" w:rsidRPr="00C5004F" w:rsidRDefault="00BA7CBC"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1,7</w:t>
            </w:r>
          </w:p>
        </w:tc>
        <w:tc>
          <w:tcPr>
            <w:tcW w:w="985" w:type="dxa"/>
            <w:shd w:val="clear" w:color="auto" w:fill="auto"/>
          </w:tcPr>
          <w:p w:rsidR="00994562" w:rsidRPr="00C5004F" w:rsidRDefault="00BA7CBC"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18,1</w:t>
            </w:r>
          </w:p>
        </w:tc>
        <w:tc>
          <w:tcPr>
            <w:tcW w:w="930"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30,8</w:t>
            </w:r>
          </w:p>
        </w:tc>
        <w:tc>
          <w:tcPr>
            <w:tcW w:w="1055" w:type="dxa"/>
            <w:shd w:val="clear" w:color="auto" w:fill="auto"/>
          </w:tcPr>
          <w:p w:rsidR="00994562" w:rsidRPr="00465D86" w:rsidRDefault="00BA7CBC"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19,7</w:t>
            </w:r>
          </w:p>
        </w:tc>
        <w:tc>
          <w:tcPr>
            <w:tcW w:w="1134" w:type="dxa"/>
            <w:shd w:val="clear" w:color="auto" w:fill="auto"/>
          </w:tcPr>
          <w:p w:rsidR="00994562" w:rsidRPr="009B2BDC" w:rsidRDefault="00BA7CBC"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29,7</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Армия</w:t>
            </w:r>
          </w:p>
        </w:tc>
        <w:tc>
          <w:tcPr>
            <w:tcW w:w="999" w:type="dxa"/>
            <w:shd w:val="clear" w:color="auto" w:fill="auto"/>
          </w:tcPr>
          <w:p w:rsidR="00994562" w:rsidRPr="00C5004F" w:rsidRDefault="00BA7CBC"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3,6</w:t>
            </w:r>
          </w:p>
        </w:tc>
        <w:tc>
          <w:tcPr>
            <w:tcW w:w="985" w:type="dxa"/>
            <w:shd w:val="clear" w:color="auto" w:fill="auto"/>
          </w:tcPr>
          <w:p w:rsidR="00994562" w:rsidRPr="00C5004F" w:rsidRDefault="00BA7CBC"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22,5</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27,5</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13,5</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32,8</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Суды</w:t>
            </w:r>
            <w:r>
              <w:rPr>
                <w:rFonts w:ascii="Times New Roman" w:eastAsia="Calibri" w:hAnsi="Times New Roman" w:cs="Times New Roman"/>
                <w:sz w:val="20"/>
                <w:szCs w:val="20"/>
              </w:rPr>
              <w:t xml:space="preserve"> </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9,1</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12,8</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29,3</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18,1</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30,5</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 xml:space="preserve">Правоохранительные органы </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12,3</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21,7</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16,3</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19,7</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Средства массовой информации</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12</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20</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22,1</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16,8</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Общественные организации по охране окружающей среды</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11,3</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21,6</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21,5</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11,6</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33,8</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Правозащитные организации</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6,7</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20,3</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25,3</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16</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31,7</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Коммунальные службы (ЖЭКи и т.п.)</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8,3</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18</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22,1</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20,5</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ГИБДД (прежде ГАИ)</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10,8</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17,6</w:t>
            </w:r>
          </w:p>
        </w:tc>
        <w:tc>
          <w:tcPr>
            <w:tcW w:w="930"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25</w:t>
            </w:r>
          </w:p>
        </w:tc>
        <w:tc>
          <w:tcPr>
            <w:tcW w:w="1055" w:type="dxa"/>
            <w:shd w:val="clear" w:color="auto" w:fill="auto"/>
          </w:tcPr>
          <w:p w:rsidR="00994562" w:rsidRPr="00465D86" w:rsidRDefault="00C5004F" w:rsidP="00A23C2B">
            <w:pPr>
              <w:spacing w:line="288" w:lineRule="auto"/>
              <w:jc w:val="center"/>
              <w:rPr>
                <w:rFonts w:ascii="Times New Roman" w:eastAsia="Calibri" w:hAnsi="Times New Roman" w:cs="Times New Roman"/>
                <w:sz w:val="20"/>
                <w:szCs w:val="20"/>
              </w:rPr>
            </w:pPr>
            <w:r w:rsidRPr="00465D86">
              <w:rPr>
                <w:rFonts w:ascii="Times New Roman" w:eastAsia="Calibri" w:hAnsi="Times New Roman" w:cs="Times New Roman"/>
                <w:sz w:val="20"/>
                <w:szCs w:val="20"/>
              </w:rPr>
              <w:t>24,1</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Средние школы, училища, техникумы</w:t>
            </w:r>
          </w:p>
        </w:tc>
        <w:tc>
          <w:tcPr>
            <w:tcW w:w="999" w:type="dxa"/>
            <w:shd w:val="clear" w:color="auto" w:fill="auto"/>
          </w:tcPr>
          <w:p w:rsidR="00994562" w:rsidRPr="00C5004F" w:rsidRDefault="00C5004F" w:rsidP="00C5004F">
            <w:pPr>
              <w:tabs>
                <w:tab w:val="left" w:pos="608"/>
              </w:tabs>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13</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23,7</w:t>
            </w:r>
          </w:p>
        </w:tc>
        <w:tc>
          <w:tcPr>
            <w:tcW w:w="930"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26,6</w:t>
            </w:r>
          </w:p>
        </w:tc>
        <w:tc>
          <w:tcPr>
            <w:tcW w:w="1055"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22,7</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Высшие учебные заведения</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7,5</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20,8</w:t>
            </w:r>
          </w:p>
        </w:tc>
        <w:tc>
          <w:tcPr>
            <w:tcW w:w="930"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055"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20,7</w:t>
            </w:r>
          </w:p>
        </w:tc>
      </w:tr>
      <w:tr w:rsidR="00994562" w:rsidRPr="009B2BDC" w:rsidTr="00A23C2B">
        <w:tc>
          <w:tcPr>
            <w:tcW w:w="426"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3827" w:type="dxa"/>
            <w:shd w:val="clear" w:color="auto" w:fill="auto"/>
          </w:tcPr>
          <w:p w:rsidR="00994562" w:rsidRPr="005622DE" w:rsidRDefault="00994562" w:rsidP="00A23C2B">
            <w:pPr>
              <w:spacing w:line="288"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Поликлиники и больницы</w:t>
            </w:r>
          </w:p>
        </w:tc>
        <w:tc>
          <w:tcPr>
            <w:tcW w:w="999" w:type="dxa"/>
            <w:shd w:val="clear" w:color="auto" w:fill="auto"/>
          </w:tcPr>
          <w:p w:rsidR="00994562" w:rsidRPr="00C5004F" w:rsidRDefault="00C5004F" w:rsidP="00A23C2B">
            <w:pPr>
              <w:spacing w:line="288" w:lineRule="auto"/>
              <w:rPr>
                <w:rFonts w:ascii="Times New Roman" w:eastAsia="Calibri" w:hAnsi="Times New Roman" w:cs="Times New Roman"/>
                <w:sz w:val="20"/>
                <w:szCs w:val="20"/>
              </w:rPr>
            </w:pPr>
            <w:r w:rsidRPr="00C5004F">
              <w:rPr>
                <w:rFonts w:ascii="Times New Roman" w:eastAsia="Calibri" w:hAnsi="Times New Roman" w:cs="Times New Roman"/>
                <w:sz w:val="20"/>
                <w:szCs w:val="20"/>
              </w:rPr>
              <w:t>6,7</w:t>
            </w:r>
          </w:p>
        </w:tc>
        <w:tc>
          <w:tcPr>
            <w:tcW w:w="985" w:type="dxa"/>
            <w:shd w:val="clear" w:color="auto" w:fill="auto"/>
          </w:tcPr>
          <w:p w:rsidR="00994562" w:rsidRPr="00C5004F" w:rsidRDefault="00C5004F" w:rsidP="00A23C2B">
            <w:pPr>
              <w:spacing w:line="288" w:lineRule="auto"/>
              <w:jc w:val="center"/>
              <w:rPr>
                <w:rFonts w:ascii="Times New Roman" w:eastAsia="Calibri" w:hAnsi="Times New Roman" w:cs="Times New Roman"/>
                <w:sz w:val="20"/>
                <w:szCs w:val="20"/>
              </w:rPr>
            </w:pPr>
            <w:r w:rsidRPr="00C5004F">
              <w:rPr>
                <w:rFonts w:ascii="Times New Roman" w:eastAsia="Calibri" w:hAnsi="Times New Roman" w:cs="Times New Roman"/>
                <w:sz w:val="20"/>
                <w:szCs w:val="20"/>
              </w:rPr>
              <w:t>16</w:t>
            </w:r>
          </w:p>
        </w:tc>
        <w:tc>
          <w:tcPr>
            <w:tcW w:w="930"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33,7</w:t>
            </w:r>
          </w:p>
        </w:tc>
        <w:tc>
          <w:tcPr>
            <w:tcW w:w="1055" w:type="dxa"/>
            <w:shd w:val="clear" w:color="auto" w:fill="auto"/>
          </w:tcPr>
          <w:p w:rsidR="00994562" w:rsidRPr="005622DE"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14,8</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28,8</w:t>
            </w:r>
          </w:p>
        </w:tc>
      </w:tr>
      <w:tr w:rsidR="00994562" w:rsidRPr="009B2BDC" w:rsidTr="00A23C2B">
        <w:tc>
          <w:tcPr>
            <w:tcW w:w="426" w:type="dxa"/>
            <w:shd w:val="clear" w:color="auto" w:fill="auto"/>
          </w:tcPr>
          <w:p w:rsidR="00994562"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827" w:type="dxa"/>
            <w:shd w:val="clear" w:color="auto" w:fill="auto"/>
          </w:tcPr>
          <w:p w:rsidR="00994562" w:rsidRPr="009B2BDC" w:rsidRDefault="00994562" w:rsidP="00A23C2B">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Собесы, службы занятости, др. социальные учреждения</w:t>
            </w:r>
          </w:p>
        </w:tc>
        <w:tc>
          <w:tcPr>
            <w:tcW w:w="999" w:type="dxa"/>
            <w:shd w:val="clear" w:color="auto" w:fill="auto"/>
          </w:tcPr>
          <w:p w:rsidR="00994562" w:rsidRPr="009B2BDC" w:rsidRDefault="00C5004F" w:rsidP="00A23C2B">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985"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21,3</w:t>
            </w:r>
          </w:p>
        </w:tc>
        <w:tc>
          <w:tcPr>
            <w:tcW w:w="930"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1055"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17,5</w:t>
            </w:r>
          </w:p>
        </w:tc>
        <w:tc>
          <w:tcPr>
            <w:tcW w:w="1134" w:type="dxa"/>
            <w:shd w:val="clear" w:color="auto" w:fill="auto"/>
          </w:tcPr>
          <w:p w:rsidR="00994562" w:rsidRPr="009B2BDC" w:rsidRDefault="00C5004F" w:rsidP="00A23C2B">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32,6</w:t>
            </w:r>
          </w:p>
        </w:tc>
      </w:tr>
    </w:tbl>
    <w:p w:rsidR="00AD0DE4" w:rsidRDefault="005A0A21"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По совокупному рейтингу поло</w:t>
      </w:r>
      <w:r w:rsidR="00AD0DE4">
        <w:rPr>
          <w:rFonts w:ascii="Times New Roman" w:hAnsi="Times New Roman" w:cs="Times New Roman"/>
          <w:sz w:val="28"/>
        </w:rPr>
        <w:t>жительных оценок (сумма оценок «</w:t>
      </w:r>
      <w:r w:rsidRPr="004415D9">
        <w:rPr>
          <w:rFonts w:ascii="Times New Roman" w:hAnsi="Times New Roman" w:cs="Times New Roman"/>
          <w:i/>
          <w:sz w:val="28"/>
        </w:rPr>
        <w:t>абсолютно честные</w:t>
      </w:r>
      <w:r w:rsidR="00AD0DE4">
        <w:rPr>
          <w:rFonts w:ascii="Times New Roman" w:hAnsi="Times New Roman" w:cs="Times New Roman"/>
          <w:sz w:val="28"/>
        </w:rPr>
        <w:t>»</w:t>
      </w:r>
      <w:r>
        <w:rPr>
          <w:rFonts w:ascii="Times New Roman" w:hAnsi="Times New Roman" w:cs="Times New Roman"/>
          <w:sz w:val="28"/>
        </w:rPr>
        <w:t xml:space="preserve"> и </w:t>
      </w:r>
      <w:r w:rsidR="00AD0DE4">
        <w:rPr>
          <w:rFonts w:ascii="Times New Roman" w:hAnsi="Times New Roman" w:cs="Times New Roman"/>
          <w:sz w:val="28"/>
        </w:rPr>
        <w:t>«</w:t>
      </w:r>
      <w:r w:rsidRPr="004415D9">
        <w:rPr>
          <w:rFonts w:ascii="Times New Roman" w:hAnsi="Times New Roman" w:cs="Times New Roman"/>
          <w:i/>
          <w:sz w:val="28"/>
        </w:rPr>
        <w:t>довольно честные</w:t>
      </w:r>
      <w:r w:rsidR="00AD0DE4">
        <w:rPr>
          <w:rFonts w:ascii="Times New Roman" w:hAnsi="Times New Roman" w:cs="Times New Roman"/>
          <w:sz w:val="28"/>
        </w:rPr>
        <w:t>»</w:t>
      </w:r>
      <w:r>
        <w:rPr>
          <w:rFonts w:ascii="Times New Roman" w:hAnsi="Times New Roman" w:cs="Times New Roman"/>
          <w:sz w:val="28"/>
        </w:rPr>
        <w:t>), по мнению участников опроса</w:t>
      </w:r>
      <w:r w:rsidR="00C06DA6">
        <w:rPr>
          <w:rFonts w:ascii="Times New Roman" w:hAnsi="Times New Roman" w:cs="Times New Roman"/>
          <w:sz w:val="28"/>
        </w:rPr>
        <w:t>,</w:t>
      </w:r>
      <w:r>
        <w:rPr>
          <w:rFonts w:ascii="Times New Roman" w:hAnsi="Times New Roman" w:cs="Times New Roman"/>
          <w:sz w:val="28"/>
        </w:rPr>
        <w:t xml:space="preserve"> наиболее честными и свободными от коррупции являются: </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1) </w:t>
      </w:r>
      <w:r w:rsidR="005A0A21">
        <w:rPr>
          <w:rFonts w:ascii="Times New Roman" w:hAnsi="Times New Roman" w:cs="Times New Roman"/>
          <w:sz w:val="28"/>
        </w:rPr>
        <w:t>средние школы, училища, техникумы</w:t>
      </w:r>
      <w:r>
        <w:rPr>
          <w:rFonts w:ascii="Times New Roman" w:hAnsi="Times New Roman" w:cs="Times New Roman"/>
          <w:sz w:val="28"/>
        </w:rPr>
        <w:t xml:space="preserve"> (</w:t>
      </w:r>
      <w:r w:rsidR="00776429">
        <w:rPr>
          <w:rFonts w:ascii="Times New Roman" w:hAnsi="Times New Roman" w:cs="Times New Roman"/>
          <w:sz w:val="28"/>
        </w:rPr>
        <w:t>36,7</w:t>
      </w:r>
      <w:r w:rsidR="00C06DA6">
        <w:rPr>
          <w:rFonts w:ascii="Times New Roman" w:hAnsi="Times New Roman" w:cs="Times New Roman"/>
          <w:sz w:val="28"/>
        </w:rPr>
        <w:t xml:space="preserve"> </w:t>
      </w:r>
      <w:r>
        <w:rPr>
          <w:rFonts w:ascii="Times New Roman" w:hAnsi="Times New Roman" w:cs="Times New Roman"/>
          <w:sz w:val="28"/>
        </w:rPr>
        <w:t>% респондентов считают их честными)</w:t>
      </w:r>
      <w:r w:rsidR="005A0A21">
        <w:rPr>
          <w:rFonts w:ascii="Times New Roman" w:hAnsi="Times New Roman" w:cs="Times New Roman"/>
          <w:sz w:val="28"/>
        </w:rPr>
        <w:t>;</w:t>
      </w:r>
      <w:r w:rsidR="00F11777">
        <w:rPr>
          <w:rFonts w:ascii="Times New Roman" w:hAnsi="Times New Roman" w:cs="Times New Roman"/>
          <w:sz w:val="28"/>
        </w:rPr>
        <w:t xml:space="preserve"> </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2) </w:t>
      </w:r>
      <w:r w:rsidR="00465D86" w:rsidRPr="00776429">
        <w:rPr>
          <w:rFonts w:ascii="Times New Roman" w:hAnsi="Times New Roman" w:cs="Times New Roman"/>
          <w:sz w:val="28"/>
        </w:rPr>
        <w:t>правоохранительные органы (полиция, прокуратура и др.)</w:t>
      </w:r>
      <w:r w:rsidR="00465D86">
        <w:rPr>
          <w:rFonts w:ascii="Times New Roman" w:hAnsi="Times New Roman" w:cs="Times New Roman"/>
          <w:sz w:val="28"/>
        </w:rPr>
        <w:t xml:space="preserve"> (34</w:t>
      </w:r>
      <w:r w:rsidR="00C06DA6">
        <w:rPr>
          <w:rFonts w:ascii="Times New Roman" w:hAnsi="Times New Roman" w:cs="Times New Roman"/>
          <w:sz w:val="28"/>
        </w:rPr>
        <w:t xml:space="preserve"> </w:t>
      </w:r>
      <w:r w:rsidR="00465D86">
        <w:rPr>
          <w:rFonts w:ascii="Times New Roman" w:hAnsi="Times New Roman" w:cs="Times New Roman"/>
          <w:sz w:val="28"/>
        </w:rPr>
        <w:t xml:space="preserve">%); </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3) </w:t>
      </w:r>
      <w:r w:rsidR="00C64FD8">
        <w:rPr>
          <w:rFonts w:ascii="Times New Roman" w:hAnsi="Times New Roman" w:cs="Times New Roman"/>
          <w:sz w:val="28"/>
        </w:rPr>
        <w:t>о</w:t>
      </w:r>
      <w:r w:rsidR="00C64FD8" w:rsidRPr="00465D86">
        <w:rPr>
          <w:rFonts w:ascii="Times New Roman" w:hAnsi="Times New Roman" w:cs="Times New Roman"/>
          <w:sz w:val="28"/>
        </w:rPr>
        <w:t>бщественные организации по охране окружающей среды</w:t>
      </w:r>
      <w:r w:rsidR="00C64FD8">
        <w:rPr>
          <w:rFonts w:ascii="Times New Roman" w:hAnsi="Times New Roman" w:cs="Times New Roman"/>
          <w:sz w:val="28"/>
        </w:rPr>
        <w:t xml:space="preserve"> (32,9</w:t>
      </w:r>
      <w:r w:rsidR="00C06DA6">
        <w:rPr>
          <w:rFonts w:ascii="Times New Roman" w:hAnsi="Times New Roman" w:cs="Times New Roman"/>
          <w:sz w:val="28"/>
        </w:rPr>
        <w:t xml:space="preserve"> </w:t>
      </w:r>
      <w:r w:rsidR="00C64FD8">
        <w:rPr>
          <w:rFonts w:ascii="Times New Roman" w:hAnsi="Times New Roman" w:cs="Times New Roman"/>
          <w:sz w:val="28"/>
        </w:rPr>
        <w:t xml:space="preserve">%); </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4) </w:t>
      </w:r>
      <w:r w:rsidR="00C64FD8">
        <w:rPr>
          <w:rFonts w:ascii="Times New Roman" w:hAnsi="Times New Roman" w:cs="Times New Roman"/>
          <w:sz w:val="28"/>
        </w:rPr>
        <w:t>средства массовой информации (32</w:t>
      </w:r>
      <w:r w:rsidR="00C06DA6">
        <w:rPr>
          <w:rFonts w:ascii="Times New Roman" w:hAnsi="Times New Roman" w:cs="Times New Roman"/>
          <w:sz w:val="28"/>
        </w:rPr>
        <w:t xml:space="preserve"> </w:t>
      </w:r>
      <w:r w:rsidR="00C64FD8">
        <w:rPr>
          <w:rFonts w:ascii="Times New Roman" w:hAnsi="Times New Roman" w:cs="Times New Roman"/>
          <w:sz w:val="28"/>
        </w:rPr>
        <w:t>%);</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5) </w:t>
      </w:r>
      <w:r w:rsidR="00C64FD8">
        <w:rPr>
          <w:rFonts w:ascii="Times New Roman" w:hAnsi="Times New Roman" w:cs="Times New Roman"/>
          <w:sz w:val="28"/>
        </w:rPr>
        <w:t>власти Республики Дагестан (29,7</w:t>
      </w:r>
      <w:r w:rsidR="00C06DA6">
        <w:rPr>
          <w:rFonts w:ascii="Times New Roman" w:hAnsi="Times New Roman" w:cs="Times New Roman"/>
          <w:sz w:val="28"/>
        </w:rPr>
        <w:t xml:space="preserve"> </w:t>
      </w:r>
      <w:r w:rsidR="00C64FD8">
        <w:rPr>
          <w:rFonts w:ascii="Times New Roman" w:hAnsi="Times New Roman" w:cs="Times New Roman"/>
          <w:sz w:val="28"/>
        </w:rPr>
        <w:t>%).</w:t>
      </w:r>
    </w:p>
    <w:p w:rsidR="00AD0DE4" w:rsidRDefault="00F11777"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А по сумме отрицательных оценок (</w:t>
      </w:r>
      <w:r w:rsidR="00AD0DE4">
        <w:rPr>
          <w:rFonts w:ascii="Times New Roman" w:hAnsi="Times New Roman" w:cs="Times New Roman"/>
          <w:sz w:val="28"/>
        </w:rPr>
        <w:t>«</w:t>
      </w:r>
      <w:r w:rsidRPr="004415D9">
        <w:rPr>
          <w:rFonts w:ascii="Times New Roman" w:hAnsi="Times New Roman" w:cs="Times New Roman"/>
          <w:i/>
          <w:sz w:val="28"/>
        </w:rPr>
        <w:t>довольно нечестные</w:t>
      </w:r>
      <w:r w:rsidR="00AD0DE4">
        <w:rPr>
          <w:rFonts w:ascii="Times New Roman" w:hAnsi="Times New Roman" w:cs="Times New Roman"/>
          <w:sz w:val="28"/>
        </w:rPr>
        <w:t>»</w:t>
      </w:r>
      <w:r>
        <w:rPr>
          <w:rFonts w:ascii="Times New Roman" w:hAnsi="Times New Roman" w:cs="Times New Roman"/>
          <w:sz w:val="28"/>
        </w:rPr>
        <w:t xml:space="preserve"> и </w:t>
      </w:r>
      <w:r w:rsidR="00AD0DE4">
        <w:rPr>
          <w:rFonts w:ascii="Times New Roman" w:hAnsi="Times New Roman" w:cs="Times New Roman"/>
          <w:sz w:val="28"/>
        </w:rPr>
        <w:t>«</w:t>
      </w:r>
      <w:r w:rsidRPr="004415D9">
        <w:rPr>
          <w:rFonts w:ascii="Times New Roman" w:hAnsi="Times New Roman" w:cs="Times New Roman"/>
          <w:i/>
          <w:sz w:val="28"/>
        </w:rPr>
        <w:t>абсолютно не честные</w:t>
      </w:r>
      <w:r w:rsidR="00AD0DE4">
        <w:rPr>
          <w:rFonts w:ascii="Times New Roman" w:hAnsi="Times New Roman" w:cs="Times New Roman"/>
          <w:sz w:val="28"/>
        </w:rPr>
        <w:t>»</w:t>
      </w:r>
      <w:r>
        <w:rPr>
          <w:rFonts w:ascii="Times New Roman" w:hAnsi="Times New Roman" w:cs="Times New Roman"/>
          <w:sz w:val="28"/>
        </w:rPr>
        <w:t>) наиболее коррумпированными учреждениями, по мнению участников опроса, являются</w:t>
      </w:r>
      <w:r w:rsidR="00AD0DE4">
        <w:rPr>
          <w:rFonts w:ascii="Times New Roman" w:hAnsi="Times New Roman" w:cs="Times New Roman"/>
          <w:sz w:val="28"/>
        </w:rPr>
        <w:t>:</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1) </w:t>
      </w:r>
      <w:r w:rsidR="00C64FD8" w:rsidRPr="00A16DA0">
        <w:rPr>
          <w:rFonts w:ascii="Times New Roman" w:hAnsi="Times New Roman" w:cs="Times New Roman"/>
          <w:sz w:val="28"/>
        </w:rPr>
        <w:t>высшие учебные заведения</w:t>
      </w:r>
      <w:r w:rsidR="00C64FD8">
        <w:rPr>
          <w:rFonts w:ascii="Times New Roman" w:hAnsi="Times New Roman" w:cs="Times New Roman"/>
          <w:sz w:val="28"/>
        </w:rPr>
        <w:t xml:space="preserve"> (51</w:t>
      </w:r>
      <w:r w:rsidR="00C06DA6">
        <w:rPr>
          <w:rFonts w:ascii="Times New Roman" w:hAnsi="Times New Roman" w:cs="Times New Roman"/>
          <w:sz w:val="28"/>
        </w:rPr>
        <w:t xml:space="preserve"> </w:t>
      </w:r>
      <w:r w:rsidR="00C64FD8">
        <w:rPr>
          <w:rFonts w:ascii="Times New Roman" w:hAnsi="Times New Roman" w:cs="Times New Roman"/>
          <w:sz w:val="28"/>
        </w:rPr>
        <w:t xml:space="preserve">%); </w:t>
      </w:r>
    </w:p>
    <w:p w:rsidR="00AD0DE4"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2) политические партии (</w:t>
      </w:r>
      <w:r w:rsidR="00776429">
        <w:rPr>
          <w:rFonts w:ascii="Times New Roman" w:hAnsi="Times New Roman" w:cs="Times New Roman"/>
          <w:sz w:val="28"/>
        </w:rPr>
        <w:t>50,5</w:t>
      </w:r>
      <w:r w:rsidR="00C06DA6">
        <w:rPr>
          <w:rFonts w:ascii="Times New Roman" w:hAnsi="Times New Roman" w:cs="Times New Roman"/>
          <w:sz w:val="28"/>
        </w:rPr>
        <w:t xml:space="preserve"> </w:t>
      </w:r>
      <w:r>
        <w:rPr>
          <w:rFonts w:ascii="Times New Roman" w:hAnsi="Times New Roman" w:cs="Times New Roman"/>
          <w:sz w:val="28"/>
        </w:rPr>
        <w:t>%);</w:t>
      </w:r>
    </w:p>
    <w:p w:rsidR="00C64FD8" w:rsidRDefault="00AD0DE4"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3) </w:t>
      </w:r>
      <w:r w:rsidR="00C64FD8" w:rsidRPr="00A16DA0">
        <w:rPr>
          <w:rFonts w:ascii="Times New Roman" w:hAnsi="Times New Roman" w:cs="Times New Roman"/>
          <w:sz w:val="28"/>
        </w:rPr>
        <w:t xml:space="preserve">ГИБДД </w:t>
      </w:r>
      <w:r w:rsidR="00C64FD8">
        <w:rPr>
          <w:rFonts w:ascii="Times New Roman" w:hAnsi="Times New Roman" w:cs="Times New Roman"/>
          <w:sz w:val="28"/>
        </w:rPr>
        <w:t>(49,1</w:t>
      </w:r>
      <w:r w:rsidR="00C06DA6">
        <w:rPr>
          <w:rFonts w:ascii="Times New Roman" w:hAnsi="Times New Roman" w:cs="Times New Roman"/>
          <w:sz w:val="28"/>
        </w:rPr>
        <w:t xml:space="preserve"> </w:t>
      </w:r>
      <w:r w:rsidR="00C64FD8">
        <w:rPr>
          <w:rFonts w:ascii="Times New Roman" w:hAnsi="Times New Roman" w:cs="Times New Roman"/>
          <w:sz w:val="28"/>
        </w:rPr>
        <w:t xml:space="preserve">%); </w:t>
      </w:r>
    </w:p>
    <w:p w:rsidR="002572B2" w:rsidRDefault="002572B2"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4) </w:t>
      </w:r>
      <w:r w:rsidR="00C64FD8" w:rsidRPr="00C64FD8">
        <w:rPr>
          <w:rFonts w:ascii="Times New Roman" w:hAnsi="Times New Roman" w:cs="Times New Roman"/>
          <w:sz w:val="28"/>
        </w:rPr>
        <w:t>поликлиники и больницы (</w:t>
      </w:r>
      <w:r w:rsidR="00C64FD8">
        <w:rPr>
          <w:rFonts w:ascii="Times New Roman" w:hAnsi="Times New Roman" w:cs="Times New Roman"/>
          <w:sz w:val="28"/>
        </w:rPr>
        <w:t>48,</w:t>
      </w:r>
      <w:r w:rsidR="00C64FD8" w:rsidRPr="00C64FD8">
        <w:rPr>
          <w:rFonts w:ascii="Times New Roman" w:hAnsi="Times New Roman" w:cs="Times New Roman"/>
          <w:sz w:val="28"/>
        </w:rPr>
        <w:t>5</w:t>
      </w:r>
      <w:r w:rsidR="00C06DA6">
        <w:rPr>
          <w:rFonts w:ascii="Times New Roman" w:hAnsi="Times New Roman" w:cs="Times New Roman"/>
          <w:sz w:val="28"/>
        </w:rPr>
        <w:t xml:space="preserve"> </w:t>
      </w:r>
      <w:r w:rsidR="00C64FD8" w:rsidRPr="00C64FD8">
        <w:rPr>
          <w:rFonts w:ascii="Times New Roman" w:hAnsi="Times New Roman" w:cs="Times New Roman"/>
          <w:sz w:val="28"/>
        </w:rPr>
        <w:t>%);</w:t>
      </w:r>
    </w:p>
    <w:p w:rsidR="00F11777" w:rsidRDefault="002572B2" w:rsidP="00D13F22">
      <w:pPr>
        <w:spacing w:after="0" w:line="360" w:lineRule="auto"/>
        <w:ind w:firstLine="709"/>
        <w:jc w:val="both"/>
        <w:rPr>
          <w:rFonts w:ascii="Times New Roman" w:hAnsi="Times New Roman" w:cs="Times New Roman"/>
          <w:sz w:val="28"/>
        </w:rPr>
      </w:pPr>
      <w:r>
        <w:rPr>
          <w:rFonts w:ascii="Times New Roman" w:hAnsi="Times New Roman" w:cs="Times New Roman"/>
          <w:sz w:val="28"/>
        </w:rPr>
        <w:t>5) </w:t>
      </w:r>
      <w:r w:rsidR="00C64FD8">
        <w:rPr>
          <w:rFonts w:ascii="Times New Roman" w:hAnsi="Times New Roman" w:cs="Times New Roman"/>
          <w:sz w:val="28"/>
        </w:rPr>
        <w:t>суды (47,4</w:t>
      </w:r>
      <w:r w:rsidR="00C06DA6">
        <w:rPr>
          <w:rFonts w:ascii="Times New Roman" w:hAnsi="Times New Roman" w:cs="Times New Roman"/>
          <w:sz w:val="28"/>
        </w:rPr>
        <w:t xml:space="preserve"> </w:t>
      </w:r>
      <w:r w:rsidR="00C64FD8">
        <w:rPr>
          <w:rFonts w:ascii="Times New Roman" w:hAnsi="Times New Roman" w:cs="Times New Roman"/>
          <w:sz w:val="28"/>
        </w:rPr>
        <w:t>%)</w:t>
      </w:r>
      <w:r w:rsidR="00A16DA0">
        <w:rPr>
          <w:rFonts w:ascii="Times New Roman" w:hAnsi="Times New Roman" w:cs="Times New Roman"/>
          <w:sz w:val="28"/>
        </w:rPr>
        <w:t xml:space="preserve">. </w:t>
      </w:r>
    </w:p>
    <w:p w:rsidR="00ED5D44" w:rsidRDefault="000038C4" w:rsidP="00723AB1">
      <w:pPr>
        <w:spacing w:after="0" w:line="360" w:lineRule="auto"/>
        <w:ind w:firstLine="709"/>
        <w:jc w:val="both"/>
        <w:rPr>
          <w:rFonts w:ascii="Times New Roman" w:eastAsia="Calibri" w:hAnsi="Times New Roman" w:cs="Times New Roman"/>
          <w:sz w:val="28"/>
          <w:szCs w:val="28"/>
        </w:rPr>
      </w:pPr>
      <w:r w:rsidRPr="00AE597D">
        <w:rPr>
          <w:rFonts w:ascii="Times New Roman" w:eastAsia="Calibri" w:hAnsi="Times New Roman" w:cs="Times New Roman"/>
          <w:sz w:val="28"/>
          <w:szCs w:val="28"/>
        </w:rPr>
        <w:t>По данным опроса, жители РД больше всего сталкиваются со взяточничеством в следующих жизненных обстоятельствах</w:t>
      </w:r>
      <w:r w:rsidR="00C06DA6">
        <w:rPr>
          <w:rFonts w:ascii="Times New Roman" w:eastAsia="Calibri" w:hAnsi="Times New Roman" w:cs="Times New Roman"/>
          <w:sz w:val="28"/>
          <w:szCs w:val="28"/>
        </w:rPr>
        <w:t xml:space="preserve"> (таб. </w:t>
      </w:r>
      <w:r w:rsidR="00F65E7D" w:rsidRPr="00AE597D">
        <w:rPr>
          <w:rFonts w:ascii="Times New Roman" w:eastAsia="Calibri" w:hAnsi="Times New Roman" w:cs="Times New Roman"/>
          <w:sz w:val="28"/>
          <w:szCs w:val="28"/>
        </w:rPr>
        <w:t>4)</w:t>
      </w:r>
      <w:r w:rsidRPr="00AE597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F65E7D" w:rsidRDefault="00F65E7D" w:rsidP="00F65E7D">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4</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 xml:space="preserve">Распределение ответов респондентов на вопрос: </w:t>
      </w:r>
      <w:r w:rsidR="009141C0">
        <w:rPr>
          <w:rFonts w:ascii="Times New Roman" w:eastAsia="Calibri" w:hAnsi="Times New Roman" w:cs="Times New Roman"/>
          <w:sz w:val="28"/>
          <w:szCs w:val="28"/>
        </w:rPr>
        <w:t>«</w:t>
      </w:r>
      <w:r w:rsidRPr="009141C0">
        <w:rPr>
          <w:rFonts w:ascii="Times New Roman" w:eastAsia="Calibri" w:hAnsi="Times New Roman" w:cs="Times New Roman"/>
          <w:i/>
          <w:sz w:val="28"/>
          <w:szCs w:val="28"/>
        </w:rPr>
        <w:t>Как часто в вашем городе (п</w:t>
      </w:r>
      <w:r w:rsidR="00C06DA6">
        <w:rPr>
          <w:rFonts w:ascii="Times New Roman" w:eastAsia="Calibri" w:hAnsi="Times New Roman" w:cs="Times New Roman"/>
          <w:i/>
          <w:sz w:val="28"/>
          <w:szCs w:val="28"/>
        </w:rPr>
        <w:t>оселке, селе) таким людям как вы</w:t>
      </w:r>
      <w:r w:rsidRPr="009141C0">
        <w:rPr>
          <w:rFonts w:ascii="Times New Roman" w:eastAsia="Calibri" w:hAnsi="Times New Roman" w:cs="Times New Roman"/>
          <w:i/>
          <w:sz w:val="28"/>
          <w:szCs w:val="28"/>
        </w:rPr>
        <w:t xml:space="preserve"> приходится сталкиваться со взяточничеством, коррупцией в перечисленных ниже ситуациях, обстоятельствах</w:t>
      </w:r>
      <w:r w:rsidRPr="009141C0">
        <w:rPr>
          <w:rFonts w:ascii="Times New Roman" w:eastAsia="Calibri" w:hAnsi="Times New Roman" w:cs="Times New Roman"/>
          <w:sz w:val="28"/>
          <w:szCs w:val="28"/>
        </w:rPr>
        <w:t>?</w:t>
      </w:r>
      <w:r w:rsidR="009141C0">
        <w:rPr>
          <w:rFonts w:ascii="Times New Roman" w:eastAsia="Calibri" w:hAnsi="Times New Roman" w:cs="Times New Roman"/>
          <w:sz w:val="28"/>
          <w:szCs w:val="28"/>
        </w:rPr>
        <w:t xml:space="preserve">» </w:t>
      </w:r>
      <w:r w:rsidRPr="005A0824">
        <w:rPr>
          <w:rFonts w:ascii="Times New Roman" w:eastAsia="Calibri" w:hAnsi="Times New Roman" w:cs="Times New Roman"/>
          <w:i/>
          <w:sz w:val="28"/>
          <w:szCs w:val="28"/>
        </w:rPr>
        <w:t>(</w:t>
      </w:r>
      <w:r w:rsidR="009141C0"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tbl>
      <w:tblPr>
        <w:tblStyle w:val="a3"/>
        <w:tblW w:w="0" w:type="auto"/>
        <w:tblInd w:w="108" w:type="dxa"/>
        <w:tblLook w:val="04A0" w:firstRow="1" w:lastRow="0" w:firstColumn="1" w:lastColumn="0" w:noHBand="0" w:noVBand="1"/>
      </w:tblPr>
      <w:tblGrid>
        <w:gridCol w:w="3307"/>
        <w:gridCol w:w="988"/>
        <w:gridCol w:w="866"/>
        <w:gridCol w:w="923"/>
        <w:gridCol w:w="880"/>
        <w:gridCol w:w="981"/>
        <w:gridCol w:w="1102"/>
      </w:tblGrid>
      <w:tr w:rsidR="00F65E7D" w:rsidRPr="009B2BDC" w:rsidTr="00427DE4">
        <w:tc>
          <w:tcPr>
            <w:tcW w:w="3307" w:type="dxa"/>
            <w:shd w:val="clear" w:color="auto" w:fill="auto"/>
          </w:tcPr>
          <w:p w:rsidR="00F65E7D" w:rsidRPr="009B2BDC" w:rsidRDefault="00F65E7D" w:rsidP="00427DE4">
            <w:pPr>
              <w:spacing w:line="288" w:lineRule="auto"/>
              <w:rPr>
                <w:rFonts w:ascii="Times New Roman" w:eastAsia="Calibri" w:hAnsi="Times New Roman" w:cs="Times New Roman"/>
                <w:b/>
                <w:sz w:val="20"/>
                <w:szCs w:val="20"/>
              </w:rPr>
            </w:pPr>
            <w:r w:rsidRPr="009B2BDC">
              <w:rPr>
                <w:rFonts w:ascii="Times New Roman" w:eastAsia="Calibri" w:hAnsi="Times New Roman" w:cs="Times New Roman"/>
                <w:b/>
                <w:sz w:val="20"/>
                <w:szCs w:val="20"/>
              </w:rPr>
              <w:t xml:space="preserve">Наименование </w:t>
            </w:r>
            <w:r>
              <w:rPr>
                <w:rFonts w:ascii="Times New Roman" w:eastAsia="Calibri" w:hAnsi="Times New Roman" w:cs="Times New Roman"/>
                <w:b/>
                <w:sz w:val="20"/>
                <w:szCs w:val="20"/>
              </w:rPr>
              <w:t>ситуации</w:t>
            </w:r>
            <w:r w:rsidRPr="009B2BDC">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w:t>
            </w:r>
            <w:r w:rsidRPr="009B2BDC">
              <w:rPr>
                <w:rFonts w:ascii="Times New Roman" w:eastAsia="Calibri" w:hAnsi="Times New Roman" w:cs="Times New Roman"/>
                <w:b/>
                <w:sz w:val="20"/>
                <w:szCs w:val="20"/>
              </w:rPr>
              <w:t>о</w:t>
            </w:r>
            <w:r>
              <w:rPr>
                <w:rFonts w:ascii="Times New Roman" w:eastAsia="Calibri" w:hAnsi="Times New Roman" w:cs="Times New Roman"/>
                <w:b/>
                <w:sz w:val="20"/>
                <w:szCs w:val="20"/>
              </w:rPr>
              <w:t>бстоятельства)</w:t>
            </w:r>
          </w:p>
        </w:tc>
        <w:tc>
          <w:tcPr>
            <w:tcW w:w="5740" w:type="dxa"/>
            <w:gridSpan w:val="6"/>
            <w:shd w:val="clear" w:color="auto" w:fill="auto"/>
          </w:tcPr>
          <w:p w:rsidR="00F65E7D" w:rsidRPr="009B2BDC" w:rsidRDefault="00F65E7D" w:rsidP="00427DE4">
            <w:pPr>
              <w:spacing w:line="288"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Частота столкновения с коррупционной ситуацией</w:t>
            </w:r>
          </w:p>
        </w:tc>
      </w:tr>
      <w:tr w:rsidR="00F65E7D" w:rsidRPr="009B2BDC" w:rsidTr="00427DE4">
        <w:tc>
          <w:tcPr>
            <w:tcW w:w="3307" w:type="dxa"/>
            <w:shd w:val="clear" w:color="auto" w:fill="auto"/>
          </w:tcPr>
          <w:p w:rsidR="00F65E7D" w:rsidRPr="009B2BDC" w:rsidRDefault="00F65E7D" w:rsidP="00427DE4">
            <w:pPr>
              <w:spacing w:line="288" w:lineRule="auto"/>
              <w:jc w:val="both"/>
              <w:rPr>
                <w:rFonts w:ascii="Times New Roman" w:eastAsia="Calibri" w:hAnsi="Times New Roman" w:cs="Times New Roman"/>
                <w:sz w:val="20"/>
                <w:szCs w:val="20"/>
              </w:rPr>
            </w:pPr>
          </w:p>
        </w:tc>
        <w:tc>
          <w:tcPr>
            <w:tcW w:w="988"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Никогда</w:t>
            </w:r>
          </w:p>
        </w:tc>
        <w:tc>
          <w:tcPr>
            <w:tcW w:w="866"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Редко</w:t>
            </w:r>
          </w:p>
        </w:tc>
        <w:tc>
          <w:tcPr>
            <w:tcW w:w="923"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Время от времени</w:t>
            </w:r>
          </w:p>
        </w:tc>
        <w:tc>
          <w:tcPr>
            <w:tcW w:w="880"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Довольно часто</w:t>
            </w:r>
          </w:p>
        </w:tc>
        <w:tc>
          <w:tcPr>
            <w:tcW w:w="981"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Очень часто</w:t>
            </w:r>
          </w:p>
        </w:tc>
        <w:tc>
          <w:tcPr>
            <w:tcW w:w="1102" w:type="dxa"/>
            <w:shd w:val="clear" w:color="auto" w:fill="auto"/>
          </w:tcPr>
          <w:p w:rsidR="00F65E7D" w:rsidRPr="009B2BDC" w:rsidRDefault="00F65E7D" w:rsidP="00427DE4">
            <w:pPr>
              <w:spacing w:line="288" w:lineRule="auto"/>
              <w:jc w:val="both"/>
              <w:rPr>
                <w:rFonts w:ascii="Times New Roman" w:eastAsia="Calibri" w:hAnsi="Times New Roman" w:cs="Times New Roman"/>
                <w:sz w:val="16"/>
                <w:szCs w:val="20"/>
              </w:rPr>
            </w:pPr>
            <w:r w:rsidRPr="009B2BDC">
              <w:rPr>
                <w:rFonts w:ascii="Times New Roman" w:eastAsia="Calibri" w:hAnsi="Times New Roman" w:cs="Times New Roman"/>
                <w:sz w:val="16"/>
                <w:szCs w:val="20"/>
              </w:rPr>
              <w:t>Затрудняюсь ответить</w:t>
            </w:r>
          </w:p>
        </w:tc>
      </w:tr>
      <w:tr w:rsidR="00F65E7D" w:rsidRPr="009B2BDC" w:rsidTr="00427DE4">
        <w:tc>
          <w:tcPr>
            <w:tcW w:w="3307" w:type="dxa"/>
            <w:shd w:val="clear" w:color="auto" w:fill="auto"/>
          </w:tcPr>
          <w:p w:rsidR="00F65E7D" w:rsidRPr="003E493E" w:rsidRDefault="00F65E7D" w:rsidP="00427DE4">
            <w:pPr>
              <w:spacing w:line="288" w:lineRule="auto"/>
              <w:rPr>
                <w:rFonts w:ascii="Times New Roman" w:hAnsi="Times New Roman" w:cs="Times New Roman"/>
                <w:sz w:val="20"/>
                <w:szCs w:val="20"/>
              </w:rPr>
            </w:pPr>
            <w:r w:rsidRPr="003E493E">
              <w:rPr>
                <w:rFonts w:ascii="Times New Roman" w:hAnsi="Times New Roman" w:cs="Times New Roman"/>
                <w:sz w:val="20"/>
                <w:szCs w:val="20"/>
              </w:rPr>
              <w:t>Получение бесплатной мед</w:t>
            </w:r>
            <w:r>
              <w:rPr>
                <w:rFonts w:ascii="Times New Roman" w:hAnsi="Times New Roman" w:cs="Times New Roman"/>
                <w:sz w:val="20"/>
                <w:szCs w:val="20"/>
              </w:rPr>
              <w:t>.</w:t>
            </w:r>
            <w:r w:rsidRPr="003E493E">
              <w:rPr>
                <w:rFonts w:ascii="Times New Roman" w:hAnsi="Times New Roman" w:cs="Times New Roman"/>
                <w:sz w:val="20"/>
                <w:szCs w:val="20"/>
              </w:rPr>
              <w:t xml:space="preserve"> помощи в поликлинике, больнице</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16,7</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20,3</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25,6</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24,3</w:t>
            </w:r>
          </w:p>
        </w:tc>
      </w:tr>
      <w:tr w:rsidR="00F65E7D" w:rsidRPr="009B2BDC" w:rsidTr="00427DE4">
        <w:tc>
          <w:tcPr>
            <w:tcW w:w="3307" w:type="dxa"/>
            <w:shd w:val="clear" w:color="auto" w:fill="auto"/>
          </w:tcPr>
          <w:p w:rsidR="00F65E7D" w:rsidRPr="00A23C2B" w:rsidRDefault="00F65E7D" w:rsidP="008E7B71">
            <w:pPr>
              <w:spacing w:line="288" w:lineRule="auto"/>
              <w:rPr>
                <w:rFonts w:ascii="Times New Roman" w:hAnsi="Times New Roman" w:cs="Times New Roman"/>
                <w:sz w:val="20"/>
                <w:szCs w:val="20"/>
              </w:rPr>
            </w:pPr>
            <w:r w:rsidRPr="00A23C2B">
              <w:rPr>
                <w:rFonts w:ascii="Times New Roman" w:hAnsi="Times New Roman" w:cs="Times New Roman"/>
                <w:sz w:val="20"/>
                <w:szCs w:val="20"/>
              </w:rPr>
              <w:t>Дошкольные учреждения</w:t>
            </w:r>
          </w:p>
        </w:tc>
        <w:tc>
          <w:tcPr>
            <w:tcW w:w="988" w:type="dxa"/>
            <w:shd w:val="clear" w:color="auto" w:fill="auto"/>
          </w:tcPr>
          <w:p w:rsidR="00F65E7D" w:rsidRPr="00A23C2B"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20,6</w:t>
            </w:r>
          </w:p>
        </w:tc>
        <w:tc>
          <w:tcPr>
            <w:tcW w:w="866" w:type="dxa"/>
            <w:shd w:val="clear" w:color="auto" w:fill="auto"/>
          </w:tcPr>
          <w:p w:rsidR="00F65E7D" w:rsidRPr="00A23C2B"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26,3</w:t>
            </w:r>
          </w:p>
        </w:tc>
        <w:tc>
          <w:tcPr>
            <w:tcW w:w="923" w:type="dxa"/>
            <w:shd w:val="clear" w:color="auto" w:fill="auto"/>
          </w:tcPr>
          <w:p w:rsidR="00F65E7D" w:rsidRPr="00A23C2B"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880" w:type="dxa"/>
            <w:shd w:val="clear" w:color="auto" w:fill="auto"/>
          </w:tcPr>
          <w:p w:rsidR="00F65E7D" w:rsidRPr="00A23C2B"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981" w:type="dxa"/>
            <w:shd w:val="clear" w:color="auto" w:fill="auto"/>
          </w:tcPr>
          <w:p w:rsidR="00F65E7D" w:rsidRPr="00A23C2B"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7,8</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10,6</w:t>
            </w:r>
          </w:p>
        </w:tc>
      </w:tr>
      <w:tr w:rsidR="00F65E7D" w:rsidRPr="009B2BDC" w:rsidTr="00427DE4">
        <w:tc>
          <w:tcPr>
            <w:tcW w:w="3307" w:type="dxa"/>
            <w:shd w:val="clear" w:color="auto" w:fill="auto"/>
          </w:tcPr>
          <w:p w:rsidR="00F65E7D" w:rsidRPr="003E493E" w:rsidRDefault="00F65E7D" w:rsidP="00427DE4">
            <w:pPr>
              <w:spacing w:line="288" w:lineRule="auto"/>
              <w:rPr>
                <w:rFonts w:ascii="Times New Roman" w:hAnsi="Times New Roman" w:cs="Times New Roman"/>
                <w:sz w:val="20"/>
                <w:szCs w:val="20"/>
              </w:rPr>
            </w:pPr>
            <w:r>
              <w:rPr>
                <w:rFonts w:ascii="Times New Roman" w:hAnsi="Times New Roman" w:cs="Times New Roman"/>
                <w:sz w:val="20"/>
                <w:szCs w:val="20"/>
              </w:rPr>
              <w:t xml:space="preserve">Школа </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24,6</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20,5</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6,1</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16,6</w:t>
            </w:r>
          </w:p>
        </w:tc>
      </w:tr>
      <w:tr w:rsidR="00F65E7D" w:rsidRPr="009B2BDC" w:rsidTr="00427DE4">
        <w:tc>
          <w:tcPr>
            <w:tcW w:w="3307" w:type="dxa"/>
            <w:shd w:val="clear" w:color="auto" w:fill="auto"/>
          </w:tcPr>
          <w:p w:rsidR="00F65E7D" w:rsidRPr="003E493E" w:rsidRDefault="00F65E7D" w:rsidP="00427DE4">
            <w:pPr>
              <w:spacing w:line="288" w:lineRule="auto"/>
              <w:rPr>
                <w:rFonts w:ascii="Times New Roman" w:hAnsi="Times New Roman" w:cs="Times New Roman"/>
                <w:sz w:val="20"/>
                <w:szCs w:val="20"/>
              </w:rPr>
            </w:pPr>
            <w:r w:rsidRPr="003E493E">
              <w:rPr>
                <w:rFonts w:ascii="Times New Roman" w:hAnsi="Times New Roman" w:cs="Times New Roman"/>
                <w:sz w:val="20"/>
                <w:szCs w:val="20"/>
              </w:rPr>
              <w:t>Вуз: поступить, сдать сессию и т.п.</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14,6</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18,7</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19,3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9,3</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16,5</w:t>
            </w:r>
          </w:p>
        </w:tc>
      </w:tr>
      <w:tr w:rsidR="00F65E7D" w:rsidRPr="009B2BDC" w:rsidTr="00427DE4">
        <w:tc>
          <w:tcPr>
            <w:tcW w:w="3307" w:type="dxa"/>
            <w:shd w:val="clear" w:color="auto" w:fill="auto"/>
          </w:tcPr>
          <w:p w:rsidR="00F65E7D" w:rsidRPr="003E493E" w:rsidRDefault="00F65E7D" w:rsidP="00427DE4">
            <w:pPr>
              <w:spacing w:line="288" w:lineRule="auto"/>
              <w:rPr>
                <w:rFonts w:ascii="Times New Roman" w:hAnsi="Times New Roman" w:cs="Times New Roman"/>
                <w:sz w:val="20"/>
                <w:szCs w:val="20"/>
              </w:rPr>
            </w:pPr>
            <w:r w:rsidRPr="003E493E">
              <w:rPr>
                <w:rFonts w:ascii="Times New Roman" w:hAnsi="Times New Roman" w:cs="Times New Roman"/>
                <w:sz w:val="20"/>
                <w:szCs w:val="20"/>
              </w:rPr>
              <w:t>П</w:t>
            </w:r>
            <w:r w:rsidR="008E7B71">
              <w:rPr>
                <w:rFonts w:ascii="Times New Roman" w:hAnsi="Times New Roman" w:cs="Times New Roman"/>
                <w:sz w:val="20"/>
                <w:szCs w:val="20"/>
              </w:rPr>
              <w:t>енсии</w:t>
            </w:r>
            <w:r>
              <w:rPr>
                <w:rFonts w:ascii="Times New Roman" w:hAnsi="Times New Roman" w:cs="Times New Roman"/>
                <w:sz w:val="20"/>
                <w:szCs w:val="20"/>
              </w:rPr>
              <w:t>: оформление, перерасчет</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18,3</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21,3</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18,7</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11,7</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sidRPr="003E493E">
              <w:rPr>
                <w:rFonts w:ascii="Times New Roman" w:hAnsi="Times New Roman" w:cs="Times New Roman"/>
                <w:sz w:val="20"/>
                <w:szCs w:val="20"/>
              </w:rPr>
              <w:t>Социальные</w:t>
            </w:r>
            <w:r>
              <w:rPr>
                <w:rFonts w:ascii="Times New Roman" w:hAnsi="Times New Roman" w:cs="Times New Roman"/>
                <w:sz w:val="20"/>
                <w:szCs w:val="20"/>
              </w:rPr>
              <w:t xml:space="preserve"> </w:t>
            </w:r>
            <w:r w:rsidRPr="003E493E">
              <w:rPr>
                <w:rFonts w:ascii="Times New Roman" w:hAnsi="Times New Roman" w:cs="Times New Roman"/>
                <w:sz w:val="20"/>
                <w:szCs w:val="20"/>
              </w:rPr>
              <w:t>выплаты: оформление</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18</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15,5</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18,5</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27,7</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Р</w:t>
            </w:r>
            <w:r w:rsidRPr="003E493E">
              <w:rPr>
                <w:rFonts w:ascii="Times New Roman" w:hAnsi="Times New Roman" w:cs="Times New Roman"/>
                <w:sz w:val="20"/>
                <w:szCs w:val="20"/>
              </w:rPr>
              <w:t>ешение</w:t>
            </w:r>
            <w:r>
              <w:rPr>
                <w:rFonts w:ascii="Times New Roman" w:hAnsi="Times New Roman" w:cs="Times New Roman"/>
                <w:sz w:val="20"/>
                <w:szCs w:val="20"/>
              </w:rPr>
              <w:t xml:space="preserve"> </w:t>
            </w:r>
            <w:r w:rsidRPr="003E493E">
              <w:rPr>
                <w:rFonts w:ascii="Times New Roman" w:hAnsi="Times New Roman" w:cs="Times New Roman"/>
                <w:sz w:val="20"/>
                <w:szCs w:val="20"/>
              </w:rPr>
              <w:t>проблем в связи с призывом на военную службу</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14,5</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15,3</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10,8</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23,3</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Р</w:t>
            </w:r>
            <w:r w:rsidRPr="003E493E">
              <w:rPr>
                <w:rFonts w:ascii="Times New Roman" w:hAnsi="Times New Roman" w:cs="Times New Roman"/>
                <w:sz w:val="20"/>
                <w:szCs w:val="20"/>
              </w:rPr>
              <w:t>абота</w:t>
            </w:r>
            <w:r>
              <w:rPr>
                <w:rFonts w:ascii="Times New Roman" w:hAnsi="Times New Roman" w:cs="Times New Roman"/>
                <w:sz w:val="20"/>
                <w:szCs w:val="20"/>
              </w:rPr>
              <w:t>, трудоустройство, карьера</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20,8</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16,7</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14,3</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23,6</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З</w:t>
            </w:r>
            <w:r w:rsidRPr="003E493E">
              <w:rPr>
                <w:rFonts w:ascii="Times New Roman" w:hAnsi="Times New Roman" w:cs="Times New Roman"/>
                <w:sz w:val="20"/>
                <w:szCs w:val="20"/>
              </w:rPr>
              <w:t>емельный</w:t>
            </w:r>
            <w:r>
              <w:rPr>
                <w:rFonts w:ascii="Times New Roman" w:hAnsi="Times New Roman" w:cs="Times New Roman"/>
                <w:sz w:val="20"/>
                <w:szCs w:val="20"/>
              </w:rPr>
              <w:t xml:space="preserve"> </w:t>
            </w:r>
            <w:r w:rsidRPr="003E493E">
              <w:rPr>
                <w:rFonts w:ascii="Times New Roman" w:hAnsi="Times New Roman" w:cs="Times New Roman"/>
                <w:sz w:val="20"/>
                <w:szCs w:val="20"/>
              </w:rPr>
              <w:t>участок: приобрести и оформить право на него</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18,8</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14,8</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14,8</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9,5</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25</w:t>
            </w:r>
          </w:p>
        </w:tc>
      </w:tr>
      <w:tr w:rsidR="00F65E7D" w:rsidRPr="009B2BDC" w:rsidTr="00427DE4">
        <w:tc>
          <w:tcPr>
            <w:tcW w:w="3307" w:type="dxa"/>
            <w:shd w:val="clear" w:color="auto" w:fill="auto"/>
          </w:tcPr>
          <w:p w:rsidR="00F65E7D" w:rsidRPr="003E493E" w:rsidRDefault="00F65E7D" w:rsidP="00427DE4">
            <w:pPr>
              <w:spacing w:line="288" w:lineRule="auto"/>
              <w:rPr>
                <w:rFonts w:ascii="Times New Roman" w:hAnsi="Times New Roman" w:cs="Times New Roman"/>
                <w:sz w:val="20"/>
                <w:szCs w:val="20"/>
              </w:rPr>
            </w:pPr>
            <w:r>
              <w:rPr>
                <w:rFonts w:ascii="Times New Roman" w:hAnsi="Times New Roman" w:cs="Times New Roman"/>
                <w:sz w:val="20"/>
                <w:szCs w:val="20"/>
              </w:rPr>
              <w:t>Ж</w:t>
            </w:r>
            <w:r w:rsidRPr="003E493E">
              <w:rPr>
                <w:rFonts w:ascii="Times New Roman" w:hAnsi="Times New Roman" w:cs="Times New Roman"/>
                <w:sz w:val="20"/>
                <w:szCs w:val="20"/>
              </w:rPr>
              <w:t>илплощадь: оформление прав, приватизация и т.д.</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19,6</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16,5</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17,3</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8,6</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22,5</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П</w:t>
            </w:r>
            <w:r w:rsidRPr="003E493E">
              <w:rPr>
                <w:rFonts w:ascii="Times New Roman" w:hAnsi="Times New Roman" w:cs="Times New Roman"/>
                <w:sz w:val="20"/>
                <w:szCs w:val="20"/>
              </w:rPr>
              <w:t>олучить</w:t>
            </w:r>
            <w:r>
              <w:rPr>
                <w:rFonts w:ascii="Times New Roman" w:hAnsi="Times New Roman" w:cs="Times New Roman"/>
                <w:sz w:val="20"/>
                <w:szCs w:val="20"/>
              </w:rPr>
              <w:t xml:space="preserve"> </w:t>
            </w:r>
            <w:r w:rsidRPr="003E493E">
              <w:rPr>
                <w:rFonts w:ascii="Times New Roman" w:hAnsi="Times New Roman" w:cs="Times New Roman"/>
                <w:sz w:val="20"/>
                <w:szCs w:val="20"/>
              </w:rPr>
              <w:t>услуги по ремонту жилья у муниципальных служб</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16</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15,3</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18,3</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14,7</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21,7</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О</w:t>
            </w:r>
            <w:r w:rsidRPr="003E493E">
              <w:rPr>
                <w:rFonts w:ascii="Times New Roman" w:hAnsi="Times New Roman" w:cs="Times New Roman"/>
                <w:sz w:val="20"/>
                <w:szCs w:val="20"/>
              </w:rPr>
              <w:t>бращение в суд</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18,7</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14,2</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18,3</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9,3</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26,5</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О</w:t>
            </w:r>
            <w:r w:rsidRPr="003E493E">
              <w:rPr>
                <w:rFonts w:ascii="Times New Roman" w:hAnsi="Times New Roman" w:cs="Times New Roman"/>
                <w:sz w:val="20"/>
                <w:szCs w:val="20"/>
              </w:rPr>
              <w:t>бращение за помощью и защитой в полицию</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20,1</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14,6</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12,7</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32,8</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П</w:t>
            </w:r>
            <w:r w:rsidRPr="003E493E">
              <w:rPr>
                <w:rFonts w:ascii="Times New Roman" w:hAnsi="Times New Roman" w:cs="Times New Roman"/>
                <w:sz w:val="20"/>
                <w:szCs w:val="20"/>
              </w:rPr>
              <w:t>олучить</w:t>
            </w:r>
            <w:r>
              <w:rPr>
                <w:rFonts w:ascii="Times New Roman" w:hAnsi="Times New Roman" w:cs="Times New Roman"/>
                <w:sz w:val="20"/>
                <w:szCs w:val="20"/>
              </w:rPr>
              <w:t xml:space="preserve"> </w:t>
            </w:r>
            <w:r w:rsidRPr="003E493E">
              <w:rPr>
                <w:rFonts w:ascii="Times New Roman" w:hAnsi="Times New Roman" w:cs="Times New Roman"/>
                <w:sz w:val="20"/>
                <w:szCs w:val="20"/>
              </w:rPr>
              <w:t xml:space="preserve">регистрацию по месту жительства, паспорт, </w:t>
            </w:r>
            <w:r>
              <w:rPr>
                <w:rFonts w:ascii="Times New Roman" w:hAnsi="Times New Roman" w:cs="Times New Roman"/>
                <w:sz w:val="20"/>
                <w:szCs w:val="20"/>
              </w:rPr>
              <w:t>заграничный паспорт и др</w:t>
            </w:r>
            <w:r w:rsidRPr="003E493E">
              <w:rPr>
                <w:rFonts w:ascii="Times New Roman" w:hAnsi="Times New Roman" w:cs="Times New Roman"/>
                <w:sz w:val="20"/>
                <w:szCs w:val="20"/>
              </w:rPr>
              <w:t>.</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20,8</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5,7</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28,6</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У</w:t>
            </w:r>
            <w:r w:rsidRPr="003E493E">
              <w:rPr>
                <w:rFonts w:ascii="Times New Roman" w:hAnsi="Times New Roman" w:cs="Times New Roman"/>
                <w:sz w:val="20"/>
                <w:szCs w:val="20"/>
              </w:rPr>
              <w:t>регулировать ситуацию с автоинспекцией</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18,7</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16,3</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12,6</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9,3</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26</w:t>
            </w:r>
          </w:p>
        </w:tc>
      </w:tr>
      <w:tr w:rsidR="00F65E7D" w:rsidRPr="009B2BDC" w:rsidTr="00427DE4">
        <w:tc>
          <w:tcPr>
            <w:tcW w:w="3307" w:type="dxa"/>
            <w:shd w:val="clear" w:color="auto" w:fill="auto"/>
          </w:tcPr>
          <w:p w:rsidR="00F65E7D" w:rsidRPr="003E493E" w:rsidRDefault="00F65E7D" w:rsidP="008E7B71">
            <w:pPr>
              <w:spacing w:line="288" w:lineRule="auto"/>
              <w:rPr>
                <w:rFonts w:ascii="Times New Roman" w:hAnsi="Times New Roman" w:cs="Times New Roman"/>
                <w:sz w:val="20"/>
                <w:szCs w:val="20"/>
              </w:rPr>
            </w:pPr>
            <w:r>
              <w:rPr>
                <w:rFonts w:ascii="Times New Roman" w:hAnsi="Times New Roman" w:cs="Times New Roman"/>
                <w:sz w:val="20"/>
                <w:szCs w:val="20"/>
              </w:rPr>
              <w:t>З</w:t>
            </w:r>
            <w:r w:rsidRPr="003E493E">
              <w:rPr>
                <w:rFonts w:ascii="Times New Roman" w:hAnsi="Times New Roman" w:cs="Times New Roman"/>
                <w:sz w:val="20"/>
                <w:szCs w:val="20"/>
              </w:rPr>
              <w:t>арегистрировать</w:t>
            </w:r>
            <w:r>
              <w:rPr>
                <w:rFonts w:ascii="Times New Roman" w:hAnsi="Times New Roman" w:cs="Times New Roman"/>
                <w:sz w:val="20"/>
                <w:szCs w:val="20"/>
              </w:rPr>
              <w:t xml:space="preserve"> </w:t>
            </w:r>
            <w:r w:rsidRPr="003E493E">
              <w:rPr>
                <w:rFonts w:ascii="Times New Roman" w:hAnsi="Times New Roman" w:cs="Times New Roman"/>
                <w:sz w:val="20"/>
                <w:szCs w:val="20"/>
              </w:rPr>
              <w:t xml:space="preserve">сделки с недвижимостью </w:t>
            </w:r>
          </w:p>
        </w:tc>
        <w:tc>
          <w:tcPr>
            <w:tcW w:w="988" w:type="dxa"/>
            <w:shd w:val="clear" w:color="auto" w:fill="auto"/>
          </w:tcPr>
          <w:p w:rsidR="00F65E7D" w:rsidRPr="003E493E" w:rsidRDefault="00AE597D" w:rsidP="00427DE4">
            <w:pPr>
              <w:spacing w:line="288" w:lineRule="auto"/>
              <w:rPr>
                <w:rFonts w:ascii="Times New Roman" w:hAnsi="Times New Roman" w:cs="Times New Roman"/>
                <w:sz w:val="20"/>
                <w:szCs w:val="20"/>
              </w:rPr>
            </w:pPr>
            <w:r>
              <w:rPr>
                <w:rFonts w:ascii="Times New Roman" w:hAnsi="Times New Roman" w:cs="Times New Roman"/>
                <w:sz w:val="20"/>
                <w:szCs w:val="20"/>
              </w:rPr>
              <w:t>20</w:t>
            </w:r>
          </w:p>
        </w:tc>
        <w:tc>
          <w:tcPr>
            <w:tcW w:w="866"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16,2</w:t>
            </w:r>
          </w:p>
        </w:tc>
        <w:tc>
          <w:tcPr>
            <w:tcW w:w="923"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880"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15,3</w:t>
            </w:r>
          </w:p>
        </w:tc>
        <w:tc>
          <w:tcPr>
            <w:tcW w:w="981"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12,1</w:t>
            </w:r>
          </w:p>
        </w:tc>
        <w:tc>
          <w:tcPr>
            <w:tcW w:w="1102" w:type="dxa"/>
            <w:shd w:val="clear" w:color="auto" w:fill="auto"/>
          </w:tcPr>
          <w:p w:rsidR="00F65E7D" w:rsidRPr="009B2BDC" w:rsidRDefault="00AE597D" w:rsidP="00427DE4">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20,3</w:t>
            </w:r>
          </w:p>
        </w:tc>
      </w:tr>
    </w:tbl>
    <w:p w:rsidR="00F65E7D" w:rsidRPr="009B06D7" w:rsidRDefault="00F65E7D" w:rsidP="00F65E7D">
      <w:pPr>
        <w:spacing w:after="0" w:line="360" w:lineRule="auto"/>
        <w:jc w:val="both"/>
        <w:rPr>
          <w:rFonts w:ascii="Times New Roman" w:eastAsia="Calibri" w:hAnsi="Times New Roman" w:cs="Times New Roman"/>
          <w:sz w:val="10"/>
          <w:szCs w:val="28"/>
        </w:rPr>
      </w:pPr>
    </w:p>
    <w:p w:rsidR="00867B36" w:rsidRDefault="00867B36" w:rsidP="00867B3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 поступлении в вуз, во время экзаменов, зачетов, защите дипломной работы и пр. (28,6</w:t>
      </w:r>
      <w:r w:rsidR="00C06DA6">
        <w:rPr>
          <w:rFonts w:ascii="Times New Roman" w:eastAsia="Calibri" w:hAnsi="Times New Roman" w:cs="Times New Roman"/>
          <w:sz w:val="28"/>
          <w:szCs w:val="28"/>
        </w:rPr>
        <w:t xml:space="preserve"> % доля</w:t>
      </w:r>
      <w:r>
        <w:rPr>
          <w:rFonts w:ascii="Times New Roman" w:eastAsia="Calibri" w:hAnsi="Times New Roman" w:cs="Times New Roman"/>
          <w:sz w:val="28"/>
          <w:szCs w:val="28"/>
        </w:rPr>
        <w:t xml:space="preserve"> респондентов, отметивших варианты ответов «</w:t>
      </w:r>
      <w:r w:rsidRPr="004415D9">
        <w:rPr>
          <w:rFonts w:ascii="Times New Roman" w:eastAsia="Calibri" w:hAnsi="Times New Roman" w:cs="Times New Roman"/>
          <w:i/>
          <w:sz w:val="28"/>
          <w:szCs w:val="28"/>
        </w:rPr>
        <w:t>довольно часто</w:t>
      </w:r>
      <w:r>
        <w:rPr>
          <w:rFonts w:ascii="Times New Roman" w:eastAsia="Calibri" w:hAnsi="Times New Roman" w:cs="Times New Roman"/>
          <w:sz w:val="28"/>
          <w:szCs w:val="28"/>
        </w:rPr>
        <w:t>» и «</w:t>
      </w:r>
      <w:r w:rsidRPr="004415D9">
        <w:rPr>
          <w:rFonts w:ascii="Times New Roman" w:eastAsia="Calibri" w:hAnsi="Times New Roman" w:cs="Times New Roman"/>
          <w:i/>
          <w:sz w:val="28"/>
          <w:szCs w:val="28"/>
        </w:rPr>
        <w:t>очень часто</w:t>
      </w:r>
      <w:r>
        <w:rPr>
          <w:rFonts w:ascii="Times New Roman" w:eastAsia="Calibri" w:hAnsi="Times New Roman" w:cs="Times New Roman"/>
          <w:sz w:val="28"/>
          <w:szCs w:val="28"/>
        </w:rPr>
        <w:t>» приходится сталкиваться со взяточничеством в указанной жизненной ситуации);</w:t>
      </w:r>
      <w:r w:rsidR="00C06DA6">
        <w:rPr>
          <w:rFonts w:ascii="Times New Roman" w:eastAsia="Calibri" w:hAnsi="Times New Roman" w:cs="Times New Roman"/>
          <w:sz w:val="28"/>
          <w:szCs w:val="28"/>
        </w:rPr>
        <w:t xml:space="preserve"> </w:t>
      </w:r>
    </w:p>
    <w:p w:rsidR="00867B36" w:rsidRDefault="00867B36" w:rsidP="00867B3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 </w:t>
      </w:r>
      <w:r w:rsidRPr="008E7B71">
        <w:rPr>
          <w:rFonts w:ascii="Times New Roman" w:eastAsia="Calibri" w:hAnsi="Times New Roman" w:cs="Times New Roman"/>
          <w:sz w:val="28"/>
          <w:szCs w:val="28"/>
        </w:rPr>
        <w:t>получ</w:t>
      </w:r>
      <w:r>
        <w:rPr>
          <w:rFonts w:ascii="Times New Roman" w:eastAsia="Calibri" w:hAnsi="Times New Roman" w:cs="Times New Roman"/>
          <w:sz w:val="28"/>
          <w:szCs w:val="28"/>
        </w:rPr>
        <w:t>ен</w:t>
      </w:r>
      <w:r w:rsidRPr="008E7B71">
        <w:rPr>
          <w:rFonts w:ascii="Times New Roman" w:eastAsia="Calibri" w:hAnsi="Times New Roman" w:cs="Times New Roman"/>
          <w:sz w:val="28"/>
          <w:szCs w:val="28"/>
        </w:rPr>
        <w:t>и</w:t>
      </w:r>
      <w:r>
        <w:rPr>
          <w:rFonts w:ascii="Times New Roman" w:eastAsia="Calibri" w:hAnsi="Times New Roman" w:cs="Times New Roman"/>
          <w:sz w:val="28"/>
          <w:szCs w:val="28"/>
        </w:rPr>
        <w:t>и</w:t>
      </w:r>
      <w:r w:rsidRPr="008E7B71">
        <w:rPr>
          <w:rFonts w:ascii="Times New Roman" w:eastAsia="Calibri" w:hAnsi="Times New Roman" w:cs="Times New Roman"/>
          <w:sz w:val="28"/>
          <w:szCs w:val="28"/>
        </w:rPr>
        <w:t xml:space="preserve"> услуги по ремонту, эксплуатации жилья </w:t>
      </w:r>
      <w:r>
        <w:rPr>
          <w:rFonts w:ascii="Times New Roman" w:eastAsia="Calibri" w:hAnsi="Times New Roman" w:cs="Times New Roman"/>
          <w:sz w:val="28"/>
          <w:szCs w:val="28"/>
        </w:rPr>
        <w:t>(28,2</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8E7B71" w:rsidRDefault="008E7B71" w:rsidP="008E7B7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 оформлении или перерасчете пенсии (27,7</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867B3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C06DA6" w:rsidRDefault="00867B36" w:rsidP="00C06DA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при</w:t>
      </w:r>
      <w:r w:rsidRPr="008E7B71">
        <w:t xml:space="preserve"> </w:t>
      </w:r>
      <w:r w:rsidRPr="008E7B71">
        <w:rPr>
          <w:rFonts w:ascii="Times New Roman" w:eastAsia="Calibri" w:hAnsi="Times New Roman" w:cs="Times New Roman"/>
          <w:sz w:val="28"/>
          <w:szCs w:val="28"/>
        </w:rPr>
        <w:t>регистр</w:t>
      </w:r>
      <w:r>
        <w:rPr>
          <w:rFonts w:ascii="Times New Roman" w:eastAsia="Calibri" w:hAnsi="Times New Roman" w:cs="Times New Roman"/>
          <w:sz w:val="28"/>
          <w:szCs w:val="28"/>
        </w:rPr>
        <w:t>ации</w:t>
      </w:r>
      <w:r w:rsidRPr="008E7B71">
        <w:rPr>
          <w:rFonts w:ascii="Times New Roman" w:eastAsia="Calibri" w:hAnsi="Times New Roman" w:cs="Times New Roman"/>
          <w:sz w:val="28"/>
          <w:szCs w:val="28"/>
        </w:rPr>
        <w:t xml:space="preserve"> сделки с недвижимостью (дома, кв</w:t>
      </w:r>
      <w:r>
        <w:rPr>
          <w:rFonts w:ascii="Times New Roman" w:eastAsia="Calibri" w:hAnsi="Times New Roman" w:cs="Times New Roman"/>
          <w:sz w:val="28"/>
          <w:szCs w:val="28"/>
        </w:rPr>
        <w:t>артиры, га</w:t>
      </w:r>
      <w:r w:rsidRPr="008E7B71">
        <w:rPr>
          <w:rFonts w:ascii="Times New Roman" w:eastAsia="Calibri" w:hAnsi="Times New Roman" w:cs="Times New Roman"/>
          <w:sz w:val="28"/>
          <w:szCs w:val="28"/>
        </w:rPr>
        <w:t>ражи и др.)</w:t>
      </w:r>
      <w:r>
        <w:rPr>
          <w:rFonts w:ascii="Times New Roman" w:eastAsia="Calibri" w:hAnsi="Times New Roman" w:cs="Times New Roman"/>
          <w:sz w:val="28"/>
          <w:szCs w:val="28"/>
        </w:rPr>
        <w:t xml:space="preserve"> (27,4</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C06DA6">
        <w:rPr>
          <w:rFonts w:ascii="Times New Roman" w:eastAsia="Calibri" w:hAnsi="Times New Roman" w:cs="Times New Roman"/>
          <w:sz w:val="28"/>
          <w:szCs w:val="28"/>
        </w:rPr>
        <w:t xml:space="preserve"> </w:t>
      </w:r>
    </w:p>
    <w:p w:rsidR="008E7B71" w:rsidRDefault="008E7B71" w:rsidP="008E7B7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 </w:t>
      </w:r>
      <w:r w:rsidRPr="008E7B71">
        <w:rPr>
          <w:rFonts w:ascii="Times New Roman" w:eastAsia="Calibri" w:hAnsi="Times New Roman" w:cs="Times New Roman"/>
          <w:sz w:val="28"/>
          <w:szCs w:val="28"/>
        </w:rPr>
        <w:t>решени</w:t>
      </w:r>
      <w:r>
        <w:rPr>
          <w:rFonts w:ascii="Times New Roman" w:eastAsia="Calibri" w:hAnsi="Times New Roman" w:cs="Times New Roman"/>
          <w:sz w:val="28"/>
          <w:szCs w:val="28"/>
        </w:rPr>
        <w:t>и</w:t>
      </w:r>
      <w:r w:rsidRPr="008E7B71">
        <w:rPr>
          <w:rFonts w:ascii="Times New Roman" w:eastAsia="Calibri" w:hAnsi="Times New Roman" w:cs="Times New Roman"/>
          <w:sz w:val="28"/>
          <w:szCs w:val="28"/>
        </w:rPr>
        <w:t xml:space="preserve"> проблем в связи с призывом на военную службу </w:t>
      </w:r>
      <w:r w:rsidR="00867B36">
        <w:rPr>
          <w:rFonts w:ascii="Times New Roman" w:eastAsia="Calibri" w:hAnsi="Times New Roman" w:cs="Times New Roman"/>
          <w:sz w:val="28"/>
          <w:szCs w:val="28"/>
        </w:rPr>
        <w:t xml:space="preserve">(26,8%). </w:t>
      </w:r>
    </w:p>
    <w:p w:rsidR="008E2533" w:rsidRDefault="00466C51" w:rsidP="00723A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Далее респондентам задавался вопрос: «</w:t>
      </w:r>
      <w:r w:rsidRPr="00466C51">
        <w:rPr>
          <w:rFonts w:ascii="Times New Roman" w:eastAsia="Calibri" w:hAnsi="Times New Roman" w:cs="Times New Roman"/>
          <w:i/>
          <w:sz w:val="28"/>
          <w:szCs w:val="28"/>
        </w:rPr>
        <w:t>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w:t>
      </w:r>
      <w:r w:rsidRPr="00466C51">
        <w:rPr>
          <w:rFonts w:ascii="Times New Roman" w:eastAsia="Calibri" w:hAnsi="Times New Roman" w:cs="Times New Roman"/>
          <w:sz w:val="28"/>
          <w:szCs w:val="28"/>
        </w:rPr>
        <w:t>?</w:t>
      </w:r>
      <w:r>
        <w:rPr>
          <w:rFonts w:ascii="Times New Roman" w:eastAsia="Calibri" w:hAnsi="Times New Roman" w:cs="Times New Roman"/>
          <w:sz w:val="28"/>
          <w:szCs w:val="28"/>
        </w:rPr>
        <w:t>»</w:t>
      </w:r>
      <w:r w:rsidRPr="00466C5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Можно было выбрать </w:t>
      </w:r>
      <w:r w:rsidRPr="00466C51">
        <w:rPr>
          <w:rFonts w:ascii="Times New Roman" w:eastAsia="Calibri" w:hAnsi="Times New Roman" w:cs="Times New Roman"/>
          <w:sz w:val="28"/>
          <w:szCs w:val="28"/>
        </w:rPr>
        <w:t>один вариант ответа</w:t>
      </w:r>
      <w:r>
        <w:rPr>
          <w:rFonts w:ascii="Times New Roman" w:eastAsia="Calibri" w:hAnsi="Times New Roman" w:cs="Times New Roman"/>
          <w:sz w:val="28"/>
          <w:szCs w:val="28"/>
        </w:rPr>
        <w:t xml:space="preserve">. </w:t>
      </w:r>
      <w:r w:rsidR="006B2957" w:rsidRPr="006B2957">
        <w:rPr>
          <w:rFonts w:ascii="Times New Roman" w:eastAsia="Calibri" w:hAnsi="Times New Roman" w:cs="Times New Roman"/>
          <w:sz w:val="28"/>
          <w:szCs w:val="28"/>
        </w:rPr>
        <w:t>По результатам опроса, в топ-5 последних случаев обращения респондентов в государственное или муниципальное учреждение вошли ситуации, связанные с:</w:t>
      </w:r>
    </w:p>
    <w:p w:rsidR="00466C51" w:rsidRPr="00466C51" w:rsidRDefault="00466C51" w:rsidP="00723AB1">
      <w:pPr>
        <w:spacing w:after="0" w:line="360" w:lineRule="auto"/>
        <w:ind w:firstLine="709"/>
        <w:jc w:val="both"/>
        <w:rPr>
          <w:rFonts w:ascii="Times New Roman" w:hAnsi="Times New Roman" w:cs="Times New Roman"/>
          <w:color w:val="000000"/>
          <w:sz w:val="28"/>
          <w:szCs w:val="28"/>
        </w:rPr>
      </w:pPr>
      <w:r w:rsidRPr="00466C51">
        <w:rPr>
          <w:rFonts w:ascii="Times New Roman" w:eastAsia="Times New Roman" w:hAnsi="Times New Roman" w:cs="Times New Roman"/>
          <w:color w:val="000000"/>
          <w:sz w:val="28"/>
          <w:szCs w:val="28"/>
          <w:lang w:eastAsia="ru-RU"/>
        </w:rPr>
        <w:t>1)</w:t>
      </w:r>
      <w:r w:rsidR="00401C81">
        <w:rPr>
          <w:rFonts w:ascii="Times New Roman" w:eastAsia="Times New Roman" w:hAnsi="Times New Roman" w:cs="Times New Roman"/>
          <w:color w:val="000000"/>
          <w:sz w:val="28"/>
          <w:szCs w:val="28"/>
          <w:lang w:eastAsia="ru-RU"/>
        </w:rPr>
        <w:t> </w:t>
      </w:r>
      <w:r w:rsidRPr="00466C51">
        <w:rPr>
          <w:rFonts w:ascii="Times New Roman" w:eastAsia="Times New Roman" w:hAnsi="Times New Roman" w:cs="Times New Roman"/>
          <w:color w:val="000000"/>
          <w:sz w:val="28"/>
          <w:szCs w:val="28"/>
          <w:lang w:eastAsia="ru-RU"/>
        </w:rPr>
        <w:t>получение</w:t>
      </w:r>
      <w:r w:rsidR="00401C81">
        <w:rPr>
          <w:rFonts w:ascii="Times New Roman" w:eastAsia="Times New Roman" w:hAnsi="Times New Roman" w:cs="Times New Roman"/>
          <w:color w:val="000000"/>
          <w:sz w:val="28"/>
          <w:szCs w:val="28"/>
          <w:lang w:eastAsia="ru-RU"/>
        </w:rPr>
        <w:t>м</w:t>
      </w:r>
      <w:r w:rsidRPr="00466C51">
        <w:rPr>
          <w:rFonts w:ascii="Times New Roman" w:eastAsia="Times New Roman" w:hAnsi="Times New Roman" w:cs="Times New Roman"/>
          <w:color w:val="000000"/>
          <w:sz w:val="28"/>
          <w:szCs w:val="28"/>
          <w:lang w:eastAsia="ru-RU"/>
        </w:rPr>
        <w:t xml:space="preserve"> бесплатной медицинской п</w:t>
      </w:r>
      <w:r w:rsidRPr="00466C51">
        <w:rPr>
          <w:rFonts w:ascii="Times New Roman" w:hAnsi="Times New Roman" w:cs="Times New Roman"/>
          <w:color w:val="000000"/>
          <w:sz w:val="28"/>
          <w:szCs w:val="28"/>
        </w:rPr>
        <w:t>омощи в поликлинике, в больнице</w:t>
      </w:r>
      <w:r>
        <w:rPr>
          <w:rFonts w:ascii="Times New Roman" w:hAnsi="Times New Roman" w:cs="Times New Roman"/>
          <w:color w:val="000000"/>
          <w:sz w:val="28"/>
          <w:szCs w:val="28"/>
        </w:rPr>
        <w:t xml:space="preserve"> (</w:t>
      </w:r>
      <w:r w:rsidR="006B2957">
        <w:rPr>
          <w:rFonts w:ascii="Times New Roman" w:hAnsi="Times New Roman" w:cs="Times New Roman"/>
          <w:color w:val="000000"/>
          <w:sz w:val="28"/>
          <w:szCs w:val="28"/>
        </w:rPr>
        <w:t>18,5</w:t>
      </w:r>
      <w:r w:rsidR="00C06DA6">
        <w:rPr>
          <w:rFonts w:ascii="Times New Roman" w:hAnsi="Times New Roman" w:cs="Times New Roman"/>
          <w:color w:val="000000"/>
          <w:sz w:val="28"/>
          <w:szCs w:val="28"/>
        </w:rPr>
        <w:t xml:space="preserve"> </w:t>
      </w:r>
      <w:r w:rsidRPr="00466C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466C51" w:rsidRPr="00466C51" w:rsidRDefault="00466C51" w:rsidP="00723AB1">
      <w:pPr>
        <w:spacing w:after="0" w:line="360" w:lineRule="auto"/>
        <w:ind w:firstLine="709"/>
        <w:jc w:val="both"/>
        <w:rPr>
          <w:rFonts w:ascii="Times New Roman" w:eastAsia="Times New Roman" w:hAnsi="Times New Roman" w:cs="Times New Roman"/>
          <w:color w:val="000000"/>
          <w:sz w:val="28"/>
          <w:szCs w:val="28"/>
          <w:lang w:eastAsia="ru-RU"/>
        </w:rPr>
      </w:pPr>
      <w:r w:rsidRPr="00466C51">
        <w:rPr>
          <w:rFonts w:ascii="Times New Roman" w:eastAsia="Times New Roman" w:hAnsi="Times New Roman" w:cs="Times New Roman"/>
          <w:color w:val="000000"/>
          <w:sz w:val="28"/>
          <w:szCs w:val="28"/>
          <w:lang w:eastAsia="ru-RU"/>
        </w:rPr>
        <w:t>2)</w:t>
      </w:r>
      <w:r w:rsidR="00401C81">
        <w:rPr>
          <w:rFonts w:ascii="Times New Roman" w:eastAsia="Times New Roman" w:hAnsi="Times New Roman" w:cs="Times New Roman"/>
          <w:color w:val="000000"/>
          <w:sz w:val="28"/>
          <w:szCs w:val="28"/>
          <w:lang w:eastAsia="ru-RU"/>
        </w:rPr>
        <w:t> </w:t>
      </w:r>
      <w:r w:rsidRPr="00466C51">
        <w:rPr>
          <w:rFonts w:ascii="Times New Roman" w:hAnsi="Times New Roman" w:cs="Times New Roman"/>
          <w:color w:val="000000"/>
          <w:sz w:val="28"/>
          <w:szCs w:val="28"/>
        </w:rPr>
        <w:t>социальны</w:t>
      </w:r>
      <w:r w:rsidR="00401C81">
        <w:rPr>
          <w:rFonts w:ascii="Times New Roman" w:hAnsi="Times New Roman" w:cs="Times New Roman"/>
          <w:color w:val="000000"/>
          <w:sz w:val="28"/>
          <w:szCs w:val="28"/>
        </w:rPr>
        <w:t>ми</w:t>
      </w:r>
      <w:r w:rsidRPr="00466C51">
        <w:rPr>
          <w:rFonts w:ascii="Times New Roman" w:hAnsi="Times New Roman" w:cs="Times New Roman"/>
          <w:color w:val="000000"/>
          <w:sz w:val="28"/>
          <w:szCs w:val="28"/>
        </w:rPr>
        <w:t xml:space="preserve"> выплат</w:t>
      </w:r>
      <w:r w:rsidR="00401C81">
        <w:rPr>
          <w:rFonts w:ascii="Times New Roman" w:hAnsi="Times New Roman" w:cs="Times New Roman"/>
          <w:color w:val="000000"/>
          <w:sz w:val="28"/>
          <w:szCs w:val="28"/>
        </w:rPr>
        <w:t>ами</w:t>
      </w:r>
      <w:r w:rsidRPr="00466C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66C51">
        <w:rPr>
          <w:rFonts w:ascii="Times New Roman" w:hAnsi="Times New Roman" w:cs="Times New Roman"/>
          <w:color w:val="000000"/>
          <w:sz w:val="28"/>
          <w:szCs w:val="28"/>
        </w:rPr>
        <w:t>оформление прав, пересчет и др.</w:t>
      </w:r>
      <w:r w:rsidRPr="00466C5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6B2957">
        <w:rPr>
          <w:rFonts w:ascii="Times New Roman" w:eastAsia="Times New Roman" w:hAnsi="Times New Roman" w:cs="Times New Roman"/>
          <w:color w:val="000000"/>
          <w:sz w:val="28"/>
          <w:szCs w:val="28"/>
          <w:lang w:eastAsia="ru-RU"/>
        </w:rPr>
        <w:t>10,7</w:t>
      </w:r>
      <w:r w:rsidR="00C06DA6">
        <w:rPr>
          <w:rFonts w:ascii="Times New Roman" w:eastAsia="Times New Roman" w:hAnsi="Times New Roman" w:cs="Times New Roman"/>
          <w:color w:val="000000"/>
          <w:sz w:val="28"/>
          <w:szCs w:val="28"/>
          <w:lang w:eastAsia="ru-RU"/>
        </w:rPr>
        <w:t xml:space="preserve"> </w:t>
      </w:r>
      <w:r w:rsidRPr="00466C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466C51" w:rsidRPr="00466C51" w:rsidRDefault="00466C51" w:rsidP="00723AB1">
      <w:pPr>
        <w:spacing w:after="0" w:line="360" w:lineRule="auto"/>
        <w:ind w:firstLine="709"/>
        <w:jc w:val="both"/>
        <w:rPr>
          <w:rFonts w:ascii="Times New Roman" w:eastAsia="Times New Roman" w:hAnsi="Times New Roman" w:cs="Times New Roman"/>
          <w:color w:val="000000"/>
          <w:sz w:val="28"/>
          <w:szCs w:val="28"/>
          <w:lang w:eastAsia="ru-RU"/>
        </w:rPr>
      </w:pPr>
      <w:r w:rsidRPr="00466C51">
        <w:rPr>
          <w:rFonts w:ascii="Times New Roman" w:eastAsia="Times New Roman" w:hAnsi="Times New Roman" w:cs="Times New Roman"/>
          <w:color w:val="000000"/>
          <w:sz w:val="28"/>
          <w:szCs w:val="28"/>
          <w:lang w:eastAsia="ru-RU"/>
        </w:rPr>
        <w:t>3)</w:t>
      </w:r>
      <w:r w:rsidR="00401C81">
        <w:rPr>
          <w:rFonts w:ascii="Times New Roman" w:eastAsia="Times New Roman" w:hAnsi="Times New Roman" w:cs="Times New Roman"/>
          <w:color w:val="000000"/>
          <w:sz w:val="28"/>
          <w:szCs w:val="28"/>
          <w:lang w:eastAsia="ru-RU"/>
        </w:rPr>
        <w:t> </w:t>
      </w:r>
      <w:r w:rsidR="006B2957" w:rsidRPr="00466C51">
        <w:rPr>
          <w:rFonts w:ascii="Times New Roman" w:eastAsia="Times New Roman" w:hAnsi="Times New Roman" w:cs="Times New Roman"/>
          <w:color w:val="000000"/>
          <w:sz w:val="28"/>
          <w:szCs w:val="28"/>
          <w:lang w:eastAsia="ru-RU"/>
        </w:rPr>
        <w:t>пенси</w:t>
      </w:r>
      <w:r w:rsidR="006B2957">
        <w:rPr>
          <w:rFonts w:ascii="Times New Roman" w:eastAsia="Times New Roman" w:hAnsi="Times New Roman" w:cs="Times New Roman"/>
          <w:color w:val="000000"/>
          <w:sz w:val="28"/>
          <w:szCs w:val="28"/>
          <w:lang w:eastAsia="ru-RU"/>
        </w:rPr>
        <w:t>ей</w:t>
      </w:r>
      <w:r w:rsidR="006B2957" w:rsidRPr="00466C51">
        <w:rPr>
          <w:rFonts w:ascii="Times New Roman" w:eastAsia="Times New Roman" w:hAnsi="Times New Roman" w:cs="Times New Roman"/>
          <w:color w:val="000000"/>
          <w:sz w:val="28"/>
          <w:szCs w:val="28"/>
          <w:lang w:eastAsia="ru-RU"/>
        </w:rPr>
        <w:t xml:space="preserve"> </w:t>
      </w:r>
      <w:r w:rsidR="006B2957">
        <w:rPr>
          <w:rFonts w:ascii="Times New Roman" w:eastAsia="Times New Roman" w:hAnsi="Times New Roman" w:cs="Times New Roman"/>
          <w:color w:val="000000"/>
          <w:sz w:val="28"/>
          <w:szCs w:val="28"/>
          <w:lang w:eastAsia="ru-RU"/>
        </w:rPr>
        <w:t xml:space="preserve">- </w:t>
      </w:r>
      <w:r w:rsidR="006B2957" w:rsidRPr="00466C51">
        <w:rPr>
          <w:rFonts w:ascii="Times New Roman" w:eastAsia="Times New Roman" w:hAnsi="Times New Roman" w:cs="Times New Roman"/>
          <w:color w:val="000000"/>
          <w:sz w:val="28"/>
          <w:szCs w:val="28"/>
          <w:lang w:eastAsia="ru-RU"/>
        </w:rPr>
        <w:t xml:space="preserve">оформление, пересчет и др. </w:t>
      </w:r>
      <w:r w:rsidR="006B2957">
        <w:rPr>
          <w:rFonts w:ascii="Times New Roman" w:eastAsia="Times New Roman" w:hAnsi="Times New Roman" w:cs="Times New Roman"/>
          <w:color w:val="000000"/>
          <w:sz w:val="28"/>
          <w:szCs w:val="28"/>
          <w:lang w:eastAsia="ru-RU"/>
        </w:rPr>
        <w:t>(8,2</w:t>
      </w:r>
      <w:r w:rsidR="00C06DA6">
        <w:rPr>
          <w:rFonts w:ascii="Times New Roman" w:eastAsia="Times New Roman" w:hAnsi="Times New Roman" w:cs="Times New Roman"/>
          <w:color w:val="000000"/>
          <w:sz w:val="28"/>
          <w:szCs w:val="28"/>
          <w:lang w:eastAsia="ru-RU"/>
        </w:rPr>
        <w:t xml:space="preserve"> </w:t>
      </w:r>
      <w:r w:rsidR="006B2957" w:rsidRPr="00466C51">
        <w:rPr>
          <w:rFonts w:ascii="Times New Roman" w:eastAsia="Times New Roman" w:hAnsi="Times New Roman" w:cs="Times New Roman"/>
          <w:color w:val="000000"/>
          <w:sz w:val="28"/>
          <w:szCs w:val="28"/>
          <w:lang w:eastAsia="ru-RU"/>
        </w:rPr>
        <w:t>%</w:t>
      </w:r>
      <w:r w:rsidR="006B2957">
        <w:rPr>
          <w:rFonts w:ascii="Times New Roman" w:eastAsia="Times New Roman" w:hAnsi="Times New Roman" w:cs="Times New Roman"/>
          <w:color w:val="000000"/>
          <w:sz w:val="28"/>
          <w:szCs w:val="28"/>
          <w:lang w:eastAsia="ru-RU"/>
        </w:rPr>
        <w:t xml:space="preserve">); </w:t>
      </w:r>
    </w:p>
    <w:p w:rsidR="00466C51" w:rsidRPr="00466C51" w:rsidRDefault="00466C51" w:rsidP="00723AB1">
      <w:pPr>
        <w:spacing w:after="0" w:line="360" w:lineRule="auto"/>
        <w:ind w:firstLine="709"/>
        <w:jc w:val="both"/>
        <w:rPr>
          <w:rFonts w:ascii="Times New Roman" w:eastAsia="Times New Roman" w:hAnsi="Times New Roman" w:cs="Times New Roman"/>
          <w:color w:val="000000"/>
          <w:sz w:val="28"/>
          <w:szCs w:val="28"/>
          <w:lang w:eastAsia="ru-RU"/>
        </w:rPr>
      </w:pPr>
      <w:r w:rsidRPr="00466C51">
        <w:rPr>
          <w:rFonts w:ascii="Times New Roman" w:eastAsia="Times New Roman" w:hAnsi="Times New Roman" w:cs="Times New Roman"/>
          <w:color w:val="000000"/>
          <w:sz w:val="28"/>
          <w:szCs w:val="28"/>
          <w:lang w:eastAsia="ru-RU"/>
        </w:rPr>
        <w:t>4)</w:t>
      </w:r>
      <w:r w:rsidR="00401C81">
        <w:rPr>
          <w:rFonts w:ascii="Times New Roman" w:eastAsia="Times New Roman" w:hAnsi="Times New Roman" w:cs="Times New Roman"/>
          <w:color w:val="000000"/>
          <w:sz w:val="28"/>
          <w:szCs w:val="28"/>
          <w:lang w:eastAsia="ru-RU"/>
        </w:rPr>
        <w:t xml:space="preserve">  </w:t>
      </w:r>
      <w:r w:rsidR="006B2957" w:rsidRPr="00466C51">
        <w:rPr>
          <w:rFonts w:ascii="Times New Roman" w:eastAsia="Times New Roman" w:hAnsi="Times New Roman" w:cs="Times New Roman"/>
          <w:color w:val="000000"/>
          <w:sz w:val="28"/>
          <w:szCs w:val="28"/>
          <w:lang w:eastAsia="ru-RU"/>
        </w:rPr>
        <w:t>дошкольны</w:t>
      </w:r>
      <w:r w:rsidR="006B2957">
        <w:rPr>
          <w:rFonts w:ascii="Times New Roman" w:eastAsia="Times New Roman" w:hAnsi="Times New Roman" w:cs="Times New Roman"/>
          <w:color w:val="000000"/>
          <w:sz w:val="28"/>
          <w:szCs w:val="28"/>
          <w:lang w:eastAsia="ru-RU"/>
        </w:rPr>
        <w:t>ми</w:t>
      </w:r>
      <w:r w:rsidR="006B2957" w:rsidRPr="00466C51">
        <w:rPr>
          <w:rFonts w:ascii="Times New Roman" w:eastAsia="Times New Roman" w:hAnsi="Times New Roman" w:cs="Times New Roman"/>
          <w:color w:val="000000"/>
          <w:sz w:val="28"/>
          <w:szCs w:val="28"/>
          <w:lang w:eastAsia="ru-RU"/>
        </w:rPr>
        <w:t xml:space="preserve"> учреждения</w:t>
      </w:r>
      <w:r w:rsidR="006B2957">
        <w:rPr>
          <w:rFonts w:ascii="Times New Roman" w:eastAsia="Times New Roman" w:hAnsi="Times New Roman" w:cs="Times New Roman"/>
          <w:color w:val="000000"/>
          <w:sz w:val="28"/>
          <w:szCs w:val="28"/>
          <w:lang w:eastAsia="ru-RU"/>
        </w:rPr>
        <w:t>ми</w:t>
      </w:r>
      <w:r w:rsidR="006B2957" w:rsidRPr="00466C51">
        <w:rPr>
          <w:rFonts w:ascii="Times New Roman" w:eastAsia="Times New Roman" w:hAnsi="Times New Roman" w:cs="Times New Roman"/>
          <w:color w:val="000000"/>
          <w:sz w:val="28"/>
          <w:szCs w:val="28"/>
          <w:lang w:eastAsia="ru-RU"/>
        </w:rPr>
        <w:t xml:space="preserve"> </w:t>
      </w:r>
      <w:r w:rsidR="006B2957">
        <w:rPr>
          <w:rFonts w:ascii="Times New Roman" w:eastAsia="Times New Roman" w:hAnsi="Times New Roman" w:cs="Times New Roman"/>
          <w:color w:val="000000"/>
          <w:sz w:val="28"/>
          <w:szCs w:val="28"/>
          <w:lang w:eastAsia="ru-RU"/>
        </w:rPr>
        <w:t>(5,8</w:t>
      </w:r>
      <w:r w:rsidR="00C06DA6">
        <w:rPr>
          <w:rFonts w:ascii="Times New Roman" w:eastAsia="Times New Roman" w:hAnsi="Times New Roman" w:cs="Times New Roman"/>
          <w:color w:val="000000"/>
          <w:sz w:val="28"/>
          <w:szCs w:val="28"/>
          <w:lang w:eastAsia="ru-RU"/>
        </w:rPr>
        <w:t xml:space="preserve"> </w:t>
      </w:r>
      <w:r w:rsidR="006B2957" w:rsidRPr="00466C51">
        <w:rPr>
          <w:rFonts w:ascii="Times New Roman" w:eastAsia="Times New Roman" w:hAnsi="Times New Roman" w:cs="Times New Roman"/>
          <w:color w:val="000000"/>
          <w:sz w:val="28"/>
          <w:szCs w:val="28"/>
          <w:lang w:eastAsia="ru-RU"/>
        </w:rPr>
        <w:t>%</w:t>
      </w:r>
      <w:r w:rsidR="006B2957">
        <w:rPr>
          <w:rFonts w:ascii="Times New Roman" w:eastAsia="Times New Roman" w:hAnsi="Times New Roman" w:cs="Times New Roman"/>
          <w:color w:val="000000"/>
          <w:sz w:val="28"/>
          <w:szCs w:val="28"/>
          <w:lang w:eastAsia="ru-RU"/>
        </w:rPr>
        <w:t>);</w:t>
      </w:r>
    </w:p>
    <w:p w:rsidR="00466C51" w:rsidRPr="00466C51" w:rsidRDefault="00466C51" w:rsidP="00723AB1">
      <w:pPr>
        <w:spacing w:after="0" w:line="360" w:lineRule="auto"/>
        <w:ind w:firstLine="709"/>
        <w:jc w:val="both"/>
        <w:rPr>
          <w:rFonts w:ascii="Times New Roman" w:eastAsia="Calibri" w:hAnsi="Times New Roman" w:cs="Times New Roman"/>
          <w:sz w:val="28"/>
          <w:szCs w:val="28"/>
        </w:rPr>
      </w:pPr>
      <w:r w:rsidRPr="00466C51">
        <w:rPr>
          <w:rFonts w:ascii="Times New Roman" w:eastAsia="Times New Roman" w:hAnsi="Times New Roman" w:cs="Times New Roman"/>
          <w:color w:val="000000"/>
          <w:sz w:val="28"/>
          <w:szCs w:val="28"/>
          <w:lang w:eastAsia="ru-RU"/>
        </w:rPr>
        <w:t>5) школа</w:t>
      </w:r>
      <w:r w:rsidR="00401C81">
        <w:rPr>
          <w:rFonts w:ascii="Times New Roman" w:eastAsia="Times New Roman" w:hAnsi="Times New Roman" w:cs="Times New Roman"/>
          <w:color w:val="000000"/>
          <w:sz w:val="28"/>
          <w:szCs w:val="28"/>
          <w:lang w:eastAsia="ru-RU"/>
        </w:rPr>
        <w:t>ми</w:t>
      </w:r>
      <w:r w:rsidRPr="00466C5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66C51">
        <w:rPr>
          <w:rFonts w:ascii="Times New Roman" w:eastAsia="Times New Roman" w:hAnsi="Times New Roman" w:cs="Times New Roman"/>
          <w:color w:val="000000"/>
          <w:sz w:val="28"/>
          <w:szCs w:val="28"/>
          <w:lang w:eastAsia="ru-RU"/>
        </w:rPr>
        <w:t xml:space="preserve">поступление в нужную школу и успешное ее окончание, обучение, </w:t>
      </w:r>
      <w:r>
        <w:rPr>
          <w:rFonts w:ascii="Times New Roman" w:eastAsia="Times New Roman" w:hAnsi="Times New Roman" w:cs="Times New Roman"/>
          <w:color w:val="000000"/>
          <w:sz w:val="28"/>
          <w:szCs w:val="28"/>
          <w:lang w:eastAsia="ru-RU"/>
        </w:rPr>
        <w:t>«</w:t>
      </w:r>
      <w:r w:rsidRPr="00466C51">
        <w:rPr>
          <w:rFonts w:ascii="Times New Roman" w:eastAsia="Times New Roman" w:hAnsi="Times New Roman" w:cs="Times New Roman"/>
          <w:color w:val="000000"/>
          <w:sz w:val="28"/>
          <w:szCs w:val="28"/>
          <w:lang w:eastAsia="ru-RU"/>
        </w:rPr>
        <w:t>взносы</w:t>
      </w:r>
      <w:r>
        <w:rPr>
          <w:rFonts w:ascii="Times New Roman" w:eastAsia="Times New Roman" w:hAnsi="Times New Roman" w:cs="Times New Roman"/>
          <w:color w:val="000000"/>
          <w:sz w:val="28"/>
          <w:szCs w:val="28"/>
          <w:lang w:eastAsia="ru-RU"/>
        </w:rPr>
        <w:t>» (</w:t>
      </w:r>
      <w:r w:rsidR="006B2957">
        <w:rPr>
          <w:rFonts w:ascii="Times New Roman" w:eastAsia="Times New Roman" w:hAnsi="Times New Roman" w:cs="Times New Roman"/>
          <w:color w:val="000000"/>
          <w:sz w:val="28"/>
          <w:szCs w:val="28"/>
          <w:lang w:eastAsia="ru-RU"/>
        </w:rPr>
        <w:t>5,2</w:t>
      </w:r>
      <w:r w:rsidR="00C06DA6">
        <w:rPr>
          <w:rFonts w:ascii="Times New Roman" w:eastAsia="Times New Roman" w:hAnsi="Times New Roman" w:cs="Times New Roman"/>
          <w:color w:val="000000"/>
          <w:sz w:val="28"/>
          <w:szCs w:val="28"/>
          <w:lang w:eastAsia="ru-RU"/>
        </w:rPr>
        <w:t xml:space="preserve"> </w:t>
      </w:r>
      <w:r w:rsidRPr="00466C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401C81">
        <w:rPr>
          <w:rFonts w:ascii="Times New Roman" w:eastAsia="Times New Roman" w:hAnsi="Times New Roman" w:cs="Times New Roman"/>
          <w:color w:val="000000"/>
          <w:sz w:val="28"/>
          <w:szCs w:val="28"/>
          <w:lang w:eastAsia="ru-RU"/>
        </w:rPr>
        <w:t xml:space="preserve"> </w:t>
      </w:r>
    </w:p>
    <w:p w:rsidR="00401C81" w:rsidRDefault="00AE5930" w:rsidP="00723A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w:t>
      </w:r>
      <w:r w:rsidR="00566CB6">
        <w:rPr>
          <w:rFonts w:ascii="Times New Roman" w:eastAsia="Calibri" w:hAnsi="Times New Roman" w:cs="Times New Roman"/>
          <w:sz w:val="28"/>
          <w:szCs w:val="28"/>
        </w:rPr>
        <w:t xml:space="preserve">обозначенных жизненных ситуациях, связанных с </w:t>
      </w:r>
      <w:r>
        <w:rPr>
          <w:rFonts w:ascii="Times New Roman" w:eastAsia="Calibri" w:hAnsi="Times New Roman" w:cs="Times New Roman"/>
          <w:sz w:val="28"/>
          <w:szCs w:val="28"/>
        </w:rPr>
        <w:t>обращени</w:t>
      </w:r>
      <w:r w:rsidR="00566CB6">
        <w:rPr>
          <w:rFonts w:ascii="Times New Roman" w:eastAsia="Calibri" w:hAnsi="Times New Roman" w:cs="Times New Roman"/>
          <w:sz w:val="28"/>
          <w:szCs w:val="28"/>
        </w:rPr>
        <w:t>ем</w:t>
      </w:r>
      <w:r>
        <w:rPr>
          <w:rFonts w:ascii="Times New Roman" w:eastAsia="Calibri" w:hAnsi="Times New Roman" w:cs="Times New Roman"/>
          <w:sz w:val="28"/>
          <w:szCs w:val="28"/>
        </w:rPr>
        <w:t xml:space="preserve"> в государственные и муниципальные учреждения</w:t>
      </w:r>
      <w:r w:rsidR="00566CB6">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полностью </w:t>
      </w:r>
      <w:r w:rsidR="00566CB6">
        <w:rPr>
          <w:rFonts w:ascii="Times New Roman" w:eastAsia="Calibri" w:hAnsi="Times New Roman" w:cs="Times New Roman"/>
          <w:sz w:val="28"/>
          <w:szCs w:val="28"/>
        </w:rPr>
        <w:t xml:space="preserve">удовлетворились результатом этого обращения </w:t>
      </w:r>
      <w:r w:rsidR="00D63E66">
        <w:rPr>
          <w:rFonts w:ascii="Times New Roman" w:eastAsia="Calibri" w:hAnsi="Times New Roman" w:cs="Times New Roman"/>
          <w:sz w:val="28"/>
          <w:szCs w:val="28"/>
        </w:rPr>
        <w:t>2</w:t>
      </w:r>
      <w:r w:rsidR="006B2957">
        <w:rPr>
          <w:rFonts w:ascii="Times New Roman" w:eastAsia="Calibri" w:hAnsi="Times New Roman" w:cs="Times New Roman"/>
          <w:sz w:val="28"/>
          <w:szCs w:val="28"/>
        </w:rPr>
        <w:t>3</w:t>
      </w:r>
      <w:r w:rsidR="00C06DA6">
        <w:rPr>
          <w:rFonts w:ascii="Times New Roman" w:eastAsia="Calibri" w:hAnsi="Times New Roman" w:cs="Times New Roman"/>
          <w:sz w:val="28"/>
          <w:szCs w:val="28"/>
        </w:rPr>
        <w:t xml:space="preserve"> </w:t>
      </w:r>
      <w:r w:rsidR="00566CB6">
        <w:rPr>
          <w:rFonts w:ascii="Times New Roman" w:eastAsia="Calibri" w:hAnsi="Times New Roman" w:cs="Times New Roman"/>
          <w:sz w:val="28"/>
          <w:szCs w:val="28"/>
        </w:rPr>
        <w:t>% респондентов</w:t>
      </w:r>
      <w:r w:rsidR="00401C81">
        <w:rPr>
          <w:rFonts w:ascii="Times New Roman" w:eastAsia="Calibri" w:hAnsi="Times New Roman" w:cs="Times New Roman"/>
          <w:sz w:val="28"/>
          <w:szCs w:val="28"/>
        </w:rPr>
        <w:t xml:space="preserve">, что на </w:t>
      </w:r>
      <w:r w:rsidR="006B2957">
        <w:rPr>
          <w:rFonts w:ascii="Times New Roman" w:eastAsia="Calibri" w:hAnsi="Times New Roman" w:cs="Times New Roman"/>
          <w:sz w:val="28"/>
          <w:szCs w:val="28"/>
        </w:rPr>
        <w:t>3</w:t>
      </w:r>
      <w:r w:rsidR="00C06DA6">
        <w:rPr>
          <w:rFonts w:ascii="Times New Roman" w:eastAsia="Calibri" w:hAnsi="Times New Roman" w:cs="Times New Roman"/>
          <w:sz w:val="28"/>
          <w:szCs w:val="28"/>
        </w:rPr>
        <w:t xml:space="preserve"> </w:t>
      </w:r>
      <w:r w:rsidR="00401C81">
        <w:rPr>
          <w:rFonts w:ascii="Times New Roman" w:eastAsia="Calibri" w:hAnsi="Times New Roman" w:cs="Times New Roman"/>
          <w:sz w:val="28"/>
          <w:szCs w:val="28"/>
        </w:rPr>
        <w:t xml:space="preserve">% </w:t>
      </w:r>
      <w:r w:rsidR="00D63E66">
        <w:rPr>
          <w:rFonts w:ascii="Times New Roman" w:eastAsia="Calibri" w:hAnsi="Times New Roman" w:cs="Times New Roman"/>
          <w:sz w:val="28"/>
          <w:szCs w:val="28"/>
        </w:rPr>
        <w:t>выше</w:t>
      </w:r>
      <w:r w:rsidR="00401C81">
        <w:rPr>
          <w:rFonts w:ascii="Times New Roman" w:eastAsia="Calibri" w:hAnsi="Times New Roman" w:cs="Times New Roman"/>
          <w:sz w:val="28"/>
          <w:szCs w:val="28"/>
        </w:rPr>
        <w:t xml:space="preserve"> показателей прошлогоднего опроса</w:t>
      </w:r>
      <w:r w:rsidR="00566CB6">
        <w:rPr>
          <w:rFonts w:ascii="Times New Roman" w:eastAsia="Calibri" w:hAnsi="Times New Roman" w:cs="Times New Roman"/>
          <w:sz w:val="28"/>
          <w:szCs w:val="28"/>
        </w:rPr>
        <w:t xml:space="preserve">. Еще </w:t>
      </w:r>
      <w:r w:rsidR="00D63E66">
        <w:rPr>
          <w:rFonts w:ascii="Times New Roman" w:eastAsia="Calibri" w:hAnsi="Times New Roman" w:cs="Times New Roman"/>
          <w:sz w:val="28"/>
          <w:szCs w:val="28"/>
        </w:rPr>
        <w:t>28</w:t>
      </w:r>
      <w:r w:rsidR="006B2957">
        <w:rPr>
          <w:rFonts w:ascii="Times New Roman" w:eastAsia="Calibri" w:hAnsi="Times New Roman" w:cs="Times New Roman"/>
          <w:sz w:val="28"/>
          <w:szCs w:val="28"/>
        </w:rPr>
        <w:t>,3</w:t>
      </w:r>
      <w:r w:rsidR="00C06DA6">
        <w:rPr>
          <w:rFonts w:ascii="Times New Roman" w:eastAsia="Calibri" w:hAnsi="Times New Roman" w:cs="Times New Roman"/>
          <w:sz w:val="28"/>
          <w:szCs w:val="28"/>
        </w:rPr>
        <w:t xml:space="preserve"> </w:t>
      </w:r>
      <w:r w:rsidR="00566CB6">
        <w:rPr>
          <w:rFonts w:ascii="Times New Roman" w:eastAsia="Calibri" w:hAnsi="Times New Roman" w:cs="Times New Roman"/>
          <w:sz w:val="28"/>
          <w:szCs w:val="28"/>
        </w:rPr>
        <w:t xml:space="preserve">% участников опроса считают, что это обращение в учреждения частично их удовлетворило. </w:t>
      </w:r>
      <w:r w:rsidR="00401C81">
        <w:rPr>
          <w:rFonts w:ascii="Times New Roman" w:eastAsia="Calibri" w:hAnsi="Times New Roman" w:cs="Times New Roman"/>
          <w:sz w:val="28"/>
          <w:szCs w:val="28"/>
        </w:rPr>
        <w:t>Данный результат вырос по сравнению с данными 202</w:t>
      </w:r>
      <w:r w:rsidR="006B2957">
        <w:rPr>
          <w:rFonts w:ascii="Times New Roman" w:eastAsia="Calibri" w:hAnsi="Times New Roman" w:cs="Times New Roman"/>
          <w:sz w:val="28"/>
          <w:szCs w:val="28"/>
        </w:rPr>
        <w:t>2</w:t>
      </w:r>
      <w:r w:rsidR="00401C81">
        <w:rPr>
          <w:rFonts w:ascii="Times New Roman" w:eastAsia="Calibri" w:hAnsi="Times New Roman" w:cs="Times New Roman"/>
          <w:sz w:val="28"/>
          <w:szCs w:val="28"/>
        </w:rPr>
        <w:t xml:space="preserve"> г</w:t>
      </w:r>
      <w:r w:rsidR="00C06DA6">
        <w:rPr>
          <w:rFonts w:ascii="Times New Roman" w:eastAsia="Calibri" w:hAnsi="Times New Roman" w:cs="Times New Roman"/>
          <w:sz w:val="28"/>
          <w:szCs w:val="28"/>
        </w:rPr>
        <w:t>.</w:t>
      </w:r>
      <w:r w:rsidR="00401C81">
        <w:rPr>
          <w:rFonts w:ascii="Times New Roman" w:eastAsia="Calibri" w:hAnsi="Times New Roman" w:cs="Times New Roman"/>
          <w:sz w:val="28"/>
          <w:szCs w:val="28"/>
        </w:rPr>
        <w:t xml:space="preserve"> </w:t>
      </w:r>
      <w:r w:rsidR="00D63E66">
        <w:rPr>
          <w:rFonts w:ascii="Times New Roman" w:eastAsia="Calibri" w:hAnsi="Times New Roman" w:cs="Times New Roman"/>
          <w:sz w:val="28"/>
          <w:szCs w:val="28"/>
        </w:rPr>
        <w:t xml:space="preserve">лишь на </w:t>
      </w:r>
      <w:r w:rsidR="006B2957">
        <w:rPr>
          <w:rFonts w:ascii="Times New Roman" w:eastAsia="Calibri" w:hAnsi="Times New Roman" w:cs="Times New Roman"/>
          <w:sz w:val="28"/>
          <w:szCs w:val="28"/>
        </w:rPr>
        <w:t>0,3</w:t>
      </w:r>
      <w:r w:rsidR="00C06DA6">
        <w:rPr>
          <w:rFonts w:ascii="Times New Roman" w:eastAsia="Calibri" w:hAnsi="Times New Roman" w:cs="Times New Roman"/>
          <w:sz w:val="28"/>
          <w:szCs w:val="28"/>
        </w:rPr>
        <w:t xml:space="preserve"> </w:t>
      </w:r>
      <w:r w:rsidR="00401C81">
        <w:rPr>
          <w:rFonts w:ascii="Times New Roman" w:eastAsia="Calibri" w:hAnsi="Times New Roman" w:cs="Times New Roman"/>
          <w:sz w:val="28"/>
          <w:szCs w:val="28"/>
        </w:rPr>
        <w:t xml:space="preserve">%. </w:t>
      </w:r>
      <w:r w:rsidR="00566CB6">
        <w:rPr>
          <w:rFonts w:ascii="Times New Roman" w:eastAsia="Calibri" w:hAnsi="Times New Roman" w:cs="Times New Roman"/>
          <w:sz w:val="28"/>
          <w:szCs w:val="28"/>
        </w:rPr>
        <w:t xml:space="preserve">Совсем не удовлетворенными оказались </w:t>
      </w:r>
      <w:r w:rsidR="006B2957">
        <w:rPr>
          <w:rFonts w:ascii="Times New Roman" w:eastAsia="Calibri" w:hAnsi="Times New Roman" w:cs="Times New Roman"/>
          <w:sz w:val="28"/>
          <w:szCs w:val="28"/>
        </w:rPr>
        <w:t>14,3</w:t>
      </w:r>
      <w:r w:rsidR="00C06DA6">
        <w:rPr>
          <w:rFonts w:ascii="Times New Roman" w:eastAsia="Calibri" w:hAnsi="Times New Roman" w:cs="Times New Roman"/>
          <w:sz w:val="28"/>
          <w:szCs w:val="28"/>
        </w:rPr>
        <w:t xml:space="preserve"> </w:t>
      </w:r>
      <w:r w:rsidR="00401C81">
        <w:rPr>
          <w:rFonts w:ascii="Times New Roman" w:eastAsia="Calibri" w:hAnsi="Times New Roman" w:cs="Times New Roman"/>
          <w:sz w:val="28"/>
          <w:szCs w:val="28"/>
        </w:rPr>
        <w:t xml:space="preserve">% респондентов. Отметим, что доля неудовлетворенных респондентов в этом году на </w:t>
      </w:r>
      <w:r w:rsidR="006B2957">
        <w:rPr>
          <w:rFonts w:ascii="Times New Roman" w:eastAsia="Calibri" w:hAnsi="Times New Roman" w:cs="Times New Roman"/>
          <w:sz w:val="28"/>
          <w:szCs w:val="28"/>
        </w:rPr>
        <w:t>0,9</w:t>
      </w:r>
      <w:r w:rsidR="00C06DA6">
        <w:rPr>
          <w:rFonts w:ascii="Times New Roman" w:eastAsia="Calibri" w:hAnsi="Times New Roman" w:cs="Times New Roman"/>
          <w:sz w:val="28"/>
          <w:szCs w:val="28"/>
        </w:rPr>
        <w:t xml:space="preserve"> </w:t>
      </w:r>
      <w:r w:rsidR="00566CB6">
        <w:rPr>
          <w:rFonts w:ascii="Times New Roman" w:eastAsia="Calibri" w:hAnsi="Times New Roman" w:cs="Times New Roman"/>
          <w:sz w:val="28"/>
          <w:szCs w:val="28"/>
        </w:rPr>
        <w:t xml:space="preserve">% </w:t>
      </w:r>
      <w:r w:rsidR="00401C81">
        <w:rPr>
          <w:rFonts w:ascii="Times New Roman" w:eastAsia="Calibri" w:hAnsi="Times New Roman" w:cs="Times New Roman"/>
          <w:sz w:val="28"/>
          <w:szCs w:val="28"/>
        </w:rPr>
        <w:t>меньше, чем по итогам прошлогоднего опроса</w:t>
      </w:r>
      <w:r w:rsidR="00566CB6">
        <w:rPr>
          <w:rFonts w:ascii="Times New Roman" w:eastAsia="Calibri" w:hAnsi="Times New Roman" w:cs="Times New Roman"/>
          <w:sz w:val="28"/>
          <w:szCs w:val="28"/>
        </w:rPr>
        <w:t xml:space="preserve">. </w:t>
      </w:r>
    </w:p>
    <w:p w:rsidR="00E003DB" w:rsidRDefault="00566CB6" w:rsidP="00723A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Оценивая последний случай своего обращения в государственные или муниципальные учреждения с точки зрения возникновения тогда необходимости решать свою проблему с помощью неформального вознаграждения, подарка или взятки, </w:t>
      </w:r>
      <w:r w:rsidR="006B2957">
        <w:rPr>
          <w:rFonts w:ascii="Times New Roman" w:eastAsia="Calibri" w:hAnsi="Times New Roman" w:cs="Times New Roman"/>
          <w:sz w:val="28"/>
          <w:szCs w:val="28"/>
        </w:rPr>
        <w:t>10</w:t>
      </w:r>
      <w:r w:rsidR="00C06DA6">
        <w:rPr>
          <w:rFonts w:ascii="Times New Roman" w:eastAsia="Calibri" w:hAnsi="Times New Roman" w:cs="Times New Roman"/>
          <w:sz w:val="28"/>
          <w:szCs w:val="28"/>
        </w:rPr>
        <w:t xml:space="preserve"> </w:t>
      </w:r>
      <w:r w:rsidR="00D63E66">
        <w:rPr>
          <w:rFonts w:ascii="Times New Roman" w:eastAsia="Calibri" w:hAnsi="Times New Roman" w:cs="Times New Roman"/>
          <w:sz w:val="28"/>
          <w:szCs w:val="28"/>
        </w:rPr>
        <w:t xml:space="preserve">% участников опроса ответили </w:t>
      </w:r>
      <w:r w:rsidR="00D63E66">
        <w:rPr>
          <w:rFonts w:ascii="Times New Roman" w:eastAsia="Calibri" w:hAnsi="Times New Roman" w:cs="Times New Roman"/>
          <w:sz w:val="28"/>
          <w:szCs w:val="28"/>
        </w:rPr>
        <w:lastRenderedPageBreak/>
        <w:t xml:space="preserve">утвердительно, что на </w:t>
      </w:r>
      <w:r w:rsidR="006B2957">
        <w:rPr>
          <w:rFonts w:ascii="Times New Roman" w:eastAsia="Calibri" w:hAnsi="Times New Roman" w:cs="Times New Roman"/>
          <w:sz w:val="28"/>
          <w:szCs w:val="28"/>
        </w:rPr>
        <w:t>1,3</w:t>
      </w:r>
      <w:r w:rsidR="00C06DA6">
        <w:rPr>
          <w:rFonts w:ascii="Times New Roman" w:eastAsia="Calibri" w:hAnsi="Times New Roman" w:cs="Times New Roman"/>
          <w:sz w:val="28"/>
          <w:szCs w:val="28"/>
        </w:rPr>
        <w:t xml:space="preserve"> </w:t>
      </w:r>
      <w:r w:rsidR="00D63E66">
        <w:rPr>
          <w:rFonts w:ascii="Times New Roman" w:eastAsia="Calibri" w:hAnsi="Times New Roman" w:cs="Times New Roman"/>
          <w:sz w:val="28"/>
          <w:szCs w:val="28"/>
        </w:rPr>
        <w:t xml:space="preserve">% меньше аналогичного показателя по итогам прошлогоднего опроса </w:t>
      </w:r>
      <w:r w:rsidR="00E003DB">
        <w:rPr>
          <w:rFonts w:ascii="Times New Roman" w:eastAsia="Calibri" w:hAnsi="Times New Roman" w:cs="Times New Roman"/>
          <w:sz w:val="28"/>
          <w:szCs w:val="28"/>
        </w:rPr>
        <w:t>(</w:t>
      </w:r>
      <w:r w:rsidR="00D63E66">
        <w:rPr>
          <w:rFonts w:ascii="Times New Roman" w:eastAsia="Calibri" w:hAnsi="Times New Roman" w:cs="Times New Roman"/>
          <w:sz w:val="28"/>
          <w:szCs w:val="28"/>
        </w:rPr>
        <w:t>в 202</w:t>
      </w:r>
      <w:r w:rsidR="006B2957">
        <w:rPr>
          <w:rFonts w:ascii="Times New Roman" w:eastAsia="Calibri" w:hAnsi="Times New Roman" w:cs="Times New Roman"/>
          <w:sz w:val="28"/>
          <w:szCs w:val="28"/>
        </w:rPr>
        <w:t>2</w:t>
      </w:r>
      <w:r w:rsidR="00C06DA6">
        <w:rPr>
          <w:rFonts w:ascii="Times New Roman" w:eastAsia="Calibri" w:hAnsi="Times New Roman" w:cs="Times New Roman"/>
          <w:sz w:val="28"/>
          <w:szCs w:val="28"/>
        </w:rPr>
        <w:t xml:space="preserve"> г.</w:t>
      </w:r>
      <w:r w:rsidR="00D63E66">
        <w:rPr>
          <w:rFonts w:ascii="Times New Roman" w:eastAsia="Calibri" w:hAnsi="Times New Roman" w:cs="Times New Roman"/>
          <w:sz w:val="28"/>
          <w:szCs w:val="28"/>
        </w:rPr>
        <w:t xml:space="preserve"> </w:t>
      </w:r>
      <w:r w:rsidR="006B2957">
        <w:rPr>
          <w:rFonts w:ascii="Times New Roman" w:eastAsia="Calibri" w:hAnsi="Times New Roman" w:cs="Times New Roman"/>
          <w:sz w:val="28"/>
          <w:szCs w:val="28"/>
        </w:rPr>
        <w:t>11,3</w:t>
      </w:r>
      <w:r w:rsidR="00C06DA6">
        <w:rPr>
          <w:rFonts w:ascii="Times New Roman" w:eastAsia="Calibri" w:hAnsi="Times New Roman" w:cs="Times New Roman"/>
          <w:sz w:val="28"/>
          <w:szCs w:val="28"/>
        </w:rPr>
        <w:t xml:space="preserve"> </w:t>
      </w:r>
      <w:r w:rsidR="00E003DB">
        <w:rPr>
          <w:rFonts w:ascii="Times New Roman" w:eastAsia="Calibri" w:hAnsi="Times New Roman" w:cs="Times New Roman"/>
          <w:sz w:val="28"/>
          <w:szCs w:val="28"/>
        </w:rPr>
        <w:t>% респондент</w:t>
      </w:r>
      <w:r w:rsidR="00D63E66">
        <w:rPr>
          <w:rFonts w:ascii="Times New Roman" w:eastAsia="Calibri" w:hAnsi="Times New Roman" w:cs="Times New Roman"/>
          <w:sz w:val="28"/>
          <w:szCs w:val="28"/>
        </w:rPr>
        <w:t>ов ответили, что в ситуации, о которой они вспомнили</w:t>
      </w:r>
      <w:r w:rsidR="00C06DA6">
        <w:rPr>
          <w:rFonts w:ascii="Times New Roman" w:eastAsia="Calibri" w:hAnsi="Times New Roman" w:cs="Times New Roman"/>
          <w:sz w:val="28"/>
          <w:szCs w:val="28"/>
        </w:rPr>
        <w:t>,</w:t>
      </w:r>
      <w:r w:rsidR="00D63E66">
        <w:rPr>
          <w:rFonts w:ascii="Times New Roman" w:eastAsia="Calibri" w:hAnsi="Times New Roman" w:cs="Times New Roman"/>
          <w:sz w:val="28"/>
          <w:szCs w:val="28"/>
        </w:rPr>
        <w:t xml:space="preserve"> возникла необходимость решить проблему с помощью неформального вознаграждения, подарка, взятки)</w:t>
      </w:r>
      <w:r w:rsidR="00E003DB">
        <w:rPr>
          <w:rFonts w:ascii="Times New Roman" w:eastAsia="Calibri" w:hAnsi="Times New Roman" w:cs="Times New Roman"/>
          <w:sz w:val="28"/>
          <w:szCs w:val="28"/>
        </w:rPr>
        <w:t>. Ещ</w:t>
      </w:r>
      <w:r w:rsidR="006B2957">
        <w:rPr>
          <w:rFonts w:ascii="Times New Roman" w:eastAsia="Calibri" w:hAnsi="Times New Roman" w:cs="Times New Roman"/>
          <w:sz w:val="28"/>
          <w:szCs w:val="28"/>
        </w:rPr>
        <w:t>ё</w:t>
      </w:r>
      <w:r w:rsidR="00E003DB">
        <w:rPr>
          <w:rFonts w:ascii="Times New Roman" w:eastAsia="Calibri" w:hAnsi="Times New Roman" w:cs="Times New Roman"/>
          <w:sz w:val="28"/>
          <w:szCs w:val="28"/>
        </w:rPr>
        <w:t xml:space="preserve"> </w:t>
      </w:r>
      <w:r w:rsidR="006B2957">
        <w:rPr>
          <w:rFonts w:ascii="Times New Roman" w:eastAsia="Calibri" w:hAnsi="Times New Roman" w:cs="Times New Roman"/>
          <w:sz w:val="28"/>
          <w:szCs w:val="28"/>
        </w:rPr>
        <w:t>45,7</w:t>
      </w:r>
      <w:r w:rsidR="00C06DA6">
        <w:rPr>
          <w:rFonts w:ascii="Times New Roman" w:eastAsia="Calibri" w:hAnsi="Times New Roman" w:cs="Times New Roman"/>
          <w:sz w:val="28"/>
          <w:szCs w:val="28"/>
        </w:rPr>
        <w:t xml:space="preserve"> </w:t>
      </w:r>
      <w:r w:rsidR="006B2957">
        <w:rPr>
          <w:rFonts w:ascii="Times New Roman" w:eastAsia="Calibri" w:hAnsi="Times New Roman" w:cs="Times New Roman"/>
          <w:sz w:val="28"/>
          <w:szCs w:val="28"/>
        </w:rPr>
        <w:t xml:space="preserve">% </w:t>
      </w:r>
      <w:r w:rsidR="00E003DB">
        <w:rPr>
          <w:rFonts w:ascii="Times New Roman" w:eastAsia="Calibri" w:hAnsi="Times New Roman" w:cs="Times New Roman"/>
          <w:sz w:val="28"/>
          <w:szCs w:val="28"/>
        </w:rPr>
        <w:t>респондентов ответили</w:t>
      </w:r>
      <w:r w:rsidR="00610CE8">
        <w:rPr>
          <w:rFonts w:ascii="Times New Roman" w:eastAsia="Calibri" w:hAnsi="Times New Roman" w:cs="Times New Roman"/>
          <w:sz w:val="28"/>
          <w:szCs w:val="28"/>
        </w:rPr>
        <w:t xml:space="preserve">, что такая необходимость перед ними тогда не возникала. </w:t>
      </w:r>
      <w:r w:rsidR="00E003DB">
        <w:rPr>
          <w:rFonts w:ascii="Times New Roman" w:eastAsia="Calibri" w:hAnsi="Times New Roman" w:cs="Times New Roman"/>
          <w:sz w:val="28"/>
          <w:szCs w:val="28"/>
        </w:rPr>
        <w:t>Остальные участник</w:t>
      </w:r>
      <w:r w:rsidR="00D63E66">
        <w:rPr>
          <w:rFonts w:ascii="Times New Roman" w:eastAsia="Calibri" w:hAnsi="Times New Roman" w:cs="Times New Roman"/>
          <w:sz w:val="28"/>
          <w:szCs w:val="28"/>
        </w:rPr>
        <w:t>и</w:t>
      </w:r>
      <w:r w:rsidR="00E003DB">
        <w:rPr>
          <w:rFonts w:ascii="Times New Roman" w:eastAsia="Calibri" w:hAnsi="Times New Roman" w:cs="Times New Roman"/>
          <w:sz w:val="28"/>
          <w:szCs w:val="28"/>
        </w:rPr>
        <w:t xml:space="preserve"> опроса затруднились ответить на вопрос. </w:t>
      </w:r>
      <w:r w:rsidR="00D63E66">
        <w:rPr>
          <w:rFonts w:ascii="Times New Roman" w:eastAsia="Calibri" w:hAnsi="Times New Roman" w:cs="Times New Roman"/>
          <w:sz w:val="28"/>
          <w:szCs w:val="28"/>
        </w:rPr>
        <w:t>Таким образом, по</w:t>
      </w:r>
      <w:r w:rsidR="00E003DB">
        <w:rPr>
          <w:rFonts w:ascii="Times New Roman" w:eastAsia="Calibri" w:hAnsi="Times New Roman" w:cs="Times New Roman"/>
          <w:sz w:val="28"/>
          <w:szCs w:val="28"/>
        </w:rPr>
        <w:t xml:space="preserve"> сравнению с данными прошлогоднего опроса, доля респондентов, указавших на возникновение необходимости дачи взятки, </w:t>
      </w:r>
      <w:r w:rsidR="00D63E66">
        <w:rPr>
          <w:rFonts w:ascii="Times New Roman" w:eastAsia="Calibri" w:hAnsi="Times New Roman" w:cs="Times New Roman"/>
          <w:sz w:val="28"/>
          <w:szCs w:val="28"/>
        </w:rPr>
        <w:t>уменьшилась</w:t>
      </w:r>
      <w:r w:rsidR="00E003DB">
        <w:rPr>
          <w:rFonts w:ascii="Times New Roman" w:eastAsia="Calibri" w:hAnsi="Times New Roman" w:cs="Times New Roman"/>
          <w:sz w:val="28"/>
          <w:szCs w:val="28"/>
        </w:rPr>
        <w:t xml:space="preserve"> на </w:t>
      </w:r>
      <w:r w:rsidR="006B2957">
        <w:rPr>
          <w:rFonts w:ascii="Times New Roman" w:eastAsia="Calibri" w:hAnsi="Times New Roman" w:cs="Times New Roman"/>
          <w:sz w:val="28"/>
          <w:szCs w:val="28"/>
        </w:rPr>
        <w:t>1,3</w:t>
      </w:r>
      <w:r w:rsidR="00C06DA6">
        <w:rPr>
          <w:rFonts w:ascii="Times New Roman" w:eastAsia="Calibri" w:hAnsi="Times New Roman" w:cs="Times New Roman"/>
          <w:sz w:val="28"/>
          <w:szCs w:val="28"/>
        </w:rPr>
        <w:t xml:space="preserve"> </w:t>
      </w:r>
      <w:r w:rsidR="00E003DB">
        <w:rPr>
          <w:rFonts w:ascii="Times New Roman" w:eastAsia="Calibri" w:hAnsi="Times New Roman" w:cs="Times New Roman"/>
          <w:sz w:val="28"/>
          <w:szCs w:val="28"/>
        </w:rPr>
        <w:t xml:space="preserve">%. </w:t>
      </w:r>
    </w:p>
    <w:p w:rsidR="00005A1E" w:rsidRDefault="00005A1E" w:rsidP="00723A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вопрос: </w:t>
      </w:r>
      <w:r w:rsidR="00E003DB">
        <w:rPr>
          <w:rFonts w:ascii="Times New Roman" w:eastAsia="Calibri" w:hAnsi="Times New Roman" w:cs="Times New Roman"/>
          <w:sz w:val="28"/>
          <w:szCs w:val="28"/>
        </w:rPr>
        <w:t>«</w:t>
      </w:r>
      <w:r w:rsidRPr="00005A1E">
        <w:rPr>
          <w:rFonts w:ascii="Times New Roman" w:eastAsia="Calibri" w:hAnsi="Times New Roman" w:cs="Times New Roman"/>
          <w:i/>
          <w:sz w:val="28"/>
          <w:szCs w:val="28"/>
        </w:rPr>
        <w:t>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w:t>
      </w:r>
      <w:r>
        <w:rPr>
          <w:rFonts w:ascii="Times New Roman" w:eastAsia="Calibri" w:hAnsi="Times New Roman" w:cs="Times New Roman"/>
          <w:sz w:val="28"/>
          <w:szCs w:val="28"/>
        </w:rPr>
        <w:t>?</w:t>
      </w:r>
      <w:r w:rsidR="00E003D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6B2957">
        <w:rPr>
          <w:rFonts w:ascii="Times New Roman" w:eastAsia="Calibri" w:hAnsi="Times New Roman" w:cs="Times New Roman"/>
          <w:sz w:val="28"/>
          <w:szCs w:val="28"/>
        </w:rPr>
        <w:t xml:space="preserve">почти </w:t>
      </w:r>
      <w:r w:rsidR="00E003DB">
        <w:rPr>
          <w:rFonts w:ascii="Times New Roman" w:eastAsia="Calibri" w:hAnsi="Times New Roman" w:cs="Times New Roman"/>
          <w:sz w:val="28"/>
          <w:szCs w:val="28"/>
        </w:rPr>
        <w:t xml:space="preserve">каждый пятый – </w:t>
      </w:r>
      <w:r w:rsidR="006B2957">
        <w:rPr>
          <w:rFonts w:ascii="Times New Roman" w:eastAsia="Calibri" w:hAnsi="Times New Roman" w:cs="Times New Roman"/>
          <w:sz w:val="28"/>
          <w:szCs w:val="28"/>
        </w:rPr>
        <w:t>19,5</w:t>
      </w:r>
      <w:r w:rsidR="00C06DA6">
        <w:rPr>
          <w:rFonts w:ascii="Times New Roman" w:eastAsia="Calibri" w:hAnsi="Times New Roman" w:cs="Times New Roman"/>
          <w:sz w:val="28"/>
          <w:szCs w:val="28"/>
        </w:rPr>
        <w:t xml:space="preserve"> </w:t>
      </w:r>
      <w:r w:rsidR="00E003DB">
        <w:rPr>
          <w:rFonts w:ascii="Times New Roman" w:eastAsia="Calibri" w:hAnsi="Times New Roman" w:cs="Times New Roman"/>
          <w:sz w:val="28"/>
          <w:szCs w:val="28"/>
        </w:rPr>
        <w:t xml:space="preserve">% ответили </w:t>
      </w:r>
      <w:r>
        <w:rPr>
          <w:rFonts w:ascii="Times New Roman" w:eastAsia="Calibri" w:hAnsi="Times New Roman" w:cs="Times New Roman"/>
          <w:sz w:val="28"/>
          <w:szCs w:val="28"/>
        </w:rPr>
        <w:t>утвердительно</w:t>
      </w:r>
      <w:r w:rsidR="00E003DB">
        <w:rPr>
          <w:rFonts w:ascii="Times New Roman" w:eastAsia="Calibri" w:hAnsi="Times New Roman" w:cs="Times New Roman"/>
          <w:sz w:val="28"/>
          <w:szCs w:val="28"/>
        </w:rPr>
        <w:t xml:space="preserve">: «да, мне приходилось попадать в такую ситуацию». </w:t>
      </w:r>
      <w:r w:rsidR="002510D6">
        <w:rPr>
          <w:rFonts w:ascii="Times New Roman" w:eastAsia="Calibri" w:hAnsi="Times New Roman" w:cs="Times New Roman"/>
          <w:sz w:val="28"/>
          <w:szCs w:val="28"/>
        </w:rPr>
        <w:t xml:space="preserve">По прошлогодним данным таковых было </w:t>
      </w:r>
      <w:r w:rsidR="006B2957">
        <w:rPr>
          <w:rFonts w:ascii="Times New Roman" w:eastAsia="Calibri" w:hAnsi="Times New Roman" w:cs="Times New Roman"/>
          <w:sz w:val="28"/>
          <w:szCs w:val="28"/>
        </w:rPr>
        <w:t>20</w:t>
      </w:r>
      <w:r w:rsidR="002510D6">
        <w:rPr>
          <w:rFonts w:ascii="Times New Roman" w:eastAsia="Calibri" w:hAnsi="Times New Roman" w:cs="Times New Roman"/>
          <w:sz w:val="28"/>
          <w:szCs w:val="28"/>
        </w:rPr>
        <w:t xml:space="preserve">% среди участников опроса. </w:t>
      </w:r>
      <w:r>
        <w:rPr>
          <w:rFonts w:ascii="Times New Roman" w:eastAsia="Calibri" w:hAnsi="Times New Roman" w:cs="Times New Roman"/>
          <w:sz w:val="28"/>
          <w:szCs w:val="28"/>
        </w:rPr>
        <w:t>Все остальные не попадали в последнее время в подобную ситуацию и</w:t>
      </w:r>
      <w:r w:rsidR="00E003DB">
        <w:rPr>
          <w:rFonts w:ascii="Times New Roman" w:eastAsia="Calibri" w:hAnsi="Times New Roman" w:cs="Times New Roman"/>
          <w:sz w:val="28"/>
          <w:szCs w:val="28"/>
        </w:rPr>
        <w:t>/или</w:t>
      </w:r>
      <w:r>
        <w:rPr>
          <w:rFonts w:ascii="Times New Roman" w:eastAsia="Calibri" w:hAnsi="Times New Roman" w:cs="Times New Roman"/>
          <w:sz w:val="28"/>
          <w:szCs w:val="28"/>
        </w:rPr>
        <w:t xml:space="preserve"> затруднились ответить. </w:t>
      </w:r>
    </w:p>
    <w:p w:rsidR="0075262E" w:rsidRDefault="003C16D5" w:rsidP="001C223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Далее </w:t>
      </w:r>
      <w:proofErr w:type="gramStart"/>
      <w:r>
        <w:rPr>
          <w:rFonts w:ascii="Times New Roman" w:eastAsia="Calibri" w:hAnsi="Times New Roman" w:cs="Times New Roman"/>
          <w:sz w:val="28"/>
          <w:szCs w:val="28"/>
        </w:rPr>
        <w:t>респондентам</w:t>
      </w:r>
      <w:proofErr w:type="gramEnd"/>
      <w:r>
        <w:rPr>
          <w:rFonts w:ascii="Times New Roman" w:eastAsia="Calibri" w:hAnsi="Times New Roman" w:cs="Times New Roman"/>
          <w:sz w:val="28"/>
          <w:szCs w:val="28"/>
        </w:rPr>
        <w:t xml:space="preserve"> </w:t>
      </w:r>
      <w:r w:rsidR="002510D6">
        <w:rPr>
          <w:rFonts w:ascii="Times New Roman" w:eastAsia="Calibri" w:hAnsi="Times New Roman" w:cs="Times New Roman"/>
          <w:sz w:val="28"/>
          <w:szCs w:val="28"/>
        </w:rPr>
        <w:t>утвердительно ответившим на предыдущий вопрос (</w:t>
      </w:r>
      <w:r w:rsidR="006B2957">
        <w:rPr>
          <w:rFonts w:ascii="Times New Roman" w:eastAsia="Calibri" w:hAnsi="Times New Roman" w:cs="Times New Roman"/>
          <w:sz w:val="28"/>
          <w:szCs w:val="28"/>
        </w:rPr>
        <w:t>19,5</w:t>
      </w:r>
      <w:r w:rsidR="00C06DA6">
        <w:rPr>
          <w:rFonts w:ascii="Times New Roman" w:eastAsia="Calibri" w:hAnsi="Times New Roman" w:cs="Times New Roman"/>
          <w:sz w:val="28"/>
          <w:szCs w:val="28"/>
        </w:rPr>
        <w:t xml:space="preserve"> </w:t>
      </w:r>
      <w:r w:rsidR="002510D6">
        <w:rPr>
          <w:rFonts w:ascii="Times New Roman" w:eastAsia="Calibri" w:hAnsi="Times New Roman" w:cs="Times New Roman"/>
          <w:sz w:val="28"/>
          <w:szCs w:val="28"/>
        </w:rPr>
        <w:t>% от общей выборки</w:t>
      </w:r>
      <w:r w:rsidR="006B2957">
        <w:rPr>
          <w:rFonts w:ascii="Times New Roman" w:eastAsia="Calibri" w:hAnsi="Times New Roman" w:cs="Times New Roman"/>
          <w:sz w:val="28"/>
          <w:szCs w:val="28"/>
        </w:rPr>
        <w:t xml:space="preserve"> или 117 чел.</w:t>
      </w:r>
      <w:r w:rsidR="002510D6">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задавался вопрос: «</w:t>
      </w:r>
      <w:r w:rsidRPr="003C16D5">
        <w:rPr>
          <w:rFonts w:ascii="Times New Roman" w:eastAsia="Calibri" w:hAnsi="Times New Roman" w:cs="Times New Roman"/>
          <w:i/>
          <w:sz w:val="28"/>
          <w:szCs w:val="28"/>
        </w:rPr>
        <w:t>При решении какой проблемы, в какой ситуации произош</w:t>
      </w:r>
      <w:r w:rsidR="006B2957">
        <w:rPr>
          <w:rFonts w:ascii="Times New Roman" w:eastAsia="Calibri" w:hAnsi="Times New Roman" w:cs="Times New Roman"/>
          <w:i/>
          <w:sz w:val="28"/>
          <w:szCs w:val="28"/>
        </w:rPr>
        <w:t>ё</w:t>
      </w:r>
      <w:r w:rsidRPr="003C16D5">
        <w:rPr>
          <w:rFonts w:ascii="Times New Roman" w:eastAsia="Calibri" w:hAnsi="Times New Roman" w:cs="Times New Roman"/>
          <w:i/>
          <w:sz w:val="28"/>
          <w:szCs w:val="28"/>
        </w:rPr>
        <w:t>л последний по времени случай, когда Вы поняли, почувствовали, что без взятки, подарка Вам свою проблему не решить</w:t>
      </w:r>
      <w:r w:rsidRPr="003C16D5">
        <w:rPr>
          <w:rFonts w:ascii="Times New Roman" w:eastAsia="Calibri" w:hAnsi="Times New Roman" w:cs="Times New Roman"/>
          <w:sz w:val="28"/>
          <w:szCs w:val="28"/>
        </w:rPr>
        <w:t>?</w:t>
      </w:r>
      <w:r>
        <w:rPr>
          <w:rFonts w:ascii="Times New Roman" w:eastAsia="Calibri" w:hAnsi="Times New Roman" w:cs="Times New Roman"/>
          <w:sz w:val="28"/>
          <w:szCs w:val="28"/>
        </w:rPr>
        <w:t>». Выяснилось, что наиболее частыми среди последних случаев столкновения со взяточничеством у респондентов</w:t>
      </w:r>
      <w:r w:rsidR="006B2957">
        <w:rPr>
          <w:rFonts w:ascii="Times New Roman" w:eastAsia="Calibri" w:hAnsi="Times New Roman" w:cs="Times New Roman"/>
          <w:sz w:val="28"/>
          <w:szCs w:val="28"/>
        </w:rPr>
        <w:t>, как и по итогам прошлогоднего опроса,</w:t>
      </w:r>
      <w:r>
        <w:rPr>
          <w:rFonts w:ascii="Times New Roman" w:eastAsia="Calibri" w:hAnsi="Times New Roman" w:cs="Times New Roman"/>
          <w:sz w:val="28"/>
          <w:szCs w:val="28"/>
        </w:rPr>
        <w:t xml:space="preserve"> оказались ситуации: при получении бесплатной медицинской помощи в поликлинике, в больнице (</w:t>
      </w:r>
      <w:r w:rsidR="006B2957">
        <w:rPr>
          <w:rFonts w:ascii="Times New Roman" w:eastAsia="Calibri" w:hAnsi="Times New Roman" w:cs="Times New Roman"/>
          <w:sz w:val="28"/>
          <w:szCs w:val="28"/>
        </w:rPr>
        <w:t>4,3</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2510D6">
        <w:rPr>
          <w:rFonts w:ascii="Times New Roman" w:eastAsia="Calibri" w:hAnsi="Times New Roman" w:cs="Times New Roman"/>
          <w:sz w:val="28"/>
          <w:szCs w:val="28"/>
        </w:rPr>
        <w:t xml:space="preserve"> респондентов </w:t>
      </w:r>
      <w:r w:rsidR="001C2232">
        <w:rPr>
          <w:rFonts w:ascii="Times New Roman" w:eastAsia="Calibri" w:hAnsi="Times New Roman" w:cs="Times New Roman"/>
          <w:sz w:val="28"/>
          <w:szCs w:val="28"/>
        </w:rPr>
        <w:t xml:space="preserve">из общей выборки </w:t>
      </w:r>
      <w:r w:rsidR="002510D6">
        <w:rPr>
          <w:rFonts w:ascii="Times New Roman" w:eastAsia="Calibri" w:hAnsi="Times New Roman" w:cs="Times New Roman"/>
          <w:sz w:val="28"/>
          <w:szCs w:val="28"/>
        </w:rPr>
        <w:t>так ответили</w:t>
      </w:r>
      <w:r>
        <w:rPr>
          <w:rFonts w:ascii="Times New Roman" w:eastAsia="Calibri" w:hAnsi="Times New Roman" w:cs="Times New Roman"/>
          <w:sz w:val="28"/>
          <w:szCs w:val="28"/>
        </w:rPr>
        <w:t xml:space="preserve">); </w:t>
      </w:r>
      <w:r w:rsidR="002510D6">
        <w:rPr>
          <w:rFonts w:ascii="Times New Roman" w:eastAsia="Calibri" w:hAnsi="Times New Roman" w:cs="Times New Roman"/>
          <w:sz w:val="28"/>
          <w:szCs w:val="28"/>
        </w:rPr>
        <w:t xml:space="preserve">школах (поступление в нужную школу и успешное ее окончание, обучение) </w:t>
      </w:r>
      <w:r w:rsidR="001C2232">
        <w:rPr>
          <w:rFonts w:ascii="Times New Roman" w:eastAsia="Calibri" w:hAnsi="Times New Roman" w:cs="Times New Roman"/>
          <w:sz w:val="28"/>
          <w:szCs w:val="28"/>
        </w:rPr>
        <w:t>–</w:t>
      </w:r>
      <w:r w:rsidR="002510D6">
        <w:rPr>
          <w:rFonts w:ascii="Times New Roman" w:eastAsia="Calibri" w:hAnsi="Times New Roman" w:cs="Times New Roman"/>
          <w:sz w:val="28"/>
          <w:szCs w:val="28"/>
        </w:rPr>
        <w:t xml:space="preserve"> </w:t>
      </w:r>
      <w:r w:rsidR="001C2232">
        <w:rPr>
          <w:rFonts w:ascii="Times New Roman" w:eastAsia="Calibri" w:hAnsi="Times New Roman" w:cs="Times New Roman"/>
          <w:sz w:val="28"/>
          <w:szCs w:val="28"/>
        </w:rPr>
        <w:t>2,7</w:t>
      </w:r>
      <w:r w:rsidR="00C06DA6">
        <w:rPr>
          <w:rFonts w:ascii="Times New Roman" w:eastAsia="Calibri" w:hAnsi="Times New Roman" w:cs="Times New Roman"/>
          <w:sz w:val="28"/>
          <w:szCs w:val="28"/>
        </w:rPr>
        <w:t xml:space="preserve"> </w:t>
      </w:r>
      <w:r w:rsidR="002510D6">
        <w:rPr>
          <w:rFonts w:ascii="Times New Roman" w:eastAsia="Calibri" w:hAnsi="Times New Roman" w:cs="Times New Roman"/>
          <w:sz w:val="28"/>
          <w:szCs w:val="28"/>
        </w:rPr>
        <w:t xml:space="preserve">%; в дошкольных учреждениях – </w:t>
      </w:r>
      <w:r w:rsidR="001C2232">
        <w:rPr>
          <w:rFonts w:ascii="Times New Roman" w:eastAsia="Calibri" w:hAnsi="Times New Roman" w:cs="Times New Roman"/>
          <w:sz w:val="28"/>
          <w:szCs w:val="28"/>
        </w:rPr>
        <w:t>2,3</w:t>
      </w:r>
      <w:r w:rsidR="00C06DA6">
        <w:rPr>
          <w:rFonts w:ascii="Times New Roman" w:eastAsia="Calibri" w:hAnsi="Times New Roman" w:cs="Times New Roman"/>
          <w:sz w:val="28"/>
          <w:szCs w:val="28"/>
        </w:rPr>
        <w:t xml:space="preserve"> </w:t>
      </w:r>
      <w:r w:rsidR="002510D6">
        <w:rPr>
          <w:rFonts w:ascii="Times New Roman" w:eastAsia="Calibri" w:hAnsi="Times New Roman" w:cs="Times New Roman"/>
          <w:sz w:val="28"/>
          <w:szCs w:val="28"/>
        </w:rPr>
        <w:t xml:space="preserve">%. </w:t>
      </w:r>
      <w:r w:rsidR="001C2232">
        <w:rPr>
          <w:rFonts w:ascii="Times New Roman" w:eastAsia="Calibri" w:hAnsi="Times New Roman" w:cs="Times New Roman"/>
          <w:sz w:val="28"/>
          <w:szCs w:val="28"/>
        </w:rPr>
        <w:t xml:space="preserve">Также люди иногда сталкиваются с необходимостью дачи взятки при </w:t>
      </w:r>
      <w:r w:rsidR="001C2232" w:rsidRPr="001C2232">
        <w:rPr>
          <w:rFonts w:ascii="Times New Roman" w:eastAsia="Calibri" w:hAnsi="Times New Roman" w:cs="Times New Roman"/>
          <w:sz w:val="28"/>
          <w:szCs w:val="28"/>
        </w:rPr>
        <w:t xml:space="preserve">урегулировании ситуации с автоинспекцией (получение прав, нарушение </w:t>
      </w:r>
      <w:r w:rsidR="001C2232" w:rsidRPr="001C2232">
        <w:rPr>
          <w:rFonts w:ascii="Times New Roman" w:eastAsia="Calibri" w:hAnsi="Times New Roman" w:cs="Times New Roman"/>
          <w:sz w:val="28"/>
          <w:szCs w:val="28"/>
        </w:rPr>
        <w:lastRenderedPageBreak/>
        <w:t xml:space="preserve">ПДД) </w:t>
      </w:r>
      <w:r w:rsidR="001C2232">
        <w:rPr>
          <w:rFonts w:ascii="Times New Roman" w:eastAsia="Calibri" w:hAnsi="Times New Roman" w:cs="Times New Roman"/>
          <w:sz w:val="28"/>
          <w:szCs w:val="28"/>
        </w:rPr>
        <w:t xml:space="preserve">и в </w:t>
      </w:r>
      <w:r w:rsidR="001C2232" w:rsidRPr="001C2232">
        <w:rPr>
          <w:rFonts w:ascii="Times New Roman" w:eastAsia="Calibri" w:hAnsi="Times New Roman" w:cs="Times New Roman"/>
          <w:sz w:val="28"/>
          <w:szCs w:val="28"/>
        </w:rPr>
        <w:t>вузах (поступление, экзамены и зачеты, диплом и др.)</w:t>
      </w:r>
      <w:r w:rsidR="001C2232">
        <w:rPr>
          <w:rFonts w:ascii="Times New Roman" w:eastAsia="Calibri" w:hAnsi="Times New Roman" w:cs="Times New Roman"/>
          <w:sz w:val="28"/>
          <w:szCs w:val="28"/>
        </w:rPr>
        <w:t>. Обе ситуации отметили 1</w:t>
      </w:r>
      <w:r w:rsidR="001C2232" w:rsidRPr="001C2232">
        <w:rPr>
          <w:rFonts w:ascii="Times New Roman" w:eastAsia="Calibri" w:hAnsi="Times New Roman" w:cs="Times New Roman"/>
          <w:sz w:val="28"/>
          <w:szCs w:val="28"/>
        </w:rPr>
        <w:t>,</w:t>
      </w:r>
      <w:r w:rsidR="001C2232">
        <w:rPr>
          <w:rFonts w:ascii="Times New Roman" w:eastAsia="Calibri" w:hAnsi="Times New Roman" w:cs="Times New Roman"/>
          <w:sz w:val="28"/>
          <w:szCs w:val="28"/>
        </w:rPr>
        <w:t>5</w:t>
      </w:r>
      <w:r w:rsidR="00C06DA6">
        <w:rPr>
          <w:rFonts w:ascii="Times New Roman" w:eastAsia="Calibri" w:hAnsi="Times New Roman" w:cs="Times New Roman"/>
          <w:sz w:val="28"/>
          <w:szCs w:val="28"/>
        </w:rPr>
        <w:t xml:space="preserve"> </w:t>
      </w:r>
      <w:r w:rsidR="001C2232" w:rsidRPr="001C2232">
        <w:rPr>
          <w:rFonts w:ascii="Times New Roman" w:eastAsia="Calibri" w:hAnsi="Times New Roman" w:cs="Times New Roman"/>
          <w:sz w:val="28"/>
          <w:szCs w:val="28"/>
        </w:rPr>
        <w:t>%</w:t>
      </w:r>
      <w:r w:rsidR="001C2232">
        <w:rPr>
          <w:rFonts w:ascii="Times New Roman" w:eastAsia="Calibri" w:hAnsi="Times New Roman" w:cs="Times New Roman"/>
          <w:sz w:val="28"/>
          <w:szCs w:val="28"/>
        </w:rPr>
        <w:t xml:space="preserve"> участников опроса. </w:t>
      </w:r>
    </w:p>
    <w:p w:rsidR="00B1398C" w:rsidRDefault="00C06DA6" w:rsidP="00B1398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9C73C5" w:rsidRPr="009C73C5">
        <w:rPr>
          <w:rFonts w:ascii="Times New Roman" w:eastAsia="Calibri" w:hAnsi="Times New Roman" w:cs="Times New Roman"/>
          <w:sz w:val="28"/>
          <w:szCs w:val="28"/>
        </w:rPr>
        <w:t xml:space="preserve">огласно инструментарию опроса </w:t>
      </w:r>
      <w:r w:rsidR="001C2232">
        <w:rPr>
          <w:rFonts w:ascii="Times New Roman" w:eastAsia="Calibri" w:hAnsi="Times New Roman" w:cs="Times New Roman"/>
          <w:sz w:val="28"/>
          <w:szCs w:val="28"/>
        </w:rPr>
        <w:t>на вопрос</w:t>
      </w:r>
      <w:r w:rsidR="009C73C5">
        <w:rPr>
          <w:rFonts w:ascii="Times New Roman" w:eastAsia="Calibri" w:hAnsi="Times New Roman" w:cs="Times New Roman"/>
          <w:sz w:val="28"/>
          <w:szCs w:val="28"/>
        </w:rPr>
        <w:t xml:space="preserve"> в анкете №</w:t>
      </w:r>
      <w:r>
        <w:rPr>
          <w:rFonts w:ascii="Times New Roman" w:eastAsia="Calibri" w:hAnsi="Times New Roman" w:cs="Times New Roman"/>
          <w:sz w:val="28"/>
          <w:szCs w:val="28"/>
        </w:rPr>
        <w:t xml:space="preserve"> </w:t>
      </w:r>
      <w:r w:rsidR="009C73C5">
        <w:rPr>
          <w:rFonts w:ascii="Times New Roman" w:eastAsia="Calibri" w:hAnsi="Times New Roman" w:cs="Times New Roman"/>
          <w:sz w:val="28"/>
          <w:szCs w:val="28"/>
        </w:rPr>
        <w:t>21</w:t>
      </w:r>
      <w:r w:rsidR="001C2232">
        <w:rPr>
          <w:rFonts w:ascii="Times New Roman" w:eastAsia="Calibri" w:hAnsi="Times New Roman" w:cs="Times New Roman"/>
          <w:sz w:val="28"/>
          <w:szCs w:val="28"/>
        </w:rPr>
        <w:t>: «</w:t>
      </w:r>
      <w:r w:rsidR="001C2232" w:rsidRPr="009D1FE9">
        <w:rPr>
          <w:rFonts w:ascii="Times New Roman" w:eastAsia="Calibri" w:hAnsi="Times New Roman" w:cs="Times New Roman"/>
          <w:i/>
          <w:sz w:val="28"/>
          <w:szCs w:val="28"/>
        </w:rPr>
        <w:t>Знаете ли Вы точно о факте возникновения коррупционной ситуации</w:t>
      </w:r>
      <w:r w:rsidR="001C2232">
        <w:rPr>
          <w:rFonts w:ascii="Times New Roman" w:eastAsia="Calibri" w:hAnsi="Times New Roman" w:cs="Times New Roman"/>
          <w:sz w:val="28"/>
          <w:szCs w:val="28"/>
        </w:rPr>
        <w:t xml:space="preserve">?» </w:t>
      </w:r>
      <w:r w:rsidR="009C73C5">
        <w:rPr>
          <w:rFonts w:ascii="Times New Roman" w:eastAsia="Calibri" w:hAnsi="Times New Roman" w:cs="Times New Roman"/>
          <w:sz w:val="28"/>
          <w:szCs w:val="28"/>
        </w:rPr>
        <w:t>отвечали только те респонденты, которые выбрали ответ «да» на вопрос №17 (</w:t>
      </w:r>
      <w:r w:rsidR="005561DB">
        <w:rPr>
          <w:rFonts w:ascii="Times New Roman" w:eastAsia="Calibri" w:hAnsi="Times New Roman" w:cs="Times New Roman"/>
          <w:sz w:val="28"/>
          <w:szCs w:val="28"/>
        </w:rPr>
        <w:t>«</w:t>
      </w:r>
      <w:r w:rsidR="005561DB" w:rsidRPr="005561DB">
        <w:rPr>
          <w:rFonts w:ascii="Times New Roman" w:eastAsia="Calibri" w:hAnsi="Times New Roman" w:cs="Times New Roman"/>
          <w:i/>
          <w:sz w:val="28"/>
          <w:szCs w:val="28"/>
        </w:rPr>
        <w:t>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w:t>
      </w:r>
      <w:r w:rsidR="005561DB" w:rsidRPr="005561DB">
        <w:rPr>
          <w:rFonts w:ascii="Times New Roman" w:eastAsia="Calibri" w:hAnsi="Times New Roman" w:cs="Times New Roman"/>
          <w:sz w:val="28"/>
          <w:szCs w:val="28"/>
        </w:rPr>
        <w:t>?</w:t>
      </w:r>
      <w:r w:rsidR="005561DB">
        <w:rPr>
          <w:rFonts w:ascii="Times New Roman" w:eastAsia="Calibri" w:hAnsi="Times New Roman" w:cs="Times New Roman"/>
          <w:sz w:val="28"/>
          <w:szCs w:val="28"/>
        </w:rPr>
        <w:t>»</w:t>
      </w:r>
      <w:r w:rsidR="005561DB" w:rsidRPr="005561DB">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 xml:space="preserve">- </w:t>
      </w:r>
      <w:r w:rsidR="009C73C5">
        <w:rPr>
          <w:rFonts w:ascii="Times New Roman" w:eastAsia="Calibri" w:hAnsi="Times New Roman" w:cs="Times New Roman"/>
          <w:sz w:val="28"/>
          <w:szCs w:val="28"/>
        </w:rPr>
        <w:t>60 чел. или 10</w:t>
      </w:r>
      <w:r>
        <w:rPr>
          <w:rFonts w:ascii="Times New Roman" w:eastAsia="Calibri" w:hAnsi="Times New Roman" w:cs="Times New Roman"/>
          <w:sz w:val="28"/>
          <w:szCs w:val="28"/>
        </w:rPr>
        <w:t xml:space="preserve"> </w:t>
      </w:r>
      <w:r w:rsidR="009C73C5">
        <w:rPr>
          <w:rFonts w:ascii="Times New Roman" w:eastAsia="Calibri" w:hAnsi="Times New Roman" w:cs="Times New Roman"/>
          <w:sz w:val="28"/>
          <w:szCs w:val="28"/>
        </w:rPr>
        <w:t xml:space="preserve">% от общей выборки) </w:t>
      </w:r>
      <w:r w:rsidR="005561DB">
        <w:rPr>
          <w:rFonts w:ascii="Times New Roman" w:eastAsia="Calibri" w:hAnsi="Times New Roman" w:cs="Times New Roman"/>
          <w:sz w:val="28"/>
          <w:szCs w:val="28"/>
        </w:rPr>
        <w:t>и ответ «да» на вопрос №</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18 («</w:t>
      </w:r>
      <w:r w:rsidR="005561DB" w:rsidRPr="005561DB">
        <w:rPr>
          <w:rFonts w:ascii="Times New Roman" w:eastAsia="Calibri" w:hAnsi="Times New Roman" w:cs="Times New Roman"/>
          <w:i/>
          <w:sz w:val="28"/>
          <w:szCs w:val="28"/>
        </w:rPr>
        <w:t>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её или нет</w:t>
      </w:r>
      <w:r w:rsidR="005561DB" w:rsidRPr="005561DB">
        <w:rPr>
          <w:rFonts w:ascii="Times New Roman" w:eastAsia="Calibri" w:hAnsi="Times New Roman" w:cs="Times New Roman"/>
          <w:sz w:val="28"/>
          <w:szCs w:val="28"/>
        </w:rPr>
        <w:t>?</w:t>
      </w:r>
      <w:r w:rsidR="005561DB">
        <w:rPr>
          <w:rFonts w:ascii="Times New Roman" w:eastAsia="Calibri" w:hAnsi="Times New Roman" w:cs="Times New Roman"/>
          <w:sz w:val="28"/>
          <w:szCs w:val="28"/>
        </w:rPr>
        <w:t>» - 117 чел. или 19,5</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 опрошенных. Т</w:t>
      </w:r>
      <w:r>
        <w:rPr>
          <w:rFonts w:ascii="Times New Roman" w:eastAsia="Calibri" w:hAnsi="Times New Roman" w:cs="Times New Roman"/>
          <w:sz w:val="28"/>
          <w:szCs w:val="28"/>
        </w:rPr>
        <w:t>аким образом,</w:t>
      </w:r>
      <w:r w:rsidR="005561DB">
        <w:rPr>
          <w:rFonts w:ascii="Times New Roman" w:eastAsia="Calibri" w:hAnsi="Times New Roman" w:cs="Times New Roman"/>
          <w:sz w:val="28"/>
          <w:szCs w:val="28"/>
        </w:rPr>
        <w:t xml:space="preserve"> на вопрос №21 отвечали только 177 чел. – сумма </w:t>
      </w:r>
      <w:r>
        <w:rPr>
          <w:rFonts w:ascii="Times New Roman" w:eastAsia="Calibri" w:hAnsi="Times New Roman" w:cs="Times New Roman"/>
          <w:sz w:val="28"/>
          <w:szCs w:val="28"/>
        </w:rPr>
        <w:t>респондентов,</w:t>
      </w:r>
      <w:r w:rsidR="005561DB">
        <w:rPr>
          <w:rFonts w:ascii="Times New Roman" w:eastAsia="Calibri" w:hAnsi="Times New Roman" w:cs="Times New Roman"/>
          <w:sz w:val="28"/>
          <w:szCs w:val="28"/>
        </w:rPr>
        <w:t xml:space="preserve"> утвердительно ответивших на вопросы №</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17 и №</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18 (всего 29,5</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 xml:space="preserve">% респондентов от общей выборки). Из них </w:t>
      </w:r>
      <w:r w:rsidR="001C2232">
        <w:rPr>
          <w:rFonts w:ascii="Times New Roman" w:eastAsia="Calibri" w:hAnsi="Times New Roman" w:cs="Times New Roman"/>
          <w:sz w:val="28"/>
          <w:szCs w:val="28"/>
        </w:rPr>
        <w:t xml:space="preserve">утвердительно </w:t>
      </w:r>
      <w:r w:rsidR="005561DB">
        <w:rPr>
          <w:rFonts w:ascii="Times New Roman" w:eastAsia="Calibri" w:hAnsi="Times New Roman" w:cs="Times New Roman"/>
          <w:sz w:val="28"/>
          <w:szCs w:val="28"/>
        </w:rPr>
        <w:t>на этот вопрос (</w:t>
      </w:r>
      <w:r w:rsidR="005561DB" w:rsidRPr="005561DB">
        <w:rPr>
          <w:rFonts w:ascii="Times New Roman" w:eastAsia="Calibri" w:hAnsi="Times New Roman" w:cs="Times New Roman"/>
          <w:sz w:val="28"/>
          <w:szCs w:val="28"/>
        </w:rPr>
        <w:t>«</w:t>
      </w:r>
      <w:r w:rsidR="005561DB" w:rsidRPr="005561DB">
        <w:rPr>
          <w:rFonts w:ascii="Times New Roman" w:eastAsia="Calibri" w:hAnsi="Times New Roman" w:cs="Times New Roman"/>
          <w:i/>
          <w:sz w:val="28"/>
          <w:szCs w:val="28"/>
        </w:rPr>
        <w:t>Знаете ли Вы точно о факте возникновения коррупционной ситуации</w:t>
      </w:r>
      <w:r w:rsidR="005561DB" w:rsidRPr="005561DB">
        <w:rPr>
          <w:rFonts w:ascii="Times New Roman" w:eastAsia="Calibri" w:hAnsi="Times New Roman" w:cs="Times New Roman"/>
          <w:sz w:val="28"/>
          <w:szCs w:val="28"/>
        </w:rPr>
        <w:t>?»</w:t>
      </w:r>
      <w:r w:rsidR="005561DB">
        <w:rPr>
          <w:rFonts w:ascii="Times New Roman" w:eastAsia="Calibri" w:hAnsi="Times New Roman" w:cs="Times New Roman"/>
          <w:sz w:val="28"/>
          <w:szCs w:val="28"/>
        </w:rPr>
        <w:t xml:space="preserve">) </w:t>
      </w:r>
      <w:r w:rsidR="001C2232">
        <w:rPr>
          <w:rFonts w:ascii="Times New Roman" w:eastAsia="Calibri" w:hAnsi="Times New Roman" w:cs="Times New Roman"/>
          <w:sz w:val="28"/>
          <w:szCs w:val="28"/>
        </w:rPr>
        <w:t xml:space="preserve">ответили </w:t>
      </w:r>
      <w:r w:rsidR="005561DB">
        <w:rPr>
          <w:rFonts w:ascii="Times New Roman" w:eastAsia="Calibri" w:hAnsi="Times New Roman" w:cs="Times New Roman"/>
          <w:sz w:val="28"/>
          <w:szCs w:val="28"/>
        </w:rPr>
        <w:t>98 чел. (</w:t>
      </w:r>
      <w:r w:rsidR="001C2232">
        <w:rPr>
          <w:rFonts w:ascii="Times New Roman" w:eastAsia="Calibri" w:hAnsi="Times New Roman" w:cs="Times New Roman"/>
          <w:sz w:val="28"/>
          <w:szCs w:val="28"/>
        </w:rPr>
        <w:t>16,3</w:t>
      </w:r>
      <w:r>
        <w:rPr>
          <w:rFonts w:ascii="Times New Roman" w:eastAsia="Calibri" w:hAnsi="Times New Roman" w:cs="Times New Roman"/>
          <w:sz w:val="28"/>
          <w:szCs w:val="28"/>
        </w:rPr>
        <w:t xml:space="preserve"> </w:t>
      </w:r>
      <w:r w:rsidR="00FC509D">
        <w:rPr>
          <w:rFonts w:ascii="Times New Roman" w:eastAsia="Calibri" w:hAnsi="Times New Roman" w:cs="Times New Roman"/>
          <w:sz w:val="28"/>
          <w:szCs w:val="28"/>
        </w:rPr>
        <w:t>% участников опроса</w:t>
      </w:r>
      <w:r w:rsidR="005561DB">
        <w:rPr>
          <w:rFonts w:ascii="Times New Roman" w:eastAsia="Calibri" w:hAnsi="Times New Roman" w:cs="Times New Roman"/>
          <w:sz w:val="28"/>
          <w:szCs w:val="28"/>
        </w:rPr>
        <w:t>).</w:t>
      </w:r>
      <w:r w:rsidR="00FC509D">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Среди</w:t>
      </w:r>
      <w:r w:rsidR="001C2232">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них</w:t>
      </w:r>
      <w:r w:rsidR="00FC509D">
        <w:rPr>
          <w:rFonts w:ascii="Times New Roman" w:eastAsia="Calibri" w:hAnsi="Times New Roman" w:cs="Times New Roman"/>
          <w:sz w:val="28"/>
          <w:szCs w:val="28"/>
        </w:rPr>
        <w:t xml:space="preserve"> </w:t>
      </w:r>
      <w:r w:rsidR="001C2232">
        <w:rPr>
          <w:rFonts w:ascii="Times New Roman" w:eastAsia="Calibri" w:hAnsi="Times New Roman" w:cs="Times New Roman"/>
          <w:sz w:val="28"/>
          <w:szCs w:val="28"/>
        </w:rPr>
        <w:t xml:space="preserve">29 </w:t>
      </w:r>
      <w:r w:rsidR="005561DB">
        <w:rPr>
          <w:rFonts w:ascii="Times New Roman" w:eastAsia="Calibri" w:hAnsi="Times New Roman" w:cs="Times New Roman"/>
          <w:sz w:val="28"/>
          <w:szCs w:val="28"/>
        </w:rPr>
        <w:t>чел.</w:t>
      </w:r>
      <w:r w:rsidR="001C2232">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 xml:space="preserve">или </w:t>
      </w:r>
      <w:r w:rsidR="001C2232">
        <w:rPr>
          <w:rFonts w:ascii="Times New Roman" w:eastAsia="Calibri" w:hAnsi="Times New Roman" w:cs="Times New Roman"/>
          <w:sz w:val="28"/>
          <w:szCs w:val="28"/>
        </w:rPr>
        <w:t>4,8</w:t>
      </w:r>
      <w:r>
        <w:rPr>
          <w:rFonts w:ascii="Times New Roman" w:eastAsia="Calibri" w:hAnsi="Times New Roman" w:cs="Times New Roman"/>
          <w:sz w:val="28"/>
          <w:szCs w:val="28"/>
        </w:rPr>
        <w:t xml:space="preserve"> </w:t>
      </w:r>
      <w:r w:rsidR="001C2232">
        <w:rPr>
          <w:rFonts w:ascii="Times New Roman" w:eastAsia="Calibri" w:hAnsi="Times New Roman" w:cs="Times New Roman"/>
          <w:sz w:val="28"/>
          <w:szCs w:val="28"/>
        </w:rPr>
        <w:t>% от всей выборки</w:t>
      </w:r>
      <w:r w:rsidR="005561DB">
        <w:rPr>
          <w:rFonts w:ascii="Times New Roman" w:eastAsia="Calibri" w:hAnsi="Times New Roman" w:cs="Times New Roman"/>
          <w:sz w:val="28"/>
          <w:szCs w:val="28"/>
        </w:rPr>
        <w:t xml:space="preserve"> исследования</w:t>
      </w:r>
      <w:r w:rsidR="001C2232">
        <w:rPr>
          <w:rFonts w:ascii="Times New Roman" w:eastAsia="Calibri" w:hAnsi="Times New Roman" w:cs="Times New Roman"/>
          <w:sz w:val="28"/>
          <w:szCs w:val="28"/>
        </w:rPr>
        <w:t xml:space="preserve">) </w:t>
      </w:r>
      <w:r w:rsidR="008D4419">
        <w:rPr>
          <w:rFonts w:ascii="Times New Roman" w:eastAsia="Calibri" w:hAnsi="Times New Roman" w:cs="Times New Roman"/>
          <w:sz w:val="28"/>
          <w:szCs w:val="28"/>
        </w:rPr>
        <w:t>считают, что проблему можно было полностью решить без взятки</w:t>
      </w:r>
      <w:r w:rsidR="005561DB">
        <w:rPr>
          <w:rFonts w:ascii="Times New Roman" w:eastAsia="Calibri" w:hAnsi="Times New Roman" w:cs="Times New Roman"/>
          <w:sz w:val="28"/>
          <w:szCs w:val="28"/>
        </w:rPr>
        <w:t xml:space="preserve">, а </w:t>
      </w:r>
      <w:r w:rsidR="001C2232">
        <w:rPr>
          <w:rFonts w:ascii="Times New Roman" w:eastAsia="Calibri" w:hAnsi="Times New Roman" w:cs="Times New Roman"/>
          <w:sz w:val="28"/>
          <w:szCs w:val="28"/>
        </w:rPr>
        <w:t>53 чел. – или 8</w:t>
      </w:r>
      <w:r w:rsidR="00FC509D">
        <w:rPr>
          <w:rFonts w:ascii="Times New Roman" w:eastAsia="Calibri" w:hAnsi="Times New Roman" w:cs="Times New Roman"/>
          <w:sz w:val="28"/>
          <w:szCs w:val="28"/>
        </w:rPr>
        <w:t>,</w:t>
      </w:r>
      <w:r w:rsidR="001C2232">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8D4419">
        <w:rPr>
          <w:rFonts w:ascii="Times New Roman" w:eastAsia="Calibri" w:hAnsi="Times New Roman" w:cs="Times New Roman"/>
          <w:sz w:val="28"/>
          <w:szCs w:val="28"/>
        </w:rPr>
        <w:t xml:space="preserve">% </w:t>
      </w:r>
      <w:r w:rsidR="00FC509D">
        <w:rPr>
          <w:rFonts w:ascii="Times New Roman" w:eastAsia="Calibri" w:hAnsi="Times New Roman" w:cs="Times New Roman"/>
          <w:sz w:val="28"/>
          <w:szCs w:val="28"/>
        </w:rPr>
        <w:t>ответили,</w:t>
      </w:r>
      <w:r w:rsidR="008D4419">
        <w:rPr>
          <w:rFonts w:ascii="Times New Roman" w:eastAsia="Calibri" w:hAnsi="Times New Roman" w:cs="Times New Roman"/>
          <w:sz w:val="28"/>
          <w:szCs w:val="28"/>
        </w:rPr>
        <w:t xml:space="preserve"> что нельзя было решить проблему без взятки</w:t>
      </w:r>
      <w:r w:rsidR="005561DB">
        <w:rPr>
          <w:rFonts w:ascii="Times New Roman" w:eastAsia="Calibri" w:hAnsi="Times New Roman" w:cs="Times New Roman"/>
          <w:sz w:val="28"/>
          <w:szCs w:val="28"/>
        </w:rPr>
        <w:t>.</w:t>
      </w:r>
      <w:r w:rsidR="00FC509D">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О</w:t>
      </w:r>
      <w:r w:rsidR="00FC509D">
        <w:rPr>
          <w:rFonts w:ascii="Times New Roman" w:eastAsia="Calibri" w:hAnsi="Times New Roman" w:cs="Times New Roman"/>
          <w:sz w:val="28"/>
          <w:szCs w:val="28"/>
        </w:rPr>
        <w:t xml:space="preserve">стальные </w:t>
      </w:r>
      <w:r w:rsidR="005561DB">
        <w:rPr>
          <w:rFonts w:ascii="Times New Roman" w:eastAsia="Calibri" w:hAnsi="Times New Roman" w:cs="Times New Roman"/>
          <w:sz w:val="28"/>
          <w:szCs w:val="28"/>
        </w:rPr>
        <w:t>16 респондентов (2,7</w:t>
      </w:r>
      <w:r>
        <w:rPr>
          <w:rFonts w:ascii="Times New Roman" w:eastAsia="Calibri" w:hAnsi="Times New Roman" w:cs="Times New Roman"/>
          <w:sz w:val="28"/>
          <w:szCs w:val="28"/>
        </w:rPr>
        <w:t xml:space="preserve"> </w:t>
      </w:r>
      <w:r w:rsidR="005561DB">
        <w:rPr>
          <w:rFonts w:ascii="Times New Roman" w:eastAsia="Calibri" w:hAnsi="Times New Roman" w:cs="Times New Roman"/>
          <w:sz w:val="28"/>
          <w:szCs w:val="28"/>
        </w:rPr>
        <w:t xml:space="preserve">% от общей выборки) </w:t>
      </w:r>
      <w:r w:rsidR="00FC509D">
        <w:rPr>
          <w:rFonts w:ascii="Times New Roman" w:eastAsia="Calibri" w:hAnsi="Times New Roman" w:cs="Times New Roman"/>
          <w:sz w:val="28"/>
          <w:szCs w:val="28"/>
        </w:rPr>
        <w:t>затруднились ответить</w:t>
      </w:r>
      <w:r w:rsidR="008D4419">
        <w:rPr>
          <w:rFonts w:ascii="Times New Roman" w:eastAsia="Calibri" w:hAnsi="Times New Roman" w:cs="Times New Roman"/>
          <w:sz w:val="28"/>
          <w:szCs w:val="28"/>
        </w:rPr>
        <w:t xml:space="preserve">. </w:t>
      </w:r>
    </w:p>
    <w:p w:rsidR="00B1398C" w:rsidRDefault="00B1398C" w:rsidP="00B1398C">
      <w:pPr>
        <w:spacing w:after="0" w:line="360" w:lineRule="auto"/>
        <w:ind w:firstLine="709"/>
        <w:jc w:val="both"/>
        <w:rPr>
          <w:rFonts w:ascii="Times New Roman" w:eastAsia="Calibri" w:hAnsi="Times New Roman" w:cs="Times New Roman"/>
          <w:sz w:val="28"/>
          <w:szCs w:val="28"/>
        </w:rPr>
      </w:pPr>
      <w:r w:rsidRPr="00D52DB6">
        <w:rPr>
          <w:rFonts w:ascii="Times New Roman" w:eastAsia="Calibri" w:hAnsi="Times New Roman" w:cs="Times New Roman"/>
          <w:sz w:val="28"/>
          <w:szCs w:val="28"/>
        </w:rPr>
        <w:t>Также согласно инструментарию опроса на вопрос №23 («</w:t>
      </w:r>
      <w:r w:rsidRPr="00B1398C">
        <w:rPr>
          <w:rFonts w:ascii="Times New Roman" w:eastAsia="Calibri" w:hAnsi="Times New Roman" w:cs="Times New Roman"/>
          <w:i/>
          <w:sz w:val="28"/>
          <w:szCs w:val="28"/>
        </w:rPr>
        <w:t>Назовите, пожалуйста, основную причину, по которой Вы точно не стали бы давать взятку</w:t>
      </w:r>
      <w:r w:rsidRPr="00D52DB6">
        <w:rPr>
          <w:rFonts w:ascii="Times New Roman" w:eastAsia="Calibri" w:hAnsi="Times New Roman" w:cs="Times New Roman"/>
          <w:sz w:val="28"/>
          <w:szCs w:val="28"/>
        </w:rPr>
        <w:t xml:space="preserve">?») отвечали лишь </w:t>
      </w:r>
      <w:r>
        <w:rPr>
          <w:rFonts w:ascii="Times New Roman" w:eastAsia="Calibri" w:hAnsi="Times New Roman" w:cs="Times New Roman"/>
          <w:sz w:val="28"/>
          <w:szCs w:val="28"/>
        </w:rPr>
        <w:t xml:space="preserve">те </w:t>
      </w:r>
      <w:r w:rsidRPr="00D52DB6">
        <w:rPr>
          <w:rFonts w:ascii="Times New Roman" w:eastAsia="Calibri" w:hAnsi="Times New Roman" w:cs="Times New Roman"/>
          <w:sz w:val="28"/>
          <w:szCs w:val="28"/>
        </w:rPr>
        <w:t>респонденты</w:t>
      </w:r>
      <w:r>
        <w:rPr>
          <w:rFonts w:ascii="Times New Roman" w:eastAsia="Calibri" w:hAnsi="Times New Roman" w:cs="Times New Roman"/>
          <w:sz w:val="28"/>
          <w:szCs w:val="28"/>
        </w:rPr>
        <w:t xml:space="preserve"> (из тех же 177 чел.),</w:t>
      </w:r>
      <w:r w:rsidRPr="00D52DB6">
        <w:rPr>
          <w:rFonts w:ascii="Times New Roman" w:eastAsia="Calibri" w:hAnsi="Times New Roman" w:cs="Times New Roman"/>
          <w:sz w:val="28"/>
          <w:szCs w:val="28"/>
        </w:rPr>
        <w:t xml:space="preserve"> которые ответили «нет» на вопрос №</w:t>
      </w:r>
      <w:r w:rsidR="000A7F41">
        <w:rPr>
          <w:rFonts w:ascii="Times New Roman" w:eastAsia="Calibri" w:hAnsi="Times New Roman" w:cs="Times New Roman"/>
          <w:sz w:val="28"/>
          <w:szCs w:val="28"/>
        </w:rPr>
        <w:t> </w:t>
      </w:r>
      <w:r w:rsidRPr="00D52DB6">
        <w:rPr>
          <w:rFonts w:ascii="Times New Roman" w:eastAsia="Calibri" w:hAnsi="Times New Roman" w:cs="Times New Roman"/>
          <w:sz w:val="28"/>
          <w:szCs w:val="28"/>
        </w:rPr>
        <w:t>21 («</w:t>
      </w:r>
      <w:r w:rsidRPr="00B1398C">
        <w:rPr>
          <w:rFonts w:ascii="Times New Roman" w:eastAsia="Calibri" w:hAnsi="Times New Roman" w:cs="Times New Roman"/>
          <w:i/>
          <w:sz w:val="28"/>
          <w:szCs w:val="28"/>
        </w:rPr>
        <w:t>Знаете ли Вы точно о факте возникновения коррупционной ситуации</w:t>
      </w:r>
      <w:r w:rsidRPr="00D52DB6">
        <w:rPr>
          <w:rFonts w:ascii="Times New Roman" w:eastAsia="Calibri" w:hAnsi="Times New Roman" w:cs="Times New Roman"/>
          <w:sz w:val="28"/>
          <w:szCs w:val="28"/>
        </w:rPr>
        <w:t>?») – всего 79 чел. или 13,2</w:t>
      </w:r>
      <w:r w:rsidR="00C06DA6">
        <w:rPr>
          <w:rFonts w:ascii="Times New Roman" w:eastAsia="Calibri" w:hAnsi="Times New Roman" w:cs="Times New Roman"/>
          <w:sz w:val="28"/>
          <w:szCs w:val="28"/>
        </w:rPr>
        <w:t xml:space="preserve"> </w:t>
      </w:r>
      <w:r w:rsidRPr="00D52DB6">
        <w:rPr>
          <w:rFonts w:ascii="Times New Roman" w:eastAsia="Calibri" w:hAnsi="Times New Roman" w:cs="Times New Roman"/>
          <w:sz w:val="28"/>
          <w:szCs w:val="28"/>
        </w:rPr>
        <w:t>% от об</w:t>
      </w:r>
      <w:r w:rsidR="000A7F41">
        <w:rPr>
          <w:rFonts w:ascii="Times New Roman" w:eastAsia="Calibri" w:hAnsi="Times New Roman" w:cs="Times New Roman"/>
          <w:sz w:val="28"/>
          <w:szCs w:val="28"/>
        </w:rPr>
        <w:t>щей выборки исследования из (</w:t>
      </w:r>
      <w:r w:rsidR="00C06DA6">
        <w:rPr>
          <w:rFonts w:ascii="Times New Roman" w:eastAsia="Calibri" w:hAnsi="Times New Roman" w:cs="Times New Roman"/>
          <w:sz w:val="28"/>
          <w:szCs w:val="28"/>
        </w:rPr>
        <w:t>р</w:t>
      </w:r>
      <w:r w:rsidRPr="00D52DB6">
        <w:rPr>
          <w:rFonts w:ascii="Times New Roman" w:eastAsia="Calibri" w:hAnsi="Times New Roman" w:cs="Times New Roman"/>
          <w:sz w:val="28"/>
          <w:szCs w:val="28"/>
        </w:rPr>
        <w:t>ис</w:t>
      </w:r>
      <w:r w:rsidR="00C06DA6">
        <w:rPr>
          <w:rFonts w:ascii="Times New Roman" w:eastAsia="Calibri" w:hAnsi="Times New Roman" w:cs="Times New Roman"/>
          <w:sz w:val="28"/>
          <w:szCs w:val="28"/>
        </w:rPr>
        <w:t xml:space="preserve">. </w:t>
      </w:r>
      <w:r w:rsidRPr="00D52DB6">
        <w:rPr>
          <w:rFonts w:ascii="Times New Roman" w:eastAsia="Calibri" w:hAnsi="Times New Roman" w:cs="Times New Roman"/>
          <w:sz w:val="28"/>
          <w:szCs w:val="28"/>
        </w:rPr>
        <w:t xml:space="preserve">7). </w:t>
      </w:r>
    </w:p>
    <w:p w:rsidR="00872659" w:rsidRPr="005A0824" w:rsidRDefault="00872659" w:rsidP="008726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7</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Распределение ответов на вопрос: «</w:t>
      </w:r>
      <w:r w:rsidRPr="009141C0">
        <w:rPr>
          <w:rFonts w:ascii="Times New Roman" w:eastAsia="Calibri" w:hAnsi="Times New Roman" w:cs="Times New Roman"/>
          <w:i/>
          <w:sz w:val="28"/>
          <w:szCs w:val="28"/>
        </w:rPr>
        <w:t>Назовите, пожалуйста, основную причину, по которой Вы точно не стали бы давать взятку?</w:t>
      </w:r>
      <w:r w:rsidRPr="009141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A0824">
        <w:rPr>
          <w:rFonts w:ascii="Times New Roman" w:eastAsia="Calibri" w:hAnsi="Times New Roman" w:cs="Times New Roman"/>
          <w:i/>
          <w:sz w:val="28"/>
          <w:szCs w:val="28"/>
        </w:rPr>
        <w:t>(Ответы даны в % от всего массива опрошенных)</w:t>
      </w:r>
      <w:r>
        <w:rPr>
          <w:rFonts w:ascii="Times New Roman" w:eastAsia="Calibri" w:hAnsi="Times New Roman" w:cs="Times New Roman"/>
          <w:i/>
          <w:sz w:val="28"/>
          <w:szCs w:val="28"/>
        </w:rPr>
        <w:t>.</w:t>
      </w:r>
    </w:p>
    <w:p w:rsidR="00872659" w:rsidRDefault="00872659" w:rsidP="00872659">
      <w:pPr>
        <w:spacing w:after="0" w:line="360" w:lineRule="auto"/>
        <w:jc w:val="both"/>
        <w:rPr>
          <w:rFonts w:ascii="Times New Roman" w:eastAsia="Calibri" w:hAnsi="Times New Roman" w:cs="Times New Roman"/>
          <w:sz w:val="28"/>
          <w:szCs w:val="28"/>
        </w:rPr>
      </w:pPr>
      <w:r w:rsidRPr="006122CB">
        <w:rPr>
          <w:rFonts w:ascii="Times New Roman" w:eastAsia="Calibri" w:hAnsi="Times New Roman" w:cs="Times New Roman"/>
          <w:noProof/>
          <w:sz w:val="28"/>
          <w:szCs w:val="28"/>
          <w:lang w:eastAsia="ru-RU"/>
        </w:rPr>
        <w:drawing>
          <wp:inline distT="0" distB="0" distL="0" distR="0">
            <wp:extent cx="5910580" cy="3146961"/>
            <wp:effectExtent l="0" t="0" r="0" b="0"/>
            <wp:docPr id="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2659" w:rsidRPr="00B337BC" w:rsidRDefault="00872659" w:rsidP="00872659">
      <w:pPr>
        <w:spacing w:after="0" w:line="360" w:lineRule="auto"/>
        <w:ind w:firstLine="709"/>
        <w:jc w:val="both"/>
        <w:rPr>
          <w:rFonts w:ascii="Times New Roman" w:eastAsia="Calibri" w:hAnsi="Times New Roman" w:cs="Times New Roman"/>
          <w:sz w:val="10"/>
          <w:szCs w:val="28"/>
        </w:rPr>
      </w:pPr>
    </w:p>
    <w:p w:rsidR="00872659" w:rsidRDefault="00872659"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Как и по итогам прошлогоднего опроса основным аргументом против дачи взятки стал финансовый аспект проблемы – вариант ответа «</w:t>
      </w:r>
      <w:r w:rsidRPr="00872659">
        <w:rPr>
          <w:rFonts w:ascii="Times New Roman" w:eastAsia="Calibri" w:hAnsi="Times New Roman" w:cs="Times New Roman"/>
          <w:i/>
          <w:sz w:val="28"/>
          <w:szCs w:val="28"/>
        </w:rPr>
        <w:t>для меня это слишком дорого</w:t>
      </w:r>
      <w:r>
        <w:rPr>
          <w:rFonts w:ascii="Times New Roman" w:eastAsia="Calibri" w:hAnsi="Times New Roman" w:cs="Times New Roman"/>
          <w:sz w:val="28"/>
          <w:szCs w:val="28"/>
        </w:rPr>
        <w:t>». Этот вариант выбрали</w:t>
      </w:r>
      <w:r w:rsidR="000E2E32">
        <w:rPr>
          <w:rFonts w:ascii="Times New Roman" w:eastAsia="Calibri" w:hAnsi="Times New Roman" w:cs="Times New Roman"/>
          <w:sz w:val="28"/>
          <w:szCs w:val="28"/>
        </w:rPr>
        <w:t xml:space="preserve"> 5,7</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респондентов</w:t>
      </w:r>
      <w:r>
        <w:rPr>
          <w:rFonts w:ascii="Times New Roman" w:eastAsia="Calibri" w:hAnsi="Times New Roman" w:cs="Times New Roman"/>
          <w:sz w:val="28"/>
          <w:szCs w:val="28"/>
        </w:rPr>
        <w:t xml:space="preserve">. На втором месте </w:t>
      </w:r>
      <w:r w:rsidR="000E2E32">
        <w:rPr>
          <w:rFonts w:ascii="Times New Roman" w:eastAsia="Calibri" w:hAnsi="Times New Roman" w:cs="Times New Roman"/>
          <w:sz w:val="28"/>
          <w:szCs w:val="28"/>
        </w:rPr>
        <w:t>(2</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расположился вариант: «</w:t>
      </w:r>
      <w:r w:rsidRPr="00872659">
        <w:rPr>
          <w:rFonts w:ascii="Times New Roman" w:eastAsia="Calibri" w:hAnsi="Times New Roman" w:cs="Times New Roman"/>
          <w:i/>
          <w:sz w:val="28"/>
          <w:szCs w:val="28"/>
        </w:rPr>
        <w:t>я боюсь, что меня поймают и накажут</w:t>
      </w:r>
      <w:r>
        <w:rPr>
          <w:rFonts w:ascii="Times New Roman" w:eastAsia="Calibri" w:hAnsi="Times New Roman" w:cs="Times New Roman"/>
          <w:sz w:val="28"/>
          <w:szCs w:val="28"/>
        </w:rPr>
        <w:t>», который демонстрирует информированность респондентов о коррупционных расследованиях и инцидентах. Оставшиеся варианты ответов</w:t>
      </w:r>
      <w:r w:rsidR="00436785">
        <w:rPr>
          <w:rFonts w:ascii="Times New Roman" w:eastAsia="Calibri" w:hAnsi="Times New Roman" w:cs="Times New Roman"/>
          <w:sz w:val="28"/>
          <w:szCs w:val="28"/>
        </w:rPr>
        <w:t xml:space="preserve"> не набрали и 2</w:t>
      </w:r>
      <w:r w:rsidR="00C06DA6">
        <w:rPr>
          <w:rFonts w:ascii="Times New Roman" w:eastAsia="Calibri" w:hAnsi="Times New Roman" w:cs="Times New Roman"/>
          <w:sz w:val="28"/>
          <w:szCs w:val="28"/>
        </w:rPr>
        <w:t xml:space="preserve"> </w:t>
      </w:r>
      <w:r w:rsidR="00436785">
        <w:rPr>
          <w:rFonts w:ascii="Times New Roman" w:eastAsia="Calibri" w:hAnsi="Times New Roman" w:cs="Times New Roman"/>
          <w:sz w:val="28"/>
          <w:szCs w:val="28"/>
        </w:rPr>
        <w:t>% единиц наблюдения</w:t>
      </w:r>
      <w:r>
        <w:rPr>
          <w:rFonts w:ascii="Times New Roman" w:eastAsia="Calibri" w:hAnsi="Times New Roman" w:cs="Times New Roman"/>
          <w:sz w:val="28"/>
          <w:szCs w:val="28"/>
        </w:rPr>
        <w:t xml:space="preserve">.  </w:t>
      </w:r>
    </w:p>
    <w:p w:rsidR="00436785" w:rsidRDefault="00436785"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вопросы №</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24-27, согласно инструментарию опроса, могли отвечать </w:t>
      </w:r>
      <w:r w:rsidR="000E2E32">
        <w:rPr>
          <w:rFonts w:ascii="Times New Roman" w:eastAsia="Calibri" w:hAnsi="Times New Roman" w:cs="Times New Roman"/>
          <w:sz w:val="28"/>
          <w:szCs w:val="28"/>
        </w:rPr>
        <w:t xml:space="preserve">опять же </w:t>
      </w:r>
      <w:r>
        <w:rPr>
          <w:rFonts w:ascii="Times New Roman" w:eastAsia="Calibri" w:hAnsi="Times New Roman" w:cs="Times New Roman"/>
          <w:sz w:val="28"/>
          <w:szCs w:val="28"/>
        </w:rPr>
        <w:t>только те респонденты, которые утвердительно ответили на вопросы №</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17 и №</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18, т.е. сталкивались на практике с коррупционной ситуацией (при этом не обязательно участвовали в ней). Всего 1</w:t>
      </w:r>
      <w:r w:rsidR="000E2E32">
        <w:rPr>
          <w:rFonts w:ascii="Times New Roman" w:eastAsia="Calibri" w:hAnsi="Times New Roman" w:cs="Times New Roman"/>
          <w:sz w:val="28"/>
          <w:szCs w:val="28"/>
        </w:rPr>
        <w:t>77</w:t>
      </w:r>
      <w:r>
        <w:rPr>
          <w:rFonts w:ascii="Times New Roman" w:eastAsia="Calibri" w:hAnsi="Times New Roman" w:cs="Times New Roman"/>
          <w:sz w:val="28"/>
          <w:szCs w:val="28"/>
        </w:rPr>
        <w:t xml:space="preserve"> респондентов </w:t>
      </w:r>
      <w:r w:rsidR="000E2E3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29,5</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от общей выборки исследования. Из них </w:t>
      </w:r>
      <w:r w:rsidR="000E2E32">
        <w:rPr>
          <w:rFonts w:ascii="Times New Roman" w:eastAsia="Calibri" w:hAnsi="Times New Roman" w:cs="Times New Roman"/>
          <w:sz w:val="28"/>
          <w:szCs w:val="28"/>
        </w:rPr>
        <w:t>96 чел. (или 16</w:t>
      </w:r>
      <w:r>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xml:space="preserve">от всей выборки) </w:t>
      </w:r>
      <w:r>
        <w:rPr>
          <w:rFonts w:ascii="Times New Roman" w:eastAsia="Calibri" w:hAnsi="Times New Roman" w:cs="Times New Roman"/>
          <w:sz w:val="28"/>
          <w:szCs w:val="28"/>
        </w:rPr>
        <w:t xml:space="preserve">ответили, что были бы </w:t>
      </w:r>
      <w:r w:rsidR="00872659">
        <w:rPr>
          <w:rFonts w:ascii="Times New Roman" w:eastAsia="Calibri" w:hAnsi="Times New Roman" w:cs="Times New Roman"/>
          <w:sz w:val="28"/>
          <w:szCs w:val="28"/>
        </w:rPr>
        <w:t xml:space="preserve">склонны давать взятку </w:t>
      </w:r>
      <w:r>
        <w:rPr>
          <w:rFonts w:ascii="Times New Roman" w:eastAsia="Calibri" w:hAnsi="Times New Roman" w:cs="Times New Roman"/>
          <w:sz w:val="28"/>
          <w:szCs w:val="28"/>
        </w:rPr>
        <w:t xml:space="preserve">только в том </w:t>
      </w:r>
      <w:r w:rsidR="00872659">
        <w:rPr>
          <w:rFonts w:ascii="Times New Roman" w:eastAsia="Calibri" w:hAnsi="Times New Roman" w:cs="Times New Roman"/>
          <w:sz w:val="28"/>
          <w:szCs w:val="28"/>
        </w:rPr>
        <w:t xml:space="preserve">случае, если известно заранее, что без взятки не обойтись. </w:t>
      </w:r>
      <w:r w:rsidR="000E2E32">
        <w:rPr>
          <w:rFonts w:ascii="Times New Roman" w:eastAsia="Calibri" w:hAnsi="Times New Roman" w:cs="Times New Roman"/>
          <w:sz w:val="28"/>
          <w:szCs w:val="28"/>
        </w:rPr>
        <w:t>46 чел. (или 7,7</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xml:space="preserve">% от общей выборки) </w:t>
      </w:r>
      <w:r>
        <w:rPr>
          <w:rFonts w:ascii="Times New Roman" w:eastAsia="Calibri" w:hAnsi="Times New Roman" w:cs="Times New Roman"/>
          <w:sz w:val="28"/>
          <w:szCs w:val="28"/>
        </w:rPr>
        <w:t>ответили, что прибегнут к взятке, только если требуется получение 100-процентного результата (так над</w:t>
      </w:r>
      <w:r w:rsidR="000E2E32">
        <w:rPr>
          <w:rFonts w:ascii="Times New Roman" w:eastAsia="Calibri" w:hAnsi="Times New Roman" w:cs="Times New Roman"/>
          <w:sz w:val="28"/>
          <w:szCs w:val="28"/>
        </w:rPr>
        <w:t>ё</w:t>
      </w:r>
      <w:r>
        <w:rPr>
          <w:rFonts w:ascii="Times New Roman" w:eastAsia="Calibri" w:hAnsi="Times New Roman" w:cs="Times New Roman"/>
          <w:sz w:val="28"/>
          <w:szCs w:val="28"/>
        </w:rPr>
        <w:t xml:space="preserve">жнее). </w:t>
      </w:r>
      <w:r w:rsidR="000E2E32">
        <w:rPr>
          <w:rFonts w:ascii="Times New Roman" w:eastAsia="Calibri" w:hAnsi="Times New Roman" w:cs="Times New Roman"/>
          <w:sz w:val="28"/>
          <w:szCs w:val="28"/>
        </w:rPr>
        <w:t xml:space="preserve">Ещё 23 </w:t>
      </w:r>
      <w:r w:rsidR="000E2E32">
        <w:rPr>
          <w:rFonts w:ascii="Times New Roman" w:eastAsia="Calibri" w:hAnsi="Times New Roman" w:cs="Times New Roman"/>
          <w:sz w:val="28"/>
          <w:szCs w:val="28"/>
        </w:rPr>
        <w:lastRenderedPageBreak/>
        <w:t>респондента (3,8</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xml:space="preserve">% от общей выборки) </w:t>
      </w:r>
      <w:r>
        <w:rPr>
          <w:rFonts w:ascii="Times New Roman" w:eastAsia="Calibri" w:hAnsi="Times New Roman" w:cs="Times New Roman"/>
          <w:sz w:val="28"/>
          <w:szCs w:val="28"/>
        </w:rPr>
        <w:t xml:space="preserve">ответили, что обратятся к коррупции, если только </w:t>
      </w:r>
      <w:r w:rsidR="00872659">
        <w:rPr>
          <w:rFonts w:ascii="Times New Roman" w:eastAsia="Calibri" w:hAnsi="Times New Roman" w:cs="Times New Roman"/>
          <w:sz w:val="28"/>
          <w:szCs w:val="28"/>
        </w:rPr>
        <w:t xml:space="preserve">будут к этому принуждены. </w:t>
      </w:r>
      <w:r w:rsidR="000E2E32">
        <w:rPr>
          <w:rFonts w:ascii="Times New Roman" w:eastAsia="Calibri" w:hAnsi="Times New Roman" w:cs="Times New Roman"/>
          <w:sz w:val="28"/>
          <w:szCs w:val="28"/>
        </w:rPr>
        <w:t>Оставшиеся 12 респондентов (2</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от общей выборки</w:t>
      </w:r>
      <w:r w:rsidR="00C06DA6">
        <w:rPr>
          <w:rFonts w:ascii="Times New Roman" w:eastAsia="Calibri" w:hAnsi="Times New Roman" w:cs="Times New Roman"/>
          <w:sz w:val="28"/>
          <w:szCs w:val="28"/>
        </w:rPr>
        <w:t>) затруднились ответить (р</w:t>
      </w:r>
      <w:r w:rsidR="000E2E32">
        <w:rPr>
          <w:rFonts w:ascii="Times New Roman" w:eastAsia="Calibri" w:hAnsi="Times New Roman" w:cs="Times New Roman"/>
          <w:sz w:val="28"/>
          <w:szCs w:val="28"/>
        </w:rPr>
        <w:t>ис</w:t>
      </w:r>
      <w:r w:rsidR="00C06DA6">
        <w:rPr>
          <w:rFonts w:ascii="Times New Roman" w:eastAsia="Calibri" w:hAnsi="Times New Roman" w:cs="Times New Roman"/>
          <w:sz w:val="28"/>
          <w:szCs w:val="28"/>
        </w:rPr>
        <w:t xml:space="preserve">. </w:t>
      </w:r>
      <w:r w:rsidR="000E2E32">
        <w:rPr>
          <w:rFonts w:ascii="Times New Roman" w:eastAsia="Calibri" w:hAnsi="Times New Roman" w:cs="Times New Roman"/>
          <w:sz w:val="28"/>
          <w:szCs w:val="28"/>
        </w:rPr>
        <w:t xml:space="preserve">8). </w:t>
      </w:r>
    </w:p>
    <w:p w:rsidR="00872659" w:rsidRDefault="00872659"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sidR="00436785">
        <w:rPr>
          <w:rFonts w:ascii="Times New Roman" w:eastAsia="Calibri" w:hAnsi="Times New Roman" w:cs="Times New Roman"/>
          <w:b/>
          <w:sz w:val="28"/>
          <w:szCs w:val="28"/>
        </w:rPr>
        <w:t>8</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Распределение ответов на вопрос: «</w:t>
      </w:r>
      <w:r w:rsidRPr="009141C0">
        <w:rPr>
          <w:rFonts w:ascii="Times New Roman" w:eastAsia="Calibri" w:hAnsi="Times New Roman" w:cs="Times New Roman"/>
          <w:i/>
          <w:sz w:val="28"/>
          <w:szCs w:val="28"/>
        </w:rPr>
        <w:t>Причина, по которой Вы точно были бы склонны (решились бы) дать взятку?</w:t>
      </w:r>
      <w:r w:rsidRPr="009141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A0824">
        <w:rPr>
          <w:rFonts w:ascii="Times New Roman" w:eastAsia="Calibri" w:hAnsi="Times New Roman" w:cs="Times New Roman"/>
          <w:i/>
          <w:sz w:val="28"/>
          <w:szCs w:val="28"/>
        </w:rPr>
        <w:t>(</w:t>
      </w:r>
      <w:r w:rsidR="00A6561E"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p w:rsidR="00872659" w:rsidRDefault="00872659" w:rsidP="00872659">
      <w:pPr>
        <w:rPr>
          <w:rFonts w:ascii="Times New Roman" w:eastAsia="Calibri" w:hAnsi="Times New Roman" w:cs="Times New Roman"/>
          <w:sz w:val="28"/>
          <w:szCs w:val="28"/>
        </w:rPr>
      </w:pPr>
      <w:r w:rsidRPr="00FA4AFC">
        <w:rPr>
          <w:rFonts w:ascii="Times New Roman" w:eastAsia="Calibri" w:hAnsi="Times New Roman" w:cs="Times New Roman"/>
          <w:noProof/>
          <w:sz w:val="28"/>
          <w:szCs w:val="28"/>
          <w:lang w:eastAsia="ru-RU"/>
        </w:rPr>
        <w:drawing>
          <wp:inline distT="0" distB="0" distL="0" distR="0">
            <wp:extent cx="5910681" cy="2187244"/>
            <wp:effectExtent l="19050" t="0" r="13869" b="350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2659" w:rsidRPr="00130FC7" w:rsidRDefault="00872659" w:rsidP="00872659">
      <w:pPr>
        <w:rPr>
          <w:rFonts w:ascii="Times New Roman" w:eastAsia="Calibri" w:hAnsi="Times New Roman" w:cs="Times New Roman"/>
          <w:sz w:val="10"/>
          <w:szCs w:val="28"/>
        </w:rPr>
      </w:pPr>
    </w:p>
    <w:p w:rsidR="008D507E" w:rsidRDefault="008D507E" w:rsidP="00872659">
      <w:pPr>
        <w:tabs>
          <w:tab w:val="left" w:pos="1134"/>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w:t>
      </w:r>
      <w:r w:rsidR="000E2E32">
        <w:rPr>
          <w:rFonts w:ascii="Times New Roman" w:eastAsia="Calibri" w:hAnsi="Times New Roman" w:cs="Times New Roman"/>
          <w:sz w:val="28"/>
          <w:szCs w:val="28"/>
        </w:rPr>
        <w:t xml:space="preserve">как и по итогам прошлогоднего опроса, </w:t>
      </w:r>
      <w:r>
        <w:rPr>
          <w:rFonts w:ascii="Times New Roman" w:eastAsia="Calibri" w:hAnsi="Times New Roman" w:cs="Times New Roman"/>
          <w:sz w:val="28"/>
          <w:szCs w:val="28"/>
        </w:rPr>
        <w:t xml:space="preserve">из числа тех респондентов, кто на практике сталкивался с коррупционной ситуацией </w:t>
      </w:r>
      <w:r w:rsidR="000E2E32">
        <w:rPr>
          <w:rFonts w:ascii="Times New Roman" w:eastAsia="Calibri" w:hAnsi="Times New Roman" w:cs="Times New Roman"/>
          <w:sz w:val="28"/>
          <w:szCs w:val="28"/>
        </w:rPr>
        <w:t>подавляющее</w:t>
      </w:r>
      <w:r>
        <w:rPr>
          <w:rFonts w:ascii="Times New Roman" w:eastAsia="Calibri" w:hAnsi="Times New Roman" w:cs="Times New Roman"/>
          <w:sz w:val="28"/>
          <w:szCs w:val="28"/>
        </w:rPr>
        <w:t xml:space="preserve"> большинство потенциально пойдут на коррупционную сделку исключительно под давлением обстоятельств (если только принудят или если известно заранее, что без взятки не обойтись). </w:t>
      </w:r>
    </w:p>
    <w:p w:rsidR="00872659" w:rsidRDefault="008D507E" w:rsidP="00872659">
      <w:pPr>
        <w:tabs>
          <w:tab w:val="left" w:pos="1134"/>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Представления этой же части респондентов (всего </w:t>
      </w:r>
      <w:r w:rsidR="006B7070">
        <w:rPr>
          <w:rFonts w:ascii="Times New Roman" w:eastAsia="Calibri" w:hAnsi="Times New Roman" w:cs="Times New Roman"/>
          <w:sz w:val="28"/>
          <w:szCs w:val="28"/>
        </w:rPr>
        <w:t>29,</w:t>
      </w:r>
      <w:proofErr w:type="gramStart"/>
      <w:r w:rsidR="006B7070">
        <w:rPr>
          <w:rFonts w:ascii="Times New Roman" w:eastAsia="Calibri" w:hAnsi="Times New Roman" w:cs="Times New Roman"/>
          <w:sz w:val="28"/>
          <w:szCs w:val="28"/>
        </w:rPr>
        <w:t>5</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sidRPr="008D507E">
        <w:rPr>
          <w:rFonts w:ascii="Times New Roman" w:eastAsia="Calibri" w:hAnsi="Times New Roman" w:cs="Times New Roman"/>
          <w:sz w:val="28"/>
          <w:szCs w:val="28"/>
        </w:rPr>
        <w:t>участников исследования</w:t>
      </w:r>
      <w:r>
        <w:rPr>
          <w:rFonts w:ascii="Times New Roman" w:eastAsia="Calibri" w:hAnsi="Times New Roman" w:cs="Times New Roman"/>
          <w:sz w:val="28"/>
          <w:szCs w:val="28"/>
        </w:rPr>
        <w:t xml:space="preserve">) относительно </w:t>
      </w:r>
      <w:r w:rsidR="00872659">
        <w:rPr>
          <w:rFonts w:ascii="Times New Roman" w:eastAsia="Calibri" w:hAnsi="Times New Roman" w:cs="Times New Roman"/>
          <w:sz w:val="28"/>
          <w:szCs w:val="28"/>
        </w:rPr>
        <w:t>примерной величин</w:t>
      </w:r>
      <w:r>
        <w:rPr>
          <w:rFonts w:ascii="Times New Roman" w:eastAsia="Calibri" w:hAnsi="Times New Roman" w:cs="Times New Roman"/>
          <w:sz w:val="28"/>
          <w:szCs w:val="28"/>
        </w:rPr>
        <w:t>ы</w:t>
      </w:r>
      <w:r w:rsidR="00872659">
        <w:rPr>
          <w:rFonts w:ascii="Times New Roman" w:eastAsia="Calibri" w:hAnsi="Times New Roman" w:cs="Times New Roman"/>
          <w:sz w:val="28"/>
          <w:szCs w:val="28"/>
        </w:rPr>
        <w:t xml:space="preserve"> средней взятки</w:t>
      </w:r>
      <w:r>
        <w:rPr>
          <w:rFonts w:ascii="Times New Roman" w:eastAsia="Calibri" w:hAnsi="Times New Roman" w:cs="Times New Roman"/>
          <w:sz w:val="28"/>
          <w:szCs w:val="28"/>
        </w:rPr>
        <w:t xml:space="preserve"> в Республике Дагестан отражены в </w:t>
      </w:r>
      <w:r w:rsidR="00872659">
        <w:rPr>
          <w:rFonts w:ascii="Times New Roman" w:eastAsia="Calibri" w:hAnsi="Times New Roman" w:cs="Times New Roman"/>
          <w:sz w:val="28"/>
          <w:szCs w:val="28"/>
        </w:rPr>
        <w:t>табл</w:t>
      </w:r>
      <w:r w:rsidR="00C06DA6">
        <w:rPr>
          <w:rFonts w:ascii="Times New Roman" w:eastAsia="Calibri" w:hAnsi="Times New Roman" w:cs="Times New Roman"/>
          <w:sz w:val="28"/>
          <w:szCs w:val="28"/>
        </w:rPr>
        <w:t xml:space="preserve">. </w:t>
      </w:r>
      <w:r w:rsidR="00872659">
        <w:rPr>
          <w:rFonts w:ascii="Times New Roman" w:eastAsia="Calibri" w:hAnsi="Times New Roman" w:cs="Times New Roman"/>
          <w:sz w:val="28"/>
          <w:szCs w:val="28"/>
        </w:rPr>
        <w:t>5.</w:t>
      </w:r>
    </w:p>
    <w:p w:rsidR="00872659" w:rsidRPr="00B6587F" w:rsidRDefault="00872659"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5</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Распределение ответов на вопрос: «</w:t>
      </w:r>
      <w:r w:rsidRPr="009141C0">
        <w:rPr>
          <w:rFonts w:ascii="Times New Roman" w:eastAsia="Calibri" w:hAnsi="Times New Roman" w:cs="Times New Roman"/>
          <w:i/>
          <w:sz w:val="28"/>
          <w:szCs w:val="28"/>
        </w:rPr>
        <w:t>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w:t>
      </w:r>
      <w:r w:rsidRPr="009141C0">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sidRPr="005A0824">
        <w:rPr>
          <w:rFonts w:ascii="Times New Roman" w:eastAsia="Calibri" w:hAnsi="Times New Roman" w:cs="Times New Roman"/>
          <w:i/>
          <w:sz w:val="28"/>
          <w:szCs w:val="28"/>
        </w:rPr>
        <w:t>(</w:t>
      </w:r>
      <w:r w:rsidR="008D507E"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tbl>
      <w:tblPr>
        <w:tblStyle w:val="a3"/>
        <w:tblW w:w="0" w:type="auto"/>
        <w:jc w:val="center"/>
        <w:tblLook w:val="04A0" w:firstRow="1" w:lastRow="0" w:firstColumn="1" w:lastColumn="0" w:noHBand="0" w:noVBand="1"/>
      </w:tblPr>
      <w:tblGrid>
        <w:gridCol w:w="918"/>
        <w:gridCol w:w="4536"/>
        <w:gridCol w:w="3750"/>
      </w:tblGrid>
      <w:tr w:rsidR="00872659" w:rsidRPr="00D7722B" w:rsidTr="003700C1">
        <w:trPr>
          <w:trHeight w:val="383"/>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b/>
                <w:sz w:val="20"/>
                <w:szCs w:val="28"/>
              </w:rPr>
            </w:pPr>
            <w:r w:rsidRPr="00D7722B">
              <w:rPr>
                <w:rFonts w:ascii="Times New Roman" w:eastAsia="Calibri" w:hAnsi="Times New Roman" w:cs="Times New Roman"/>
                <w:b/>
                <w:sz w:val="20"/>
                <w:szCs w:val="28"/>
              </w:rPr>
              <w:t>№</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b/>
                <w:sz w:val="20"/>
                <w:szCs w:val="28"/>
              </w:rPr>
            </w:pPr>
            <w:r w:rsidRPr="00D7722B">
              <w:rPr>
                <w:rFonts w:ascii="Times New Roman" w:eastAsia="Calibri" w:hAnsi="Times New Roman" w:cs="Times New Roman"/>
                <w:b/>
                <w:sz w:val="20"/>
                <w:szCs w:val="28"/>
              </w:rPr>
              <w:t>Варианты ответов:</w:t>
            </w:r>
          </w:p>
        </w:tc>
        <w:tc>
          <w:tcPr>
            <w:tcW w:w="3750" w:type="dxa"/>
            <w:shd w:val="clear" w:color="auto" w:fill="auto"/>
          </w:tcPr>
          <w:p w:rsidR="00872659" w:rsidRPr="00D7722B" w:rsidRDefault="008D507E" w:rsidP="003700C1">
            <w:pPr>
              <w:tabs>
                <w:tab w:val="left" w:pos="1134"/>
              </w:tabs>
              <w:spacing w:line="288" w:lineRule="auto"/>
              <w:rPr>
                <w:rFonts w:ascii="Times New Roman" w:eastAsia="Calibri" w:hAnsi="Times New Roman" w:cs="Times New Roman"/>
                <w:b/>
                <w:sz w:val="20"/>
                <w:szCs w:val="28"/>
              </w:rPr>
            </w:pPr>
            <w:r w:rsidRPr="00D7722B">
              <w:rPr>
                <w:rFonts w:ascii="Times New Roman" w:eastAsia="Calibri" w:hAnsi="Times New Roman" w:cs="Times New Roman"/>
                <w:b/>
                <w:sz w:val="20"/>
                <w:szCs w:val="28"/>
              </w:rPr>
              <w:t>Доля</w:t>
            </w:r>
            <w:r w:rsidR="00872659" w:rsidRPr="00D7722B">
              <w:rPr>
                <w:rFonts w:ascii="Times New Roman" w:eastAsia="Calibri" w:hAnsi="Times New Roman" w:cs="Times New Roman"/>
                <w:b/>
                <w:sz w:val="20"/>
                <w:szCs w:val="28"/>
              </w:rPr>
              <w:t xml:space="preserve"> респондентов, выбравших вариант ответа</w:t>
            </w:r>
          </w:p>
        </w:tc>
      </w:tr>
      <w:tr w:rsidR="00872659" w:rsidRPr="00D7722B" w:rsidTr="003700C1">
        <w:trPr>
          <w:trHeight w:val="383"/>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1</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3 000 до 5 000 руб.</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8</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2</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5 000 до 15 000 руб.</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9,5</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lastRenderedPageBreak/>
              <w:t>3</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15 000 до 30 000 руб.</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5,3</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4</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30 000 до 50 000 руб.</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3</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5</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50 000 до 100 000 руб.</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2,5</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6</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От 100 000 до 200 000 руб.</w:t>
            </w:r>
          </w:p>
        </w:tc>
        <w:tc>
          <w:tcPr>
            <w:tcW w:w="3750" w:type="dxa"/>
            <w:shd w:val="clear" w:color="auto" w:fill="auto"/>
          </w:tcPr>
          <w:p w:rsidR="00872659" w:rsidRPr="00D7722B" w:rsidRDefault="00485786" w:rsidP="00485786">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0,5</w:t>
            </w:r>
            <w:r w:rsidR="00C06DA6">
              <w:rPr>
                <w:rFonts w:ascii="Times New Roman" w:eastAsia="Calibri" w:hAnsi="Times New Roman" w:cs="Times New Roman"/>
                <w:sz w:val="20"/>
                <w:szCs w:val="28"/>
              </w:rPr>
              <w:t xml:space="preserve"> </w:t>
            </w:r>
            <w:r>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7</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Более 200 000 руб.</w:t>
            </w:r>
          </w:p>
        </w:tc>
        <w:tc>
          <w:tcPr>
            <w:tcW w:w="3750" w:type="dxa"/>
            <w:shd w:val="clear" w:color="auto" w:fill="auto"/>
          </w:tcPr>
          <w:p w:rsidR="00872659" w:rsidRPr="00D7722B" w:rsidRDefault="00D54D13"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w:t>
            </w:r>
          </w:p>
        </w:tc>
      </w:tr>
      <w:tr w:rsidR="00872659" w:rsidRPr="00D7722B" w:rsidTr="003700C1">
        <w:trPr>
          <w:jc w:val="center"/>
        </w:trPr>
        <w:tc>
          <w:tcPr>
            <w:tcW w:w="918"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8</w:t>
            </w:r>
          </w:p>
        </w:tc>
        <w:tc>
          <w:tcPr>
            <w:tcW w:w="4536" w:type="dxa"/>
            <w:shd w:val="clear" w:color="auto" w:fill="auto"/>
          </w:tcPr>
          <w:p w:rsidR="00872659" w:rsidRPr="00D7722B" w:rsidRDefault="00872659" w:rsidP="003700C1">
            <w:pPr>
              <w:tabs>
                <w:tab w:val="left" w:pos="1134"/>
              </w:tabs>
              <w:spacing w:line="288" w:lineRule="auto"/>
              <w:rPr>
                <w:rFonts w:ascii="Times New Roman" w:eastAsia="Calibri" w:hAnsi="Times New Roman" w:cs="Times New Roman"/>
                <w:sz w:val="20"/>
                <w:szCs w:val="28"/>
              </w:rPr>
            </w:pPr>
            <w:r w:rsidRPr="00D7722B">
              <w:rPr>
                <w:rFonts w:ascii="Times New Roman" w:eastAsia="Calibri" w:hAnsi="Times New Roman" w:cs="Times New Roman"/>
                <w:sz w:val="20"/>
                <w:szCs w:val="28"/>
              </w:rPr>
              <w:t>Нет, не знаю</w:t>
            </w:r>
          </w:p>
        </w:tc>
        <w:tc>
          <w:tcPr>
            <w:tcW w:w="3750" w:type="dxa"/>
            <w:shd w:val="clear" w:color="auto" w:fill="auto"/>
          </w:tcPr>
          <w:p w:rsidR="00872659" w:rsidRPr="00D7722B" w:rsidRDefault="00485786" w:rsidP="003700C1">
            <w:pPr>
              <w:tabs>
                <w:tab w:val="left" w:pos="1134"/>
              </w:tabs>
              <w:spacing w:line="288" w:lineRule="auto"/>
              <w:jc w:val="center"/>
              <w:rPr>
                <w:rFonts w:ascii="Times New Roman" w:eastAsia="Calibri" w:hAnsi="Times New Roman" w:cs="Times New Roman"/>
                <w:sz w:val="20"/>
                <w:szCs w:val="28"/>
              </w:rPr>
            </w:pPr>
            <w:r>
              <w:rPr>
                <w:rFonts w:ascii="Times New Roman" w:eastAsia="Calibri" w:hAnsi="Times New Roman" w:cs="Times New Roman"/>
                <w:sz w:val="20"/>
                <w:szCs w:val="28"/>
              </w:rPr>
              <w:t>0,7</w:t>
            </w:r>
            <w:r w:rsidR="00C06DA6">
              <w:rPr>
                <w:rFonts w:ascii="Times New Roman" w:eastAsia="Calibri" w:hAnsi="Times New Roman" w:cs="Times New Roman"/>
                <w:sz w:val="20"/>
                <w:szCs w:val="28"/>
              </w:rPr>
              <w:t xml:space="preserve"> </w:t>
            </w:r>
            <w:r w:rsidR="00872659" w:rsidRPr="00D7722B">
              <w:rPr>
                <w:rFonts w:ascii="Times New Roman" w:eastAsia="Calibri" w:hAnsi="Times New Roman" w:cs="Times New Roman"/>
                <w:sz w:val="20"/>
                <w:szCs w:val="28"/>
              </w:rPr>
              <w:t>%</w:t>
            </w:r>
          </w:p>
        </w:tc>
      </w:tr>
    </w:tbl>
    <w:p w:rsidR="00872659" w:rsidRPr="00130FC7" w:rsidRDefault="00872659" w:rsidP="00872659">
      <w:pPr>
        <w:spacing w:after="0" w:line="360" w:lineRule="auto"/>
        <w:ind w:firstLine="709"/>
        <w:jc w:val="both"/>
        <w:rPr>
          <w:rFonts w:ascii="Times New Roman" w:eastAsia="Calibri" w:hAnsi="Times New Roman" w:cs="Times New Roman"/>
          <w:sz w:val="10"/>
          <w:szCs w:val="28"/>
        </w:rPr>
      </w:pPr>
    </w:p>
    <w:p w:rsidR="00123438" w:rsidRDefault="00872659"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Данные опроса свидетельствуют не столько о реальной средней сумме взятки в регионе, сколько о социально-экономическом положении большинства жителей РД, которые отметили те суммы из опросного листа, которыми они оперируют в своей повседневной жизни. </w:t>
      </w:r>
    </w:p>
    <w:p w:rsidR="00123438" w:rsidRDefault="00123438"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Эта же часть респондентов (</w:t>
      </w:r>
      <w:r w:rsidR="00485786">
        <w:rPr>
          <w:rFonts w:ascii="Times New Roman" w:eastAsia="Calibri" w:hAnsi="Times New Roman" w:cs="Times New Roman"/>
          <w:sz w:val="28"/>
          <w:szCs w:val="28"/>
        </w:rPr>
        <w:t>29,5</w:t>
      </w:r>
      <w:r w:rsidR="00C06DA6">
        <w:rPr>
          <w:rFonts w:ascii="Times New Roman" w:eastAsia="Calibri" w:hAnsi="Times New Roman" w:cs="Times New Roman"/>
          <w:sz w:val="28"/>
          <w:szCs w:val="28"/>
        </w:rPr>
        <w:t xml:space="preserve"> </w:t>
      </w:r>
      <w:r w:rsidRPr="0012343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общей выборки </w:t>
      </w:r>
      <w:r w:rsidRPr="00123438">
        <w:rPr>
          <w:rFonts w:ascii="Times New Roman" w:eastAsia="Calibri" w:hAnsi="Times New Roman" w:cs="Times New Roman"/>
          <w:sz w:val="28"/>
          <w:szCs w:val="28"/>
        </w:rPr>
        <w:t>исследования)</w:t>
      </w:r>
      <w:r>
        <w:rPr>
          <w:rFonts w:ascii="Times New Roman" w:eastAsia="Calibri" w:hAnsi="Times New Roman" w:cs="Times New Roman"/>
          <w:sz w:val="28"/>
          <w:szCs w:val="28"/>
        </w:rPr>
        <w:t xml:space="preserve"> отвечали на вопрос: </w:t>
      </w:r>
      <w:r w:rsidRPr="00123438">
        <w:rPr>
          <w:rFonts w:ascii="Times New Roman" w:eastAsia="Calibri" w:hAnsi="Times New Roman" w:cs="Times New Roman"/>
          <w:sz w:val="28"/>
          <w:szCs w:val="28"/>
        </w:rPr>
        <w:t>«</w:t>
      </w:r>
      <w:r w:rsidRPr="00123438">
        <w:rPr>
          <w:rFonts w:ascii="Times New Roman" w:eastAsia="Calibri" w:hAnsi="Times New Roman" w:cs="Times New Roman"/>
          <w:i/>
          <w:sz w:val="28"/>
          <w:szCs w:val="28"/>
        </w:rPr>
        <w:t>На Ваш взгляд, является ли величина взятки, стоимость «подарка», которые необходимо дать, известной заранее</w:t>
      </w:r>
      <w:r w:rsidRPr="00123438">
        <w:rPr>
          <w:rFonts w:ascii="Times New Roman" w:eastAsia="Calibri" w:hAnsi="Times New Roman" w:cs="Times New Roman"/>
          <w:sz w:val="28"/>
          <w:szCs w:val="28"/>
        </w:rPr>
        <w:t>?»</w:t>
      </w:r>
      <w:r>
        <w:rPr>
          <w:rFonts w:ascii="Times New Roman" w:eastAsia="Calibri" w:hAnsi="Times New Roman" w:cs="Times New Roman"/>
          <w:sz w:val="28"/>
          <w:szCs w:val="28"/>
        </w:rPr>
        <w:t>. (</w:t>
      </w:r>
      <w:r w:rsidR="00C06DA6">
        <w:rPr>
          <w:rFonts w:ascii="Times New Roman" w:eastAsia="Calibri" w:hAnsi="Times New Roman" w:cs="Times New Roman"/>
          <w:sz w:val="28"/>
          <w:szCs w:val="28"/>
        </w:rPr>
        <w:t xml:space="preserve">рис. </w:t>
      </w:r>
      <w:r>
        <w:rPr>
          <w:rFonts w:ascii="Times New Roman" w:eastAsia="Calibri" w:hAnsi="Times New Roman" w:cs="Times New Roman"/>
          <w:sz w:val="28"/>
          <w:szCs w:val="28"/>
        </w:rPr>
        <w:t xml:space="preserve">9). </w:t>
      </w:r>
    </w:p>
    <w:p w:rsidR="00872659" w:rsidRDefault="00872659"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sidR="00123438">
        <w:rPr>
          <w:rFonts w:ascii="Times New Roman" w:eastAsia="Calibri" w:hAnsi="Times New Roman" w:cs="Times New Roman"/>
          <w:b/>
          <w:sz w:val="28"/>
          <w:szCs w:val="28"/>
        </w:rPr>
        <w:t>9</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Распределение ответов на вопрос: «</w:t>
      </w:r>
      <w:r w:rsidRPr="009141C0">
        <w:rPr>
          <w:rFonts w:ascii="Times New Roman" w:eastAsia="Calibri" w:hAnsi="Times New Roman" w:cs="Times New Roman"/>
          <w:i/>
          <w:sz w:val="28"/>
          <w:szCs w:val="28"/>
        </w:rPr>
        <w:t>На Ваш взгляд, является ли величина взятки, стоимость «подарка», которые необходимо дать, известной заранее?</w:t>
      </w:r>
      <w:r w:rsidRPr="009141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A0824">
        <w:rPr>
          <w:rFonts w:ascii="Times New Roman" w:eastAsia="Calibri" w:hAnsi="Times New Roman" w:cs="Times New Roman"/>
          <w:i/>
          <w:sz w:val="28"/>
          <w:szCs w:val="28"/>
        </w:rPr>
        <w:t>(</w:t>
      </w:r>
      <w:r w:rsidR="004B5E63"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p w:rsidR="00872659" w:rsidRDefault="00872659" w:rsidP="0087265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881420" cy="277246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72659" w:rsidRPr="00130FC7" w:rsidRDefault="00872659" w:rsidP="00872659">
      <w:pPr>
        <w:spacing w:after="0" w:line="360" w:lineRule="auto"/>
        <w:ind w:firstLine="709"/>
        <w:jc w:val="both"/>
        <w:rPr>
          <w:rFonts w:ascii="Times New Roman" w:eastAsia="Calibri" w:hAnsi="Times New Roman" w:cs="Times New Roman"/>
          <w:sz w:val="10"/>
          <w:szCs w:val="28"/>
        </w:rPr>
      </w:pPr>
    </w:p>
    <w:p w:rsidR="00C06DA6" w:rsidRDefault="00872659" w:rsidP="00872659">
      <w:pPr>
        <w:spacing w:after="0" w:line="360" w:lineRule="auto"/>
        <w:ind w:firstLine="709"/>
        <w:jc w:val="both"/>
        <w:rPr>
          <w:rFonts w:ascii="Times New Roman" w:eastAsia="Calibri" w:hAnsi="Times New Roman" w:cs="Times New Roman"/>
          <w:sz w:val="28"/>
          <w:szCs w:val="28"/>
        </w:rPr>
      </w:pPr>
      <w:r w:rsidRPr="003B15BA">
        <w:rPr>
          <w:rFonts w:ascii="Times New Roman" w:eastAsia="Calibri" w:hAnsi="Times New Roman" w:cs="Times New Roman"/>
          <w:sz w:val="28"/>
          <w:szCs w:val="28"/>
        </w:rPr>
        <w:t xml:space="preserve">На вопрос: </w:t>
      </w:r>
      <w:r w:rsidR="00123438" w:rsidRPr="003B15BA">
        <w:rPr>
          <w:rFonts w:ascii="Times New Roman" w:eastAsia="Calibri" w:hAnsi="Times New Roman" w:cs="Times New Roman"/>
          <w:sz w:val="28"/>
          <w:szCs w:val="28"/>
        </w:rPr>
        <w:t>«</w:t>
      </w:r>
      <w:r w:rsidRPr="003B15BA">
        <w:rPr>
          <w:rFonts w:ascii="Times New Roman" w:eastAsia="Calibri" w:hAnsi="Times New Roman" w:cs="Times New Roman"/>
          <w:i/>
          <w:sz w:val="28"/>
          <w:szCs w:val="28"/>
        </w:rPr>
        <w:t>Каков основной результат от дачи взятки на Ваш взгляд</w:t>
      </w:r>
      <w:r w:rsidRPr="003B15BA">
        <w:rPr>
          <w:rFonts w:ascii="Times New Roman" w:eastAsia="Calibri" w:hAnsi="Times New Roman" w:cs="Times New Roman"/>
          <w:sz w:val="28"/>
          <w:szCs w:val="28"/>
        </w:rPr>
        <w:t>?</w:t>
      </w:r>
      <w:r w:rsidR="00123438" w:rsidRPr="003B15BA">
        <w:rPr>
          <w:rFonts w:ascii="Times New Roman" w:eastAsia="Calibri" w:hAnsi="Times New Roman" w:cs="Times New Roman"/>
          <w:sz w:val="28"/>
          <w:szCs w:val="28"/>
        </w:rPr>
        <w:t>»</w:t>
      </w:r>
      <w:r w:rsidRPr="003B15BA">
        <w:rPr>
          <w:rFonts w:ascii="Times New Roman" w:eastAsia="Calibri" w:hAnsi="Times New Roman" w:cs="Times New Roman"/>
          <w:sz w:val="28"/>
          <w:szCs w:val="28"/>
        </w:rPr>
        <w:t xml:space="preserve"> </w:t>
      </w:r>
    </w:p>
    <w:p w:rsidR="00123438" w:rsidRDefault="00C06DA6"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3B15BA">
        <w:rPr>
          <w:rFonts w:ascii="Times New Roman" w:eastAsia="Calibri" w:hAnsi="Times New Roman" w:cs="Times New Roman"/>
          <w:sz w:val="28"/>
          <w:szCs w:val="28"/>
        </w:rPr>
        <w:t>ногие</w:t>
      </w:r>
      <w:r w:rsidR="00123438" w:rsidRPr="003B15BA">
        <w:rPr>
          <w:rFonts w:ascii="Times New Roman" w:eastAsia="Calibri" w:hAnsi="Times New Roman" w:cs="Times New Roman"/>
          <w:sz w:val="28"/>
          <w:szCs w:val="28"/>
        </w:rPr>
        <w:t xml:space="preserve"> из отвечавших (</w:t>
      </w:r>
      <w:r w:rsidR="00485786" w:rsidRPr="003B15BA">
        <w:rPr>
          <w:rFonts w:ascii="Times New Roman" w:eastAsia="Calibri" w:hAnsi="Times New Roman" w:cs="Times New Roman"/>
          <w:sz w:val="28"/>
          <w:szCs w:val="28"/>
        </w:rPr>
        <w:t>177 чел. или 29,5</w:t>
      </w:r>
      <w:r>
        <w:rPr>
          <w:rFonts w:ascii="Times New Roman" w:eastAsia="Calibri" w:hAnsi="Times New Roman" w:cs="Times New Roman"/>
          <w:sz w:val="28"/>
          <w:szCs w:val="28"/>
        </w:rPr>
        <w:t xml:space="preserve"> </w:t>
      </w:r>
      <w:r w:rsidR="00123438" w:rsidRPr="003B15BA">
        <w:rPr>
          <w:rFonts w:ascii="Times New Roman" w:eastAsia="Calibri" w:hAnsi="Times New Roman" w:cs="Times New Roman"/>
          <w:sz w:val="28"/>
          <w:szCs w:val="28"/>
        </w:rPr>
        <w:t>% от общего количества участников исследования) –</w:t>
      </w:r>
      <w:r w:rsidR="00872659">
        <w:rPr>
          <w:rFonts w:ascii="Times New Roman" w:eastAsia="Calibri" w:hAnsi="Times New Roman" w:cs="Times New Roman"/>
          <w:sz w:val="28"/>
          <w:szCs w:val="28"/>
        </w:rPr>
        <w:t xml:space="preserve"> </w:t>
      </w:r>
      <w:r w:rsidR="003B15BA">
        <w:rPr>
          <w:rFonts w:ascii="Times New Roman" w:eastAsia="Calibri" w:hAnsi="Times New Roman" w:cs="Times New Roman"/>
          <w:sz w:val="28"/>
          <w:szCs w:val="28"/>
        </w:rPr>
        <w:t xml:space="preserve">93 чел. (или </w:t>
      </w:r>
      <w:r w:rsidR="00123438">
        <w:rPr>
          <w:rFonts w:ascii="Times New Roman" w:eastAsia="Calibri" w:hAnsi="Times New Roman" w:cs="Times New Roman"/>
          <w:sz w:val="28"/>
          <w:szCs w:val="28"/>
        </w:rPr>
        <w:t>15,</w:t>
      </w:r>
      <w:r w:rsidR="003B15BA">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872659">
        <w:rPr>
          <w:rFonts w:ascii="Times New Roman" w:eastAsia="Calibri" w:hAnsi="Times New Roman" w:cs="Times New Roman"/>
          <w:sz w:val="28"/>
          <w:szCs w:val="28"/>
        </w:rPr>
        <w:t xml:space="preserve">% респондентов </w:t>
      </w:r>
      <w:r w:rsidR="003B15BA">
        <w:rPr>
          <w:rFonts w:ascii="Times New Roman" w:eastAsia="Calibri" w:hAnsi="Times New Roman" w:cs="Times New Roman"/>
          <w:sz w:val="28"/>
          <w:szCs w:val="28"/>
        </w:rPr>
        <w:t xml:space="preserve">из общей </w:t>
      </w:r>
      <w:r w:rsidR="003B15BA">
        <w:rPr>
          <w:rFonts w:ascii="Times New Roman" w:eastAsia="Calibri" w:hAnsi="Times New Roman" w:cs="Times New Roman"/>
          <w:sz w:val="28"/>
          <w:szCs w:val="28"/>
        </w:rPr>
        <w:lastRenderedPageBreak/>
        <w:t xml:space="preserve">выборки) </w:t>
      </w:r>
      <w:r w:rsidR="00123438">
        <w:rPr>
          <w:rFonts w:ascii="Times New Roman" w:eastAsia="Calibri" w:hAnsi="Times New Roman" w:cs="Times New Roman"/>
          <w:sz w:val="28"/>
          <w:szCs w:val="28"/>
        </w:rPr>
        <w:t>ответили: «</w:t>
      </w:r>
      <w:r w:rsidR="00123438" w:rsidRPr="00123438">
        <w:rPr>
          <w:rFonts w:ascii="Times New Roman" w:eastAsia="Calibri" w:hAnsi="Times New Roman" w:cs="Times New Roman"/>
          <w:i/>
          <w:sz w:val="28"/>
          <w:szCs w:val="28"/>
        </w:rPr>
        <w:t>получение результата, который и так закреплен за функционалом государственной структуры (должностного лица)</w:t>
      </w:r>
      <w:r w:rsidR="00123438">
        <w:rPr>
          <w:rFonts w:ascii="Times New Roman" w:eastAsia="Calibri" w:hAnsi="Times New Roman" w:cs="Times New Roman"/>
          <w:sz w:val="28"/>
          <w:szCs w:val="28"/>
        </w:rPr>
        <w:t>». На втором месте</w:t>
      </w:r>
      <w:r w:rsidR="003B15BA">
        <w:rPr>
          <w:rFonts w:ascii="Times New Roman" w:eastAsia="Calibri" w:hAnsi="Times New Roman" w:cs="Times New Roman"/>
          <w:sz w:val="28"/>
          <w:szCs w:val="28"/>
        </w:rPr>
        <w:t>, как и по итогам прошлогоднего опроса,</w:t>
      </w:r>
      <w:r w:rsidR="00123438">
        <w:rPr>
          <w:rFonts w:ascii="Times New Roman" w:eastAsia="Calibri" w:hAnsi="Times New Roman" w:cs="Times New Roman"/>
          <w:sz w:val="28"/>
          <w:szCs w:val="28"/>
        </w:rPr>
        <w:t xml:space="preserve"> вариант ответа: «</w:t>
      </w:r>
      <w:r w:rsidR="00123438" w:rsidRPr="00123438">
        <w:rPr>
          <w:rFonts w:ascii="Times New Roman" w:eastAsia="Calibri" w:hAnsi="Times New Roman" w:cs="Times New Roman"/>
          <w:i/>
          <w:sz w:val="28"/>
          <w:szCs w:val="28"/>
        </w:rPr>
        <w:t>ускорение решения проблемы</w:t>
      </w:r>
      <w:r w:rsidR="00123438">
        <w:rPr>
          <w:rFonts w:ascii="Times New Roman" w:eastAsia="Calibri" w:hAnsi="Times New Roman" w:cs="Times New Roman"/>
          <w:sz w:val="28"/>
          <w:szCs w:val="28"/>
        </w:rPr>
        <w:t xml:space="preserve">» - </w:t>
      </w:r>
      <w:r w:rsidR="003B15BA">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123438">
        <w:rPr>
          <w:rFonts w:ascii="Times New Roman" w:eastAsia="Calibri" w:hAnsi="Times New Roman" w:cs="Times New Roman"/>
          <w:sz w:val="28"/>
          <w:szCs w:val="28"/>
        </w:rPr>
        <w:t xml:space="preserve">% </w:t>
      </w:r>
      <w:r>
        <w:rPr>
          <w:rFonts w:ascii="Times New Roman" w:eastAsia="Calibri" w:hAnsi="Times New Roman" w:cs="Times New Roman"/>
          <w:sz w:val="28"/>
          <w:szCs w:val="28"/>
        </w:rPr>
        <w:t>(р</w:t>
      </w:r>
      <w:r w:rsidR="0066442A" w:rsidRPr="0066442A">
        <w:rPr>
          <w:rFonts w:ascii="Times New Roman" w:eastAsia="Calibri" w:hAnsi="Times New Roman" w:cs="Times New Roman"/>
          <w:sz w:val="28"/>
          <w:szCs w:val="28"/>
        </w:rPr>
        <w:t>ис</w:t>
      </w:r>
      <w:r>
        <w:rPr>
          <w:rFonts w:ascii="Times New Roman" w:eastAsia="Calibri" w:hAnsi="Times New Roman" w:cs="Times New Roman"/>
          <w:sz w:val="28"/>
          <w:szCs w:val="28"/>
        </w:rPr>
        <w:t xml:space="preserve">. </w:t>
      </w:r>
      <w:r w:rsidR="0066442A">
        <w:rPr>
          <w:rFonts w:ascii="Times New Roman" w:eastAsia="Calibri" w:hAnsi="Times New Roman" w:cs="Times New Roman"/>
          <w:sz w:val="28"/>
          <w:szCs w:val="28"/>
        </w:rPr>
        <w:t>10</w:t>
      </w:r>
      <w:r w:rsidR="0066442A" w:rsidRPr="0066442A">
        <w:rPr>
          <w:rFonts w:ascii="Times New Roman" w:eastAsia="Calibri" w:hAnsi="Times New Roman" w:cs="Times New Roman"/>
          <w:sz w:val="28"/>
          <w:szCs w:val="28"/>
        </w:rPr>
        <w:t>).</w:t>
      </w:r>
      <w:r w:rsidR="0066442A">
        <w:rPr>
          <w:rFonts w:ascii="Times New Roman" w:eastAsia="Calibri" w:hAnsi="Times New Roman" w:cs="Times New Roman"/>
          <w:sz w:val="28"/>
          <w:szCs w:val="28"/>
        </w:rPr>
        <w:t xml:space="preserve"> </w:t>
      </w:r>
    </w:p>
    <w:p w:rsidR="00872659" w:rsidRPr="005A0824" w:rsidRDefault="00872659" w:rsidP="008726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sidR="0066442A">
        <w:rPr>
          <w:rFonts w:ascii="Times New Roman" w:eastAsia="Calibri" w:hAnsi="Times New Roman" w:cs="Times New Roman"/>
          <w:b/>
          <w:sz w:val="28"/>
          <w:szCs w:val="28"/>
        </w:rPr>
        <w:t>10</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Распределение ответов на вопрос: «</w:t>
      </w:r>
      <w:r w:rsidRPr="009141C0">
        <w:rPr>
          <w:rFonts w:ascii="Times New Roman" w:eastAsia="Calibri" w:hAnsi="Times New Roman" w:cs="Times New Roman"/>
          <w:i/>
          <w:sz w:val="28"/>
          <w:szCs w:val="28"/>
        </w:rPr>
        <w:t>Каков основной результат от дачи взятки на Ваш взгляд?</w:t>
      </w:r>
      <w:r w:rsidRPr="009141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A0824">
        <w:rPr>
          <w:rFonts w:ascii="Times New Roman" w:eastAsia="Calibri" w:hAnsi="Times New Roman" w:cs="Times New Roman"/>
          <w:i/>
          <w:sz w:val="28"/>
          <w:szCs w:val="28"/>
        </w:rPr>
        <w:t>(</w:t>
      </w:r>
      <w:r w:rsidR="0066442A"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p w:rsidR="00872659" w:rsidRDefault="00872659" w:rsidP="00872659">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5880067" cy="2238499"/>
            <wp:effectExtent l="19050" t="0" r="25433" b="9401"/>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2659" w:rsidRPr="00766F3D" w:rsidRDefault="00872659" w:rsidP="00872659">
      <w:pPr>
        <w:spacing w:after="0" w:line="360" w:lineRule="auto"/>
        <w:ind w:firstLine="709"/>
        <w:jc w:val="both"/>
        <w:rPr>
          <w:rFonts w:ascii="Times New Roman" w:eastAsia="Calibri" w:hAnsi="Times New Roman" w:cs="Times New Roman"/>
          <w:sz w:val="10"/>
          <w:szCs w:val="28"/>
        </w:rPr>
      </w:pPr>
    </w:p>
    <w:p w:rsidR="00872659" w:rsidRDefault="0066442A" w:rsidP="008726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третьем месте (3,7</w:t>
      </w:r>
      <w:r w:rsidR="00C06D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расположился ответ, </w:t>
      </w:r>
      <w:r w:rsidR="003B15BA">
        <w:rPr>
          <w:rFonts w:ascii="Times New Roman" w:eastAsia="Calibri" w:hAnsi="Times New Roman" w:cs="Times New Roman"/>
          <w:sz w:val="28"/>
          <w:szCs w:val="28"/>
        </w:rPr>
        <w:t>что основной результат от дачи взятки заключается в минимизации трудностей при решении проблемы 12 чел. или 2</w:t>
      </w:r>
      <w:r w:rsidR="00C06DA6">
        <w:rPr>
          <w:rFonts w:ascii="Times New Roman" w:eastAsia="Calibri" w:hAnsi="Times New Roman" w:cs="Times New Roman"/>
          <w:sz w:val="28"/>
          <w:szCs w:val="28"/>
        </w:rPr>
        <w:t xml:space="preserve"> </w:t>
      </w:r>
      <w:r w:rsidR="003B15BA">
        <w:rPr>
          <w:rFonts w:ascii="Times New Roman" w:eastAsia="Calibri" w:hAnsi="Times New Roman" w:cs="Times New Roman"/>
          <w:sz w:val="28"/>
          <w:szCs w:val="28"/>
        </w:rPr>
        <w:t>% общей выборки. Ещё 1,5</w:t>
      </w:r>
      <w:r w:rsidR="00C06DA6">
        <w:rPr>
          <w:rFonts w:ascii="Times New Roman" w:eastAsia="Calibri" w:hAnsi="Times New Roman" w:cs="Times New Roman"/>
          <w:sz w:val="28"/>
          <w:szCs w:val="28"/>
        </w:rPr>
        <w:t xml:space="preserve"> </w:t>
      </w:r>
      <w:r w:rsidR="003B15BA">
        <w:rPr>
          <w:rFonts w:ascii="Times New Roman" w:eastAsia="Calibri" w:hAnsi="Times New Roman" w:cs="Times New Roman"/>
          <w:sz w:val="28"/>
          <w:szCs w:val="28"/>
        </w:rPr>
        <w:t xml:space="preserve">% респондентов считают, </w:t>
      </w:r>
      <w:r>
        <w:rPr>
          <w:rFonts w:ascii="Times New Roman" w:eastAsia="Calibri" w:hAnsi="Times New Roman" w:cs="Times New Roman"/>
          <w:sz w:val="28"/>
          <w:szCs w:val="28"/>
        </w:rPr>
        <w:t xml:space="preserve">что </w:t>
      </w:r>
      <w:r w:rsidR="003B15BA" w:rsidRPr="0066442A">
        <w:rPr>
          <w:rFonts w:ascii="Times New Roman" w:eastAsia="Calibri" w:hAnsi="Times New Roman" w:cs="Times New Roman"/>
          <w:sz w:val="28"/>
          <w:szCs w:val="28"/>
        </w:rPr>
        <w:t>основн</w:t>
      </w:r>
      <w:r w:rsidR="003B15BA">
        <w:rPr>
          <w:rFonts w:ascii="Times New Roman" w:eastAsia="Calibri" w:hAnsi="Times New Roman" w:cs="Times New Roman"/>
          <w:sz w:val="28"/>
          <w:szCs w:val="28"/>
        </w:rPr>
        <w:t>ым</w:t>
      </w:r>
      <w:r w:rsidR="003B15BA" w:rsidRPr="0066442A">
        <w:rPr>
          <w:rFonts w:ascii="Times New Roman" w:eastAsia="Calibri" w:hAnsi="Times New Roman" w:cs="Times New Roman"/>
          <w:sz w:val="28"/>
          <w:szCs w:val="28"/>
        </w:rPr>
        <w:t xml:space="preserve"> результат</w:t>
      </w:r>
      <w:r w:rsidR="003B15BA">
        <w:rPr>
          <w:rFonts w:ascii="Times New Roman" w:eastAsia="Calibri" w:hAnsi="Times New Roman" w:cs="Times New Roman"/>
          <w:sz w:val="28"/>
          <w:szCs w:val="28"/>
        </w:rPr>
        <w:t>ом</w:t>
      </w:r>
      <w:r w:rsidR="003B15BA" w:rsidRPr="0066442A">
        <w:rPr>
          <w:rFonts w:ascii="Times New Roman" w:eastAsia="Calibri" w:hAnsi="Times New Roman" w:cs="Times New Roman"/>
          <w:sz w:val="28"/>
          <w:szCs w:val="28"/>
        </w:rPr>
        <w:t xml:space="preserve"> от дачи взятки </w:t>
      </w:r>
      <w:r w:rsidR="003B15BA">
        <w:rPr>
          <w:rFonts w:ascii="Times New Roman" w:eastAsia="Calibri" w:hAnsi="Times New Roman" w:cs="Times New Roman"/>
          <w:sz w:val="28"/>
          <w:szCs w:val="28"/>
        </w:rPr>
        <w:t>является качественное решение проблемы.</w:t>
      </w:r>
      <w:r w:rsidR="00872659">
        <w:rPr>
          <w:rFonts w:ascii="Times New Roman" w:eastAsia="Calibri" w:hAnsi="Times New Roman" w:cs="Times New Roman"/>
          <w:sz w:val="28"/>
          <w:szCs w:val="28"/>
        </w:rPr>
        <w:t xml:space="preserve"> </w:t>
      </w:r>
    </w:p>
    <w:p w:rsidR="00B85307" w:rsidRDefault="00C06DA6" w:rsidP="00D13F22">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Одна из исследовательских задач состояла в том, чтобы</w:t>
      </w:r>
      <w:r w:rsidR="006D061C" w:rsidRPr="00E160DF">
        <w:rPr>
          <w:rFonts w:ascii="Times New Roman" w:hAnsi="Times New Roman" w:cs="Times New Roman"/>
          <w:sz w:val="28"/>
          <w:szCs w:val="28"/>
        </w:rPr>
        <w:t xml:space="preserve"> выявить восприятие в массовом сознании жителей Республики Дагестан динамики изменения </w:t>
      </w:r>
      <w:r w:rsidR="00853DEF" w:rsidRPr="00E160DF">
        <w:rPr>
          <w:rFonts w:ascii="Times New Roman" w:hAnsi="Times New Roman" w:cs="Times New Roman"/>
          <w:sz w:val="28"/>
          <w:szCs w:val="28"/>
        </w:rPr>
        <w:t xml:space="preserve">показателя </w:t>
      </w:r>
      <w:r w:rsidR="006D061C" w:rsidRPr="00E160DF">
        <w:rPr>
          <w:rFonts w:ascii="Times New Roman" w:hAnsi="Times New Roman" w:cs="Times New Roman"/>
          <w:sz w:val="28"/>
          <w:szCs w:val="28"/>
        </w:rPr>
        <w:t xml:space="preserve">коррупции </w:t>
      </w:r>
      <w:r w:rsidR="00853DEF" w:rsidRPr="00E160DF">
        <w:rPr>
          <w:rFonts w:ascii="Times New Roman" w:hAnsi="Times New Roman" w:cs="Times New Roman"/>
          <w:sz w:val="28"/>
          <w:szCs w:val="28"/>
        </w:rPr>
        <w:t>на всех трех уровнях</w:t>
      </w:r>
      <w:r w:rsidR="006D061C" w:rsidRPr="00E160DF">
        <w:rPr>
          <w:rFonts w:ascii="Times New Roman" w:hAnsi="Times New Roman" w:cs="Times New Roman"/>
          <w:sz w:val="28"/>
          <w:szCs w:val="28"/>
        </w:rPr>
        <w:t xml:space="preserve"> </w:t>
      </w:r>
      <w:r w:rsidR="00853DEF" w:rsidRPr="00E160DF">
        <w:rPr>
          <w:rFonts w:ascii="Times New Roman" w:hAnsi="Times New Roman" w:cs="Times New Roman"/>
          <w:sz w:val="28"/>
          <w:szCs w:val="28"/>
        </w:rPr>
        <w:t>власти</w:t>
      </w:r>
      <w:r w:rsidR="006D061C" w:rsidRPr="00E160DF">
        <w:rPr>
          <w:rFonts w:ascii="Times New Roman" w:hAnsi="Times New Roman" w:cs="Times New Roman"/>
          <w:sz w:val="28"/>
          <w:szCs w:val="28"/>
        </w:rPr>
        <w:t>: стало-ли е</w:t>
      </w:r>
      <w:r w:rsidR="003B15BA">
        <w:rPr>
          <w:rFonts w:ascii="Times New Roman" w:hAnsi="Times New Roman" w:cs="Times New Roman"/>
          <w:sz w:val="28"/>
          <w:szCs w:val="28"/>
        </w:rPr>
        <w:t>ё</w:t>
      </w:r>
      <w:r w:rsidR="006D061C" w:rsidRPr="00E160DF">
        <w:rPr>
          <w:rFonts w:ascii="Times New Roman" w:hAnsi="Times New Roman" w:cs="Times New Roman"/>
          <w:sz w:val="28"/>
          <w:szCs w:val="28"/>
        </w:rPr>
        <w:t xml:space="preserve"> больше, меньше или</w:t>
      </w:r>
      <w:r w:rsidR="008712E5" w:rsidRPr="00E160DF">
        <w:rPr>
          <w:rFonts w:ascii="Times New Roman" w:hAnsi="Times New Roman" w:cs="Times New Roman"/>
          <w:sz w:val="28"/>
          <w:szCs w:val="28"/>
        </w:rPr>
        <w:t xml:space="preserve"> </w:t>
      </w:r>
      <w:r w:rsidR="006D061C" w:rsidRPr="00E160DF">
        <w:rPr>
          <w:rFonts w:ascii="Times New Roman" w:hAnsi="Times New Roman" w:cs="Times New Roman"/>
          <w:sz w:val="28"/>
          <w:szCs w:val="28"/>
        </w:rPr>
        <w:t>ситуация не изменилась.</w:t>
      </w:r>
      <w:r w:rsidR="006D061C">
        <w:rPr>
          <w:rFonts w:ascii="Times New Roman" w:hAnsi="Times New Roman" w:cs="Times New Roman"/>
          <w:sz w:val="28"/>
          <w:szCs w:val="28"/>
        </w:rPr>
        <w:t xml:space="preserve"> </w:t>
      </w:r>
      <w:r w:rsidR="00853DEF" w:rsidRPr="002B48B5">
        <w:rPr>
          <w:rFonts w:ascii="Times New Roman" w:hAnsi="Times New Roman" w:cs="Times New Roman"/>
          <w:sz w:val="28"/>
          <w:szCs w:val="28"/>
        </w:rPr>
        <w:t xml:space="preserve">На муниципальном уровне </w:t>
      </w:r>
      <w:r w:rsidR="002B48B5" w:rsidRPr="002B48B5">
        <w:rPr>
          <w:rFonts w:ascii="Times New Roman" w:hAnsi="Times New Roman" w:cs="Times New Roman"/>
          <w:sz w:val="28"/>
          <w:szCs w:val="28"/>
        </w:rPr>
        <w:t xml:space="preserve">(в городе, посёлке, селе, где проживает респондент) </w:t>
      </w:r>
      <w:r w:rsidR="00853DEF" w:rsidRPr="002B48B5">
        <w:rPr>
          <w:rFonts w:ascii="Times New Roman" w:hAnsi="Times New Roman" w:cs="Times New Roman"/>
          <w:sz w:val="28"/>
          <w:szCs w:val="28"/>
        </w:rPr>
        <w:t>п</w:t>
      </w:r>
      <w:r w:rsidR="006D061C" w:rsidRPr="002B48B5">
        <w:rPr>
          <w:rFonts w:ascii="Times New Roman" w:hAnsi="Times New Roman" w:cs="Times New Roman"/>
          <w:sz w:val="28"/>
          <w:szCs w:val="28"/>
        </w:rPr>
        <w:t>о</w:t>
      </w:r>
      <w:r w:rsidR="00622145" w:rsidRPr="002B48B5">
        <w:rPr>
          <w:rFonts w:ascii="Times New Roman" w:hAnsi="Times New Roman" w:cs="Times New Roman"/>
          <w:sz w:val="28"/>
          <w:szCs w:val="28"/>
        </w:rPr>
        <w:t xml:space="preserve"> </w:t>
      </w:r>
      <w:r w:rsidR="006D061C" w:rsidRPr="002B48B5">
        <w:rPr>
          <w:rFonts w:ascii="Times New Roman" w:hAnsi="Times New Roman" w:cs="Times New Roman"/>
          <w:sz w:val="28"/>
          <w:szCs w:val="28"/>
        </w:rPr>
        <w:t>итогам</w:t>
      </w:r>
      <w:r w:rsidR="00622145" w:rsidRPr="002B48B5">
        <w:rPr>
          <w:rFonts w:ascii="Times New Roman" w:hAnsi="Times New Roman" w:cs="Times New Roman"/>
          <w:sz w:val="28"/>
          <w:szCs w:val="28"/>
        </w:rPr>
        <w:t xml:space="preserve"> опроса </w:t>
      </w:r>
      <w:r w:rsidR="00E160DF" w:rsidRPr="002B48B5">
        <w:rPr>
          <w:rFonts w:ascii="Times New Roman" w:hAnsi="Times New Roman" w:cs="Times New Roman"/>
          <w:sz w:val="28"/>
          <w:szCs w:val="28"/>
        </w:rPr>
        <w:t>202</w:t>
      </w:r>
      <w:r w:rsidR="002B48B5" w:rsidRPr="002B48B5">
        <w:rPr>
          <w:rFonts w:ascii="Times New Roman" w:hAnsi="Times New Roman" w:cs="Times New Roman"/>
          <w:sz w:val="28"/>
          <w:szCs w:val="28"/>
        </w:rPr>
        <w:t>3</w:t>
      </w:r>
      <w:r w:rsidR="00AB2BDC">
        <w:rPr>
          <w:rFonts w:ascii="Times New Roman" w:hAnsi="Times New Roman" w:cs="Times New Roman"/>
          <w:sz w:val="28"/>
          <w:szCs w:val="28"/>
        </w:rPr>
        <w:t xml:space="preserve"> г.</w:t>
      </w:r>
      <w:r w:rsidR="00853DEF" w:rsidRPr="002B48B5">
        <w:rPr>
          <w:rFonts w:ascii="Times New Roman" w:hAnsi="Times New Roman" w:cs="Times New Roman"/>
          <w:sz w:val="28"/>
          <w:szCs w:val="28"/>
        </w:rPr>
        <w:t xml:space="preserve"> как и по итогам прошлогоднего опроса, наибольшая доля респондентов (</w:t>
      </w:r>
      <w:r w:rsidR="00E160DF" w:rsidRPr="002B48B5">
        <w:rPr>
          <w:rFonts w:ascii="Times New Roman" w:hAnsi="Times New Roman" w:cs="Times New Roman"/>
          <w:sz w:val="28"/>
          <w:szCs w:val="28"/>
        </w:rPr>
        <w:t>3</w:t>
      </w:r>
      <w:r w:rsidR="002B48B5" w:rsidRPr="002B48B5">
        <w:rPr>
          <w:rFonts w:ascii="Times New Roman" w:hAnsi="Times New Roman" w:cs="Times New Roman"/>
          <w:sz w:val="28"/>
          <w:szCs w:val="28"/>
        </w:rPr>
        <w:t>3</w:t>
      </w:r>
      <w:r w:rsidR="00E160DF" w:rsidRPr="002B48B5">
        <w:rPr>
          <w:rFonts w:ascii="Times New Roman" w:hAnsi="Times New Roman" w:cs="Times New Roman"/>
          <w:sz w:val="28"/>
          <w:szCs w:val="28"/>
        </w:rPr>
        <w:t>,</w:t>
      </w:r>
      <w:r w:rsidR="002B48B5" w:rsidRPr="002B48B5">
        <w:rPr>
          <w:rFonts w:ascii="Times New Roman" w:hAnsi="Times New Roman" w:cs="Times New Roman"/>
          <w:sz w:val="28"/>
          <w:szCs w:val="28"/>
        </w:rPr>
        <w:t>8</w:t>
      </w:r>
      <w:r>
        <w:rPr>
          <w:rFonts w:ascii="Times New Roman" w:hAnsi="Times New Roman" w:cs="Times New Roman"/>
          <w:sz w:val="28"/>
          <w:szCs w:val="28"/>
        </w:rPr>
        <w:t xml:space="preserve"> </w:t>
      </w:r>
      <w:r w:rsidR="00853DEF" w:rsidRPr="002B48B5">
        <w:rPr>
          <w:rFonts w:ascii="Times New Roman" w:hAnsi="Times New Roman" w:cs="Times New Roman"/>
          <w:sz w:val="28"/>
          <w:szCs w:val="28"/>
        </w:rPr>
        <w:t xml:space="preserve">%) </w:t>
      </w:r>
      <w:r w:rsidR="00853DEF" w:rsidRPr="002B48B5">
        <w:rPr>
          <w:rFonts w:ascii="Times New Roman" w:eastAsia="Calibri" w:hAnsi="Times New Roman" w:cs="Times New Roman"/>
          <w:sz w:val="28"/>
          <w:szCs w:val="28"/>
        </w:rPr>
        <w:t xml:space="preserve">считают, что уровень коррупции не изменился. В прошлом году такого же мнения придерживались </w:t>
      </w:r>
      <w:r w:rsidR="00E160DF" w:rsidRPr="002B48B5">
        <w:rPr>
          <w:rFonts w:ascii="Times New Roman" w:eastAsia="Calibri" w:hAnsi="Times New Roman" w:cs="Times New Roman"/>
          <w:sz w:val="28"/>
          <w:szCs w:val="28"/>
        </w:rPr>
        <w:t>3</w:t>
      </w:r>
      <w:r w:rsidR="002B48B5" w:rsidRPr="002B48B5">
        <w:rPr>
          <w:rFonts w:ascii="Times New Roman" w:eastAsia="Calibri" w:hAnsi="Times New Roman" w:cs="Times New Roman"/>
          <w:sz w:val="28"/>
          <w:szCs w:val="28"/>
        </w:rPr>
        <w:t>2</w:t>
      </w:r>
      <w:r w:rsidR="00E160DF" w:rsidRPr="002B48B5">
        <w:rPr>
          <w:rFonts w:ascii="Times New Roman" w:eastAsia="Calibri" w:hAnsi="Times New Roman" w:cs="Times New Roman"/>
          <w:sz w:val="28"/>
          <w:szCs w:val="28"/>
        </w:rPr>
        <w:t>,</w:t>
      </w:r>
      <w:r w:rsidR="002B48B5" w:rsidRPr="002B48B5">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00853DEF" w:rsidRPr="002B48B5">
        <w:rPr>
          <w:rFonts w:ascii="Times New Roman" w:eastAsia="Calibri" w:hAnsi="Times New Roman" w:cs="Times New Roman"/>
          <w:sz w:val="28"/>
          <w:szCs w:val="28"/>
        </w:rPr>
        <w:t xml:space="preserve">% из числа опрошенных жителей </w:t>
      </w:r>
      <w:r w:rsidR="00E60B1A">
        <w:rPr>
          <w:rFonts w:ascii="Times New Roman" w:eastAsia="Calibri" w:hAnsi="Times New Roman" w:cs="Times New Roman"/>
          <w:sz w:val="28"/>
          <w:szCs w:val="28"/>
        </w:rPr>
        <w:t>республики</w:t>
      </w:r>
      <w:r w:rsidR="00853DEF" w:rsidRPr="002B48B5">
        <w:rPr>
          <w:rFonts w:ascii="Times New Roman" w:eastAsia="Calibri" w:hAnsi="Times New Roman" w:cs="Times New Roman"/>
          <w:sz w:val="28"/>
          <w:szCs w:val="28"/>
        </w:rPr>
        <w:t xml:space="preserve">. </w:t>
      </w:r>
      <w:r w:rsidR="00853DEF" w:rsidRPr="00E60B1A">
        <w:rPr>
          <w:rFonts w:ascii="Times New Roman" w:eastAsia="Calibri" w:hAnsi="Times New Roman" w:cs="Times New Roman"/>
          <w:sz w:val="28"/>
          <w:szCs w:val="28"/>
        </w:rPr>
        <w:t xml:space="preserve"> </w:t>
      </w:r>
      <w:r w:rsidR="00E160DF" w:rsidRPr="00E60B1A">
        <w:rPr>
          <w:rFonts w:ascii="Times New Roman" w:hAnsi="Times New Roman" w:cs="Times New Roman"/>
          <w:sz w:val="28"/>
          <w:szCs w:val="28"/>
        </w:rPr>
        <w:t>20,</w:t>
      </w:r>
      <w:r w:rsidR="00E60B1A" w:rsidRPr="00E60B1A">
        <w:rPr>
          <w:rFonts w:ascii="Times New Roman" w:hAnsi="Times New Roman" w:cs="Times New Roman"/>
          <w:sz w:val="28"/>
          <w:szCs w:val="28"/>
        </w:rPr>
        <w:t>1</w:t>
      </w:r>
      <w:r>
        <w:rPr>
          <w:rFonts w:ascii="Times New Roman" w:hAnsi="Times New Roman" w:cs="Times New Roman"/>
          <w:sz w:val="28"/>
          <w:szCs w:val="28"/>
        </w:rPr>
        <w:t xml:space="preserve"> </w:t>
      </w:r>
      <w:r w:rsidR="00A42458" w:rsidRPr="00E60B1A">
        <w:rPr>
          <w:rFonts w:ascii="Times New Roman" w:eastAsia="Calibri" w:hAnsi="Times New Roman" w:cs="Times New Roman"/>
          <w:sz w:val="28"/>
          <w:szCs w:val="28"/>
        </w:rPr>
        <w:t>% участников опроса считают, что коррупции на уровне города (поселка, села) стало меньше</w:t>
      </w:r>
      <w:r w:rsidR="00853DEF" w:rsidRPr="00E60B1A">
        <w:rPr>
          <w:rFonts w:ascii="Times New Roman" w:eastAsia="Calibri" w:hAnsi="Times New Roman" w:cs="Times New Roman"/>
          <w:sz w:val="28"/>
          <w:szCs w:val="28"/>
        </w:rPr>
        <w:t xml:space="preserve"> (в прошлом году такого же мнения </w:t>
      </w:r>
      <w:r w:rsidR="00853DEF" w:rsidRPr="00E60B1A">
        <w:rPr>
          <w:rFonts w:ascii="Times New Roman" w:eastAsia="Calibri" w:hAnsi="Times New Roman" w:cs="Times New Roman"/>
          <w:sz w:val="28"/>
          <w:szCs w:val="28"/>
        </w:rPr>
        <w:lastRenderedPageBreak/>
        <w:t xml:space="preserve">придерживались </w:t>
      </w:r>
      <w:r w:rsidR="00E160DF" w:rsidRPr="00E60B1A">
        <w:rPr>
          <w:rFonts w:ascii="Times New Roman" w:eastAsia="Calibri" w:hAnsi="Times New Roman" w:cs="Times New Roman"/>
          <w:sz w:val="28"/>
          <w:szCs w:val="28"/>
        </w:rPr>
        <w:t>20</w:t>
      </w:r>
      <w:r w:rsidR="00E60B1A" w:rsidRPr="00E60B1A">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853DEF" w:rsidRPr="00E60B1A">
        <w:rPr>
          <w:rFonts w:ascii="Times New Roman" w:eastAsia="Calibri" w:hAnsi="Times New Roman" w:cs="Times New Roman"/>
          <w:sz w:val="28"/>
          <w:szCs w:val="28"/>
        </w:rPr>
        <w:t>% участников опроса.</w:t>
      </w:r>
      <w:r w:rsidR="00A42458" w:rsidRPr="00E60B1A">
        <w:rPr>
          <w:rFonts w:ascii="Times New Roman" w:eastAsia="Calibri" w:hAnsi="Times New Roman" w:cs="Times New Roman"/>
          <w:sz w:val="28"/>
          <w:szCs w:val="28"/>
        </w:rPr>
        <w:t xml:space="preserve"> </w:t>
      </w:r>
      <w:r w:rsidR="00E160DF" w:rsidRPr="00E60B1A">
        <w:rPr>
          <w:rFonts w:ascii="Times New Roman" w:eastAsia="Calibri" w:hAnsi="Times New Roman" w:cs="Times New Roman"/>
          <w:sz w:val="28"/>
          <w:szCs w:val="28"/>
        </w:rPr>
        <w:t>14</w:t>
      </w:r>
      <w:r w:rsidR="00E60B1A" w:rsidRPr="00E60B1A">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r w:rsidR="00853DEF" w:rsidRPr="00E60B1A">
        <w:rPr>
          <w:rFonts w:ascii="Times New Roman" w:eastAsia="Calibri" w:hAnsi="Times New Roman" w:cs="Times New Roman"/>
          <w:sz w:val="28"/>
          <w:szCs w:val="28"/>
        </w:rPr>
        <w:t xml:space="preserve">% </w:t>
      </w:r>
      <w:r w:rsidR="00B85307" w:rsidRPr="00E60B1A">
        <w:rPr>
          <w:rFonts w:ascii="Times New Roman" w:eastAsia="Calibri" w:hAnsi="Times New Roman" w:cs="Times New Roman"/>
          <w:sz w:val="28"/>
          <w:szCs w:val="28"/>
        </w:rPr>
        <w:t xml:space="preserve">респондентов считают, что взяточничества </w:t>
      </w:r>
      <w:r w:rsidR="00A42458" w:rsidRPr="00E60B1A">
        <w:rPr>
          <w:rFonts w:ascii="Times New Roman" w:eastAsia="Calibri" w:hAnsi="Times New Roman" w:cs="Times New Roman"/>
          <w:sz w:val="28"/>
          <w:szCs w:val="28"/>
        </w:rPr>
        <w:t>на муниципальном уровне</w:t>
      </w:r>
      <w:r w:rsidR="00AB2BDC">
        <w:rPr>
          <w:rFonts w:ascii="Times New Roman" w:eastAsia="Calibri" w:hAnsi="Times New Roman" w:cs="Times New Roman"/>
          <w:sz w:val="28"/>
          <w:szCs w:val="28"/>
        </w:rPr>
        <w:t xml:space="preserve"> стало больше (рис. </w:t>
      </w:r>
      <w:r w:rsidR="0066442A" w:rsidRPr="00E60B1A">
        <w:rPr>
          <w:rFonts w:ascii="Times New Roman" w:eastAsia="Calibri" w:hAnsi="Times New Roman" w:cs="Times New Roman"/>
          <w:sz w:val="28"/>
          <w:szCs w:val="28"/>
        </w:rPr>
        <w:t>11</w:t>
      </w:r>
      <w:r w:rsidR="00B85307" w:rsidRPr="00E60B1A">
        <w:rPr>
          <w:rFonts w:ascii="Times New Roman" w:eastAsia="Calibri" w:hAnsi="Times New Roman" w:cs="Times New Roman"/>
          <w:sz w:val="28"/>
          <w:szCs w:val="28"/>
        </w:rPr>
        <w:t>)</w:t>
      </w:r>
      <w:r w:rsidR="00853DEF" w:rsidRPr="00E60B1A">
        <w:rPr>
          <w:rFonts w:ascii="Times New Roman" w:eastAsia="Calibri" w:hAnsi="Times New Roman" w:cs="Times New Roman"/>
          <w:sz w:val="28"/>
          <w:szCs w:val="28"/>
        </w:rPr>
        <w:t>,</w:t>
      </w:r>
      <w:r w:rsidR="00B85307" w:rsidRPr="00E60B1A">
        <w:rPr>
          <w:rFonts w:ascii="Times New Roman" w:eastAsia="Calibri" w:hAnsi="Times New Roman" w:cs="Times New Roman"/>
          <w:sz w:val="28"/>
          <w:szCs w:val="28"/>
        </w:rPr>
        <w:t xml:space="preserve"> </w:t>
      </w:r>
      <w:r w:rsidR="00853DEF" w:rsidRPr="00E60B1A">
        <w:rPr>
          <w:rFonts w:ascii="Times New Roman" w:eastAsia="Calibri" w:hAnsi="Times New Roman" w:cs="Times New Roman"/>
          <w:sz w:val="28"/>
          <w:szCs w:val="28"/>
        </w:rPr>
        <w:t xml:space="preserve">что на </w:t>
      </w:r>
      <w:r w:rsidR="00E160DF" w:rsidRPr="00E60B1A">
        <w:rPr>
          <w:rFonts w:ascii="Times New Roman" w:eastAsia="Calibri" w:hAnsi="Times New Roman" w:cs="Times New Roman"/>
          <w:sz w:val="28"/>
          <w:szCs w:val="28"/>
        </w:rPr>
        <w:t>0,</w:t>
      </w:r>
      <w:r w:rsidR="00E60B1A" w:rsidRPr="00E60B1A">
        <w:rPr>
          <w:rFonts w:ascii="Times New Roman" w:eastAsia="Calibri" w:hAnsi="Times New Roman" w:cs="Times New Roman"/>
          <w:sz w:val="28"/>
          <w:szCs w:val="28"/>
        </w:rPr>
        <w:t>8</w:t>
      </w:r>
      <w:r w:rsidR="00AB2BDC">
        <w:rPr>
          <w:rFonts w:ascii="Times New Roman" w:eastAsia="Calibri" w:hAnsi="Times New Roman" w:cs="Times New Roman"/>
          <w:sz w:val="28"/>
          <w:szCs w:val="28"/>
        </w:rPr>
        <w:t xml:space="preserve"> </w:t>
      </w:r>
      <w:r w:rsidR="00853DEF" w:rsidRPr="00E60B1A">
        <w:rPr>
          <w:rFonts w:ascii="Times New Roman" w:eastAsia="Calibri" w:hAnsi="Times New Roman" w:cs="Times New Roman"/>
          <w:sz w:val="28"/>
          <w:szCs w:val="28"/>
        </w:rPr>
        <w:t xml:space="preserve">% </w:t>
      </w:r>
      <w:r w:rsidR="00E160DF" w:rsidRPr="00E60B1A">
        <w:rPr>
          <w:rFonts w:ascii="Times New Roman" w:eastAsia="Calibri" w:hAnsi="Times New Roman" w:cs="Times New Roman"/>
          <w:sz w:val="28"/>
          <w:szCs w:val="28"/>
        </w:rPr>
        <w:t>больше</w:t>
      </w:r>
      <w:r w:rsidR="00853DEF" w:rsidRPr="00E60B1A">
        <w:rPr>
          <w:rFonts w:ascii="Times New Roman" w:eastAsia="Calibri" w:hAnsi="Times New Roman" w:cs="Times New Roman"/>
          <w:sz w:val="28"/>
          <w:szCs w:val="28"/>
        </w:rPr>
        <w:t xml:space="preserve"> показателей прошлогоднего опроса.</w:t>
      </w:r>
      <w:r w:rsidR="00853DEF">
        <w:rPr>
          <w:rFonts w:ascii="Times New Roman" w:eastAsia="Calibri" w:hAnsi="Times New Roman" w:cs="Times New Roman"/>
          <w:sz w:val="28"/>
          <w:szCs w:val="28"/>
        </w:rPr>
        <w:t xml:space="preserve"> </w:t>
      </w:r>
    </w:p>
    <w:p w:rsidR="004118B3" w:rsidRDefault="0030092C" w:rsidP="00B85307">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B85307" w:rsidRPr="00B52859">
        <w:rPr>
          <w:rFonts w:ascii="Times New Roman" w:eastAsia="Calibri" w:hAnsi="Times New Roman" w:cs="Times New Roman"/>
          <w:b/>
          <w:sz w:val="28"/>
          <w:szCs w:val="28"/>
        </w:rPr>
        <w:t xml:space="preserve"> </w:t>
      </w:r>
      <w:r w:rsidR="0066442A">
        <w:rPr>
          <w:rFonts w:ascii="Times New Roman" w:eastAsia="Calibri" w:hAnsi="Times New Roman" w:cs="Times New Roman"/>
          <w:b/>
          <w:sz w:val="28"/>
          <w:szCs w:val="28"/>
        </w:rPr>
        <w:t>11</w:t>
      </w:r>
      <w:r w:rsidR="00B85307" w:rsidRPr="00B52859">
        <w:rPr>
          <w:rFonts w:ascii="Times New Roman" w:eastAsia="Calibri" w:hAnsi="Times New Roman" w:cs="Times New Roman"/>
          <w:b/>
          <w:sz w:val="28"/>
          <w:szCs w:val="28"/>
        </w:rPr>
        <w:t xml:space="preserve">. </w:t>
      </w:r>
      <w:r w:rsidR="00B85307" w:rsidRPr="009141C0">
        <w:rPr>
          <w:rFonts w:ascii="Times New Roman" w:eastAsia="Calibri" w:hAnsi="Times New Roman" w:cs="Times New Roman"/>
          <w:sz w:val="28"/>
          <w:szCs w:val="28"/>
        </w:rPr>
        <w:t>Распределение ответов на вопрос</w:t>
      </w:r>
      <w:r w:rsidR="00FF29DB" w:rsidRPr="009141C0">
        <w:rPr>
          <w:rFonts w:ascii="Times New Roman" w:eastAsia="Calibri" w:hAnsi="Times New Roman" w:cs="Times New Roman"/>
          <w:sz w:val="28"/>
          <w:szCs w:val="28"/>
        </w:rPr>
        <w:t>: «</w:t>
      </w:r>
      <w:r w:rsidR="00FB036F" w:rsidRPr="009141C0">
        <w:rPr>
          <w:rFonts w:ascii="Times New Roman" w:eastAsia="Calibri" w:hAnsi="Times New Roman" w:cs="Times New Roman"/>
          <w:i/>
          <w:sz w:val="28"/>
          <w:szCs w:val="28"/>
        </w:rPr>
        <w:t>Как Вам кажется, за год</w:t>
      </w:r>
      <w:r w:rsidR="00A42458" w:rsidRPr="009141C0">
        <w:rPr>
          <w:rFonts w:ascii="Times New Roman" w:eastAsia="Calibri" w:hAnsi="Times New Roman" w:cs="Times New Roman"/>
          <w:i/>
          <w:sz w:val="28"/>
          <w:szCs w:val="28"/>
        </w:rPr>
        <w:t xml:space="preserve"> случаев </w:t>
      </w:r>
      <w:r w:rsidR="00FB036F" w:rsidRPr="009141C0">
        <w:rPr>
          <w:rFonts w:ascii="Times New Roman" w:eastAsia="Calibri" w:hAnsi="Times New Roman" w:cs="Times New Roman"/>
          <w:i/>
          <w:sz w:val="28"/>
          <w:szCs w:val="28"/>
        </w:rPr>
        <w:t>коррупции в вашем городе (поселке, селе) стало больше, меньше или уровень коррупции не изменился?</w:t>
      </w:r>
      <w:r w:rsidR="00FF29DB" w:rsidRPr="009141C0">
        <w:rPr>
          <w:rFonts w:ascii="Times New Roman" w:eastAsia="Calibri" w:hAnsi="Times New Roman" w:cs="Times New Roman"/>
          <w:sz w:val="28"/>
          <w:szCs w:val="28"/>
        </w:rPr>
        <w:t>»</w:t>
      </w:r>
      <w:r w:rsidR="00FB036F">
        <w:rPr>
          <w:rFonts w:ascii="Times New Roman" w:eastAsia="Calibri" w:hAnsi="Times New Roman" w:cs="Times New Roman"/>
          <w:sz w:val="28"/>
          <w:szCs w:val="28"/>
        </w:rPr>
        <w:t xml:space="preserve"> </w:t>
      </w:r>
      <w:r w:rsidR="00B85307" w:rsidRPr="005A0824">
        <w:rPr>
          <w:rFonts w:ascii="Times New Roman" w:eastAsia="Calibri" w:hAnsi="Times New Roman" w:cs="Times New Roman"/>
          <w:i/>
          <w:sz w:val="28"/>
          <w:szCs w:val="28"/>
        </w:rPr>
        <w:t>(</w:t>
      </w:r>
      <w:r w:rsidR="009141C0" w:rsidRPr="005A0824">
        <w:rPr>
          <w:rFonts w:ascii="Times New Roman" w:eastAsia="Calibri" w:hAnsi="Times New Roman" w:cs="Times New Roman"/>
          <w:i/>
          <w:sz w:val="28"/>
          <w:szCs w:val="28"/>
        </w:rPr>
        <w:t>Ответы</w:t>
      </w:r>
      <w:r w:rsidR="00B85307" w:rsidRPr="005A0824">
        <w:rPr>
          <w:rFonts w:ascii="Times New Roman" w:eastAsia="Calibri" w:hAnsi="Times New Roman" w:cs="Times New Roman"/>
          <w:i/>
          <w:sz w:val="28"/>
          <w:szCs w:val="28"/>
        </w:rPr>
        <w:t xml:space="preserve"> даны в % от всего массива опрошенных)</w:t>
      </w:r>
      <w:r w:rsidR="00B85307">
        <w:rPr>
          <w:rFonts w:ascii="Times New Roman" w:eastAsia="Calibri" w:hAnsi="Times New Roman" w:cs="Times New Roman"/>
          <w:i/>
          <w:sz w:val="28"/>
          <w:szCs w:val="28"/>
        </w:rPr>
        <w:t>.</w:t>
      </w:r>
    </w:p>
    <w:p w:rsidR="004118B3" w:rsidRPr="004118B3" w:rsidRDefault="004118B3" w:rsidP="004118B3">
      <w:pPr>
        <w:spacing w:after="0" w:line="360" w:lineRule="auto"/>
        <w:jc w:val="both"/>
        <w:rPr>
          <w:rFonts w:ascii="Times New Roman" w:eastAsia="Calibri" w:hAnsi="Times New Roman" w:cs="Times New Roman"/>
          <w:sz w:val="28"/>
          <w:szCs w:val="28"/>
        </w:rPr>
      </w:pPr>
      <w:r w:rsidRPr="004118B3">
        <w:rPr>
          <w:rFonts w:ascii="Times New Roman" w:eastAsia="Calibri" w:hAnsi="Times New Roman" w:cs="Times New Roman"/>
          <w:noProof/>
          <w:sz w:val="28"/>
          <w:szCs w:val="28"/>
          <w:lang w:eastAsia="ru-RU"/>
        </w:rPr>
        <w:drawing>
          <wp:inline distT="0" distB="0" distL="0" distR="0">
            <wp:extent cx="5833773" cy="1940118"/>
            <wp:effectExtent l="19050" t="0" r="14577" b="2982"/>
            <wp:docPr id="14"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C6B" w:rsidRDefault="00627C6B" w:rsidP="00627C6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Аналогичным образом, </w:t>
      </w:r>
      <w:r w:rsidR="00EF7DF3">
        <w:rPr>
          <w:rFonts w:ascii="Times New Roman" w:eastAsia="Calibri" w:hAnsi="Times New Roman" w:cs="Times New Roman"/>
          <w:sz w:val="28"/>
          <w:szCs w:val="28"/>
        </w:rPr>
        <w:t>отвечая на вопрос: «</w:t>
      </w:r>
      <w:r w:rsidR="00EF7DF3" w:rsidRPr="00EF7DF3">
        <w:rPr>
          <w:rFonts w:ascii="Times New Roman" w:eastAsia="Calibri" w:hAnsi="Times New Roman" w:cs="Times New Roman"/>
          <w:i/>
          <w:sz w:val="28"/>
          <w:szCs w:val="28"/>
        </w:rPr>
        <w:t>В нашей республике за год случаев коррупции стало больше, меньше или уровень коррупции не изменился</w:t>
      </w:r>
      <w:r w:rsidR="00EF7DF3" w:rsidRPr="00EF7DF3">
        <w:rPr>
          <w:rFonts w:ascii="Times New Roman" w:eastAsia="Calibri" w:hAnsi="Times New Roman" w:cs="Times New Roman"/>
          <w:sz w:val="28"/>
          <w:szCs w:val="28"/>
        </w:rPr>
        <w:t>?</w:t>
      </w:r>
      <w:r w:rsidR="00EF7DF3">
        <w:rPr>
          <w:rFonts w:ascii="Times New Roman" w:eastAsia="Calibri" w:hAnsi="Times New Roman" w:cs="Times New Roman"/>
          <w:sz w:val="28"/>
          <w:szCs w:val="28"/>
        </w:rPr>
        <w:t>» многие респонденты (3</w:t>
      </w:r>
      <w:r w:rsidR="00E60B1A">
        <w:rPr>
          <w:rFonts w:ascii="Times New Roman" w:eastAsia="Calibri" w:hAnsi="Times New Roman" w:cs="Times New Roman"/>
          <w:sz w:val="28"/>
          <w:szCs w:val="28"/>
        </w:rPr>
        <w:t>2</w:t>
      </w:r>
      <w:r w:rsidR="00EF7DF3">
        <w:rPr>
          <w:rFonts w:ascii="Times New Roman" w:eastAsia="Calibri" w:hAnsi="Times New Roman" w:cs="Times New Roman"/>
          <w:sz w:val="28"/>
          <w:szCs w:val="28"/>
        </w:rPr>
        <w:t>,</w:t>
      </w:r>
      <w:r w:rsidR="00E160DF">
        <w:rPr>
          <w:rFonts w:ascii="Times New Roman" w:eastAsia="Calibri" w:hAnsi="Times New Roman" w:cs="Times New Roman"/>
          <w:sz w:val="28"/>
          <w:szCs w:val="28"/>
        </w:rPr>
        <w:t>7</w:t>
      </w:r>
      <w:r w:rsidR="0001706F">
        <w:rPr>
          <w:rFonts w:ascii="Times New Roman" w:eastAsia="Calibri" w:hAnsi="Times New Roman" w:cs="Times New Roman"/>
          <w:sz w:val="28"/>
          <w:szCs w:val="28"/>
        </w:rPr>
        <w:t xml:space="preserve"> </w:t>
      </w:r>
      <w:r w:rsidR="00EF7DF3">
        <w:rPr>
          <w:rFonts w:ascii="Times New Roman" w:eastAsia="Calibri" w:hAnsi="Times New Roman" w:cs="Times New Roman"/>
          <w:sz w:val="28"/>
          <w:szCs w:val="28"/>
        </w:rPr>
        <w:t xml:space="preserve">%) считают, что уровень коррупции за год не изменился. </w:t>
      </w:r>
    </w:p>
    <w:p w:rsidR="00190B69" w:rsidRPr="005A0824" w:rsidRDefault="0030092C" w:rsidP="00190B6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190B69" w:rsidRPr="00B52859">
        <w:rPr>
          <w:rFonts w:ascii="Times New Roman" w:eastAsia="Calibri" w:hAnsi="Times New Roman" w:cs="Times New Roman"/>
          <w:b/>
          <w:sz w:val="28"/>
          <w:szCs w:val="28"/>
        </w:rPr>
        <w:t xml:space="preserve"> </w:t>
      </w:r>
      <w:r w:rsidR="0066442A">
        <w:rPr>
          <w:rFonts w:ascii="Times New Roman" w:eastAsia="Calibri" w:hAnsi="Times New Roman" w:cs="Times New Roman"/>
          <w:b/>
          <w:sz w:val="28"/>
          <w:szCs w:val="28"/>
        </w:rPr>
        <w:t>12</w:t>
      </w:r>
      <w:r w:rsidR="00190B69" w:rsidRPr="00B52859">
        <w:rPr>
          <w:rFonts w:ascii="Times New Roman" w:eastAsia="Calibri" w:hAnsi="Times New Roman" w:cs="Times New Roman"/>
          <w:b/>
          <w:sz w:val="28"/>
          <w:szCs w:val="28"/>
        </w:rPr>
        <w:t xml:space="preserve">. </w:t>
      </w:r>
      <w:r w:rsidR="00190B69" w:rsidRPr="009141C0">
        <w:rPr>
          <w:rFonts w:ascii="Times New Roman" w:eastAsia="Calibri" w:hAnsi="Times New Roman" w:cs="Times New Roman"/>
          <w:sz w:val="28"/>
          <w:szCs w:val="28"/>
        </w:rPr>
        <w:t>Распределение ответов на вопрос: «</w:t>
      </w:r>
      <w:r w:rsidR="00190B69" w:rsidRPr="009141C0">
        <w:rPr>
          <w:rFonts w:ascii="Times New Roman" w:eastAsia="Calibri" w:hAnsi="Times New Roman" w:cs="Times New Roman"/>
          <w:i/>
          <w:sz w:val="28"/>
          <w:szCs w:val="28"/>
        </w:rPr>
        <w:t>В нашей республике за год</w:t>
      </w:r>
      <w:r w:rsidR="004D2758" w:rsidRPr="009141C0">
        <w:rPr>
          <w:rFonts w:ascii="Times New Roman" w:eastAsia="Calibri" w:hAnsi="Times New Roman" w:cs="Times New Roman"/>
          <w:i/>
          <w:sz w:val="28"/>
          <w:szCs w:val="28"/>
        </w:rPr>
        <w:t xml:space="preserve"> случаев</w:t>
      </w:r>
      <w:r w:rsidR="00190B69" w:rsidRPr="009141C0">
        <w:rPr>
          <w:rFonts w:ascii="Times New Roman" w:eastAsia="Calibri" w:hAnsi="Times New Roman" w:cs="Times New Roman"/>
          <w:i/>
          <w:sz w:val="28"/>
          <w:szCs w:val="28"/>
        </w:rPr>
        <w:t xml:space="preserve"> коррупции стало больше, меньше или уровень коррупции не изменился?</w:t>
      </w:r>
      <w:r w:rsidR="00190B69" w:rsidRPr="009141C0">
        <w:rPr>
          <w:rFonts w:ascii="Times New Roman" w:eastAsia="Calibri" w:hAnsi="Times New Roman" w:cs="Times New Roman"/>
          <w:sz w:val="28"/>
          <w:szCs w:val="28"/>
        </w:rPr>
        <w:t>»</w:t>
      </w:r>
      <w:r w:rsidR="00190B69">
        <w:rPr>
          <w:rFonts w:ascii="Times New Roman" w:eastAsia="Calibri" w:hAnsi="Times New Roman" w:cs="Times New Roman"/>
          <w:sz w:val="28"/>
          <w:szCs w:val="28"/>
        </w:rPr>
        <w:t xml:space="preserve"> </w:t>
      </w:r>
      <w:r w:rsidR="00190B69" w:rsidRPr="005A0824">
        <w:rPr>
          <w:rFonts w:ascii="Times New Roman" w:eastAsia="Calibri" w:hAnsi="Times New Roman" w:cs="Times New Roman"/>
          <w:i/>
          <w:sz w:val="28"/>
          <w:szCs w:val="28"/>
        </w:rPr>
        <w:t>(</w:t>
      </w:r>
      <w:r w:rsidR="009141C0" w:rsidRPr="005A0824">
        <w:rPr>
          <w:rFonts w:ascii="Times New Roman" w:eastAsia="Calibri" w:hAnsi="Times New Roman" w:cs="Times New Roman"/>
          <w:i/>
          <w:sz w:val="28"/>
          <w:szCs w:val="28"/>
        </w:rPr>
        <w:t>Ответы</w:t>
      </w:r>
      <w:r w:rsidR="00190B69" w:rsidRPr="005A0824">
        <w:rPr>
          <w:rFonts w:ascii="Times New Roman" w:eastAsia="Calibri" w:hAnsi="Times New Roman" w:cs="Times New Roman"/>
          <w:i/>
          <w:sz w:val="28"/>
          <w:szCs w:val="28"/>
        </w:rPr>
        <w:t xml:space="preserve"> даны в % от всего массива опрошенных)</w:t>
      </w:r>
      <w:r w:rsidR="00190B69">
        <w:rPr>
          <w:rFonts w:ascii="Times New Roman" w:eastAsia="Calibri" w:hAnsi="Times New Roman" w:cs="Times New Roman"/>
          <w:i/>
          <w:sz w:val="28"/>
          <w:szCs w:val="28"/>
        </w:rPr>
        <w:t>.</w:t>
      </w:r>
    </w:p>
    <w:p w:rsidR="00627C6B" w:rsidRDefault="00627C6B" w:rsidP="00627C6B">
      <w:pPr>
        <w:spacing w:after="0" w:line="360" w:lineRule="auto"/>
        <w:jc w:val="both"/>
        <w:rPr>
          <w:rFonts w:ascii="Times New Roman" w:eastAsia="Calibri" w:hAnsi="Times New Roman" w:cs="Times New Roman"/>
          <w:sz w:val="28"/>
          <w:szCs w:val="28"/>
        </w:rPr>
      </w:pPr>
      <w:r>
        <w:rPr>
          <w:rFonts w:ascii="Times New Roman" w:hAnsi="Times New Roman" w:cs="Times New Roman"/>
          <w:noProof/>
          <w:sz w:val="28"/>
          <w:szCs w:val="28"/>
          <w:lang w:eastAsia="ru-RU"/>
        </w:rPr>
        <w:drawing>
          <wp:inline distT="0" distB="0" distL="0" distR="0">
            <wp:extent cx="5835043" cy="1717482"/>
            <wp:effectExtent l="19050" t="0" r="13307"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7C6B" w:rsidRPr="004D2758" w:rsidRDefault="00627C6B" w:rsidP="00627C6B">
      <w:pPr>
        <w:spacing w:after="0" w:line="360" w:lineRule="auto"/>
        <w:jc w:val="both"/>
        <w:rPr>
          <w:rFonts w:ascii="Times New Roman" w:eastAsia="Calibri" w:hAnsi="Times New Roman" w:cs="Times New Roman"/>
          <w:sz w:val="10"/>
          <w:szCs w:val="28"/>
        </w:rPr>
      </w:pPr>
    </w:p>
    <w:p w:rsidR="008D4419" w:rsidRDefault="008D4419" w:rsidP="00D13F2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Данный показатель вырос на </w:t>
      </w:r>
      <w:r w:rsidR="00E60B1A">
        <w:rPr>
          <w:rFonts w:ascii="Times New Roman" w:eastAsia="Calibri" w:hAnsi="Times New Roman" w:cs="Times New Roman"/>
          <w:sz w:val="28"/>
          <w:szCs w:val="28"/>
        </w:rPr>
        <w:t>1</w:t>
      </w:r>
      <w:r w:rsidR="0001706F">
        <w:rPr>
          <w:rFonts w:ascii="Times New Roman" w:eastAsia="Calibri" w:hAnsi="Times New Roman" w:cs="Times New Roman"/>
          <w:sz w:val="28"/>
          <w:szCs w:val="28"/>
        </w:rPr>
        <w:t xml:space="preserve"> </w:t>
      </w:r>
      <w:r>
        <w:rPr>
          <w:rFonts w:ascii="Times New Roman" w:eastAsia="Calibri" w:hAnsi="Times New Roman" w:cs="Times New Roman"/>
          <w:sz w:val="28"/>
          <w:szCs w:val="28"/>
        </w:rPr>
        <w:t>% аналогичного показателя</w:t>
      </w:r>
      <w:r w:rsidR="00E60B1A">
        <w:rPr>
          <w:rFonts w:ascii="Times New Roman" w:eastAsia="Calibri" w:hAnsi="Times New Roman" w:cs="Times New Roman"/>
          <w:sz w:val="28"/>
          <w:szCs w:val="28"/>
        </w:rPr>
        <w:t xml:space="preserve"> по итогам прошлогоднего опроса</w:t>
      </w:r>
      <w:r>
        <w:rPr>
          <w:rFonts w:ascii="Times New Roman" w:eastAsia="Calibri" w:hAnsi="Times New Roman" w:cs="Times New Roman"/>
          <w:sz w:val="28"/>
          <w:szCs w:val="28"/>
        </w:rPr>
        <w:t xml:space="preserve">. </w:t>
      </w:r>
      <w:r w:rsidR="00E60B1A">
        <w:rPr>
          <w:rFonts w:ascii="Times New Roman" w:eastAsia="Calibri" w:hAnsi="Times New Roman" w:cs="Times New Roman"/>
          <w:sz w:val="28"/>
          <w:szCs w:val="28"/>
        </w:rPr>
        <w:t>Столько же респондентов затруднились ответи</w:t>
      </w:r>
      <w:r w:rsidR="0001706F">
        <w:rPr>
          <w:rFonts w:ascii="Times New Roman" w:eastAsia="Calibri" w:hAnsi="Times New Roman" w:cs="Times New Roman"/>
          <w:sz w:val="28"/>
          <w:szCs w:val="28"/>
        </w:rPr>
        <w:t xml:space="preserve">ть на данный вопрос (рис. </w:t>
      </w:r>
      <w:r w:rsidR="00E60B1A">
        <w:rPr>
          <w:rFonts w:ascii="Times New Roman" w:eastAsia="Calibri" w:hAnsi="Times New Roman" w:cs="Times New Roman"/>
          <w:sz w:val="28"/>
          <w:szCs w:val="28"/>
        </w:rPr>
        <w:t>12). 20,3</w:t>
      </w:r>
      <w:r w:rsidR="0001706F">
        <w:rPr>
          <w:rFonts w:ascii="Times New Roman" w:eastAsia="Calibri" w:hAnsi="Times New Roman" w:cs="Times New Roman"/>
          <w:sz w:val="28"/>
          <w:szCs w:val="28"/>
        </w:rPr>
        <w:t xml:space="preserve"> </w:t>
      </w:r>
      <w:r w:rsidR="00E60B1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участников опроса считают, что ее стало </w:t>
      </w:r>
      <w:r>
        <w:rPr>
          <w:rFonts w:ascii="Times New Roman" w:eastAsia="Calibri" w:hAnsi="Times New Roman" w:cs="Times New Roman"/>
          <w:sz w:val="28"/>
          <w:szCs w:val="28"/>
        </w:rPr>
        <w:lastRenderedPageBreak/>
        <w:t>меньше (в 202</w:t>
      </w:r>
      <w:r w:rsidR="00E60B1A">
        <w:rPr>
          <w:rFonts w:ascii="Times New Roman" w:eastAsia="Calibri" w:hAnsi="Times New Roman" w:cs="Times New Roman"/>
          <w:sz w:val="28"/>
          <w:szCs w:val="28"/>
        </w:rPr>
        <w:t>2</w:t>
      </w:r>
      <w:r w:rsidR="0001706F">
        <w:rPr>
          <w:rFonts w:ascii="Times New Roman" w:eastAsia="Calibri" w:hAnsi="Times New Roman" w:cs="Times New Roman"/>
          <w:sz w:val="28"/>
          <w:szCs w:val="28"/>
        </w:rPr>
        <w:t xml:space="preserve"> г.</w:t>
      </w:r>
      <w:r>
        <w:rPr>
          <w:rFonts w:ascii="Times New Roman" w:eastAsia="Calibri" w:hAnsi="Times New Roman" w:cs="Times New Roman"/>
          <w:sz w:val="28"/>
          <w:szCs w:val="28"/>
        </w:rPr>
        <w:t xml:space="preserve"> – </w:t>
      </w:r>
      <w:r w:rsidR="00E60B1A" w:rsidRPr="00E60B1A">
        <w:rPr>
          <w:rFonts w:ascii="Times New Roman" w:eastAsia="Calibri" w:hAnsi="Times New Roman" w:cs="Times New Roman"/>
          <w:sz w:val="28"/>
          <w:szCs w:val="28"/>
        </w:rPr>
        <w:t>19,7</w:t>
      </w:r>
      <w:r w:rsidR="0001706F">
        <w:rPr>
          <w:rFonts w:ascii="Times New Roman" w:eastAsia="Calibri" w:hAnsi="Times New Roman" w:cs="Times New Roman"/>
          <w:sz w:val="28"/>
          <w:szCs w:val="28"/>
        </w:rPr>
        <w:t xml:space="preserve"> </w:t>
      </w:r>
      <w:r w:rsidR="00E60B1A" w:rsidRPr="00E60B1A">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респондентов также считали). Ещ</w:t>
      </w:r>
      <w:r w:rsidR="00E60B1A">
        <w:rPr>
          <w:rFonts w:ascii="Times New Roman" w:eastAsia="Calibri" w:hAnsi="Times New Roman" w:cs="Times New Roman"/>
          <w:sz w:val="28"/>
          <w:szCs w:val="28"/>
        </w:rPr>
        <w:t>ё</w:t>
      </w:r>
      <w:r>
        <w:rPr>
          <w:rFonts w:ascii="Times New Roman" w:eastAsia="Calibri" w:hAnsi="Times New Roman" w:cs="Times New Roman"/>
          <w:sz w:val="28"/>
          <w:szCs w:val="28"/>
        </w:rPr>
        <w:t xml:space="preserve"> 14,</w:t>
      </w:r>
      <w:r w:rsidR="00E60B1A">
        <w:rPr>
          <w:rFonts w:ascii="Times New Roman" w:eastAsia="Calibri" w:hAnsi="Times New Roman" w:cs="Times New Roman"/>
          <w:sz w:val="28"/>
          <w:szCs w:val="28"/>
        </w:rPr>
        <w:t>3</w:t>
      </w:r>
      <w:r w:rsidR="0001706F">
        <w:rPr>
          <w:rFonts w:ascii="Times New Roman" w:eastAsia="Calibri" w:hAnsi="Times New Roman" w:cs="Times New Roman"/>
          <w:sz w:val="28"/>
          <w:szCs w:val="28"/>
        </w:rPr>
        <w:t xml:space="preserve"> </w:t>
      </w:r>
      <w:r>
        <w:rPr>
          <w:rFonts w:ascii="Times New Roman" w:eastAsia="Calibri" w:hAnsi="Times New Roman" w:cs="Times New Roman"/>
          <w:sz w:val="28"/>
          <w:szCs w:val="28"/>
        </w:rPr>
        <w:t>% опрошенных дагестанцев считают, что коррупции на республиканском уровне стало больше (в 202</w:t>
      </w:r>
      <w:r w:rsidR="00E60B1A">
        <w:rPr>
          <w:rFonts w:ascii="Times New Roman" w:eastAsia="Calibri" w:hAnsi="Times New Roman" w:cs="Times New Roman"/>
          <w:sz w:val="28"/>
          <w:szCs w:val="28"/>
        </w:rPr>
        <w:t>2</w:t>
      </w:r>
      <w:r w:rsidR="0001706F">
        <w:rPr>
          <w:rFonts w:ascii="Times New Roman" w:eastAsia="Calibri" w:hAnsi="Times New Roman" w:cs="Times New Roman"/>
          <w:sz w:val="28"/>
          <w:szCs w:val="28"/>
        </w:rPr>
        <w:t xml:space="preserve"> г.</w:t>
      </w:r>
      <w:r>
        <w:rPr>
          <w:rFonts w:ascii="Times New Roman" w:eastAsia="Calibri" w:hAnsi="Times New Roman" w:cs="Times New Roman"/>
          <w:sz w:val="28"/>
          <w:szCs w:val="28"/>
        </w:rPr>
        <w:t xml:space="preserve"> так считали </w:t>
      </w:r>
      <w:r w:rsidR="00E60B1A">
        <w:rPr>
          <w:rFonts w:ascii="Times New Roman" w:eastAsia="Calibri" w:hAnsi="Times New Roman" w:cs="Times New Roman"/>
          <w:sz w:val="28"/>
          <w:szCs w:val="28"/>
        </w:rPr>
        <w:t>14,8</w:t>
      </w:r>
      <w:r w:rsidR="0001706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w:t>
      </w:r>
    </w:p>
    <w:p w:rsidR="00A23969" w:rsidRPr="005A0824" w:rsidRDefault="00A23969" w:rsidP="00A2396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13</w:t>
      </w:r>
      <w:r w:rsidRPr="00B52859">
        <w:rPr>
          <w:rFonts w:ascii="Times New Roman" w:eastAsia="Calibri" w:hAnsi="Times New Roman" w:cs="Times New Roman"/>
          <w:b/>
          <w:sz w:val="28"/>
          <w:szCs w:val="28"/>
        </w:rPr>
        <w:t xml:space="preserve">. </w:t>
      </w:r>
      <w:r w:rsidR="0001706F">
        <w:rPr>
          <w:rFonts w:ascii="Times New Roman" w:eastAsia="Calibri" w:hAnsi="Times New Roman" w:cs="Times New Roman"/>
          <w:sz w:val="28"/>
          <w:szCs w:val="28"/>
        </w:rPr>
        <w:t>Сравнительный анализ оценки</w:t>
      </w:r>
      <w:r>
        <w:rPr>
          <w:rFonts w:ascii="Times New Roman" w:eastAsia="Calibri" w:hAnsi="Times New Roman" w:cs="Times New Roman"/>
          <w:sz w:val="28"/>
          <w:szCs w:val="28"/>
        </w:rPr>
        <w:t xml:space="preserve"> населением состояния коррупции на региональном и муниципальном уровнях власти</w:t>
      </w:r>
      <w:r>
        <w:rPr>
          <w:rFonts w:ascii="Times New Roman" w:eastAsia="Calibri" w:hAnsi="Times New Roman" w:cs="Times New Roman"/>
          <w:i/>
          <w:sz w:val="28"/>
          <w:szCs w:val="28"/>
        </w:rPr>
        <w:t>.</w:t>
      </w:r>
    </w:p>
    <w:p w:rsidR="00A23969" w:rsidRDefault="00A23969" w:rsidP="00A23969">
      <w:pPr>
        <w:spacing w:after="0" w:line="360" w:lineRule="auto"/>
        <w:jc w:val="both"/>
        <w:rPr>
          <w:rFonts w:ascii="Times New Roman" w:eastAsia="Calibri" w:hAnsi="Times New Roman" w:cs="Times New Roman"/>
          <w:sz w:val="28"/>
          <w:szCs w:val="28"/>
        </w:rPr>
      </w:pPr>
      <w:r>
        <w:rPr>
          <w:rFonts w:ascii="Times New Roman" w:hAnsi="Times New Roman" w:cs="Times New Roman"/>
          <w:noProof/>
          <w:sz w:val="28"/>
          <w:szCs w:val="28"/>
          <w:lang w:eastAsia="ru-RU"/>
        </w:rPr>
        <w:drawing>
          <wp:inline distT="0" distB="0" distL="0" distR="0" wp14:anchorId="61ED78AC" wp14:editId="6E3B522C">
            <wp:extent cx="5991101"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23969" w:rsidRPr="00A23969" w:rsidRDefault="00A23969" w:rsidP="00D13F22">
      <w:pPr>
        <w:spacing w:after="0" w:line="360" w:lineRule="auto"/>
        <w:ind w:firstLine="709"/>
        <w:jc w:val="both"/>
        <w:rPr>
          <w:rFonts w:ascii="Times New Roman" w:eastAsia="Calibri" w:hAnsi="Times New Roman" w:cs="Times New Roman"/>
          <w:sz w:val="10"/>
          <w:szCs w:val="28"/>
        </w:rPr>
      </w:pPr>
    </w:p>
    <w:p w:rsidR="00B85307" w:rsidRDefault="00EF7DF3" w:rsidP="00D13F2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Соответственно и на федеральном уровне власти показатель коррупции </w:t>
      </w:r>
      <w:r w:rsidR="008E71BD">
        <w:rPr>
          <w:rFonts w:ascii="Times New Roman" w:eastAsia="Calibri" w:hAnsi="Times New Roman" w:cs="Times New Roman"/>
          <w:sz w:val="28"/>
          <w:szCs w:val="28"/>
        </w:rPr>
        <w:t>по мнению</w:t>
      </w:r>
      <w:r>
        <w:rPr>
          <w:rFonts w:ascii="Times New Roman" w:eastAsia="Calibri" w:hAnsi="Times New Roman" w:cs="Times New Roman"/>
          <w:sz w:val="28"/>
          <w:szCs w:val="28"/>
        </w:rPr>
        <w:t xml:space="preserve"> </w:t>
      </w:r>
      <w:r w:rsidR="00E60B1A">
        <w:rPr>
          <w:rFonts w:ascii="Times New Roman" w:eastAsia="Calibri" w:hAnsi="Times New Roman" w:cs="Times New Roman"/>
          <w:sz w:val="28"/>
          <w:szCs w:val="28"/>
        </w:rPr>
        <w:t>почти трети</w:t>
      </w:r>
      <w:r w:rsidR="008E71BD">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респондент</w:t>
      </w:r>
      <w:r w:rsidR="008E71BD">
        <w:rPr>
          <w:rFonts w:ascii="Times New Roman" w:eastAsia="Calibri" w:hAnsi="Times New Roman" w:cs="Times New Roman"/>
          <w:sz w:val="28"/>
          <w:szCs w:val="28"/>
        </w:rPr>
        <w:t>ов (</w:t>
      </w:r>
      <w:r w:rsidR="00E60B1A">
        <w:rPr>
          <w:rFonts w:ascii="Times New Roman" w:eastAsia="Calibri" w:hAnsi="Times New Roman" w:cs="Times New Roman"/>
          <w:sz w:val="28"/>
          <w:szCs w:val="28"/>
        </w:rPr>
        <w:t>31,3</w:t>
      </w:r>
      <w:r w:rsidR="0001706F">
        <w:rPr>
          <w:rFonts w:ascii="Times New Roman" w:eastAsia="Calibri" w:hAnsi="Times New Roman" w:cs="Times New Roman"/>
          <w:sz w:val="28"/>
          <w:szCs w:val="28"/>
        </w:rPr>
        <w:t xml:space="preserve"> </w:t>
      </w:r>
      <w:r w:rsidR="008E71B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не изменился. </w:t>
      </w:r>
    </w:p>
    <w:p w:rsidR="00851557" w:rsidRPr="00851557" w:rsidRDefault="00851557" w:rsidP="00851557">
      <w:pPr>
        <w:tabs>
          <w:tab w:val="left" w:pos="1134"/>
        </w:tabs>
        <w:spacing w:after="0" w:line="360" w:lineRule="auto"/>
        <w:ind w:firstLine="709"/>
        <w:jc w:val="both"/>
        <w:rPr>
          <w:rFonts w:ascii="Times New Roman" w:eastAsia="Calibri" w:hAnsi="Times New Roman" w:cs="Times New Roman"/>
          <w:sz w:val="28"/>
          <w:szCs w:val="28"/>
        </w:rPr>
      </w:pPr>
      <w:r w:rsidRPr="00851557">
        <w:rPr>
          <w:rFonts w:ascii="Times New Roman" w:eastAsia="Calibri" w:hAnsi="Times New Roman" w:cs="Times New Roman"/>
          <w:b/>
          <w:sz w:val="28"/>
          <w:szCs w:val="28"/>
        </w:rPr>
        <w:t xml:space="preserve">Рисунок 14. </w:t>
      </w:r>
      <w:r w:rsidRPr="00851557">
        <w:rPr>
          <w:rFonts w:ascii="Times New Roman" w:eastAsia="Calibri" w:hAnsi="Times New Roman" w:cs="Times New Roman"/>
          <w:sz w:val="28"/>
          <w:szCs w:val="28"/>
        </w:rPr>
        <w:t>Распределение ответов на вопрос: «</w:t>
      </w:r>
      <w:r w:rsidRPr="00851557">
        <w:rPr>
          <w:rFonts w:ascii="Times New Roman" w:eastAsia="Calibri" w:hAnsi="Times New Roman" w:cs="Times New Roman"/>
          <w:i/>
          <w:sz w:val="28"/>
          <w:szCs w:val="28"/>
        </w:rPr>
        <w:t>Как бы Вы оценили уровень коррупции в нашей республике на уровне органов государственной власти Республики Дагестан (республикански</w:t>
      </w:r>
      <w:r w:rsidR="0001706F">
        <w:rPr>
          <w:rFonts w:ascii="Times New Roman" w:eastAsia="Calibri" w:hAnsi="Times New Roman" w:cs="Times New Roman"/>
          <w:i/>
          <w:sz w:val="28"/>
          <w:szCs w:val="28"/>
        </w:rPr>
        <w:t>е министерства, ведомства и др.</w:t>
      </w:r>
      <w:r w:rsidRPr="00851557">
        <w:rPr>
          <w:rFonts w:ascii="Times New Roman" w:eastAsia="Calibri" w:hAnsi="Times New Roman" w:cs="Times New Roman"/>
          <w:i/>
          <w:sz w:val="28"/>
          <w:szCs w:val="28"/>
        </w:rPr>
        <w:t>) и на уровне органов местного самоуправления (администрация села, города)</w:t>
      </w:r>
      <w:r w:rsidRPr="00851557">
        <w:rPr>
          <w:rFonts w:ascii="Times New Roman" w:eastAsia="Calibri" w:hAnsi="Times New Roman" w:cs="Times New Roman"/>
          <w:sz w:val="28"/>
          <w:szCs w:val="28"/>
        </w:rPr>
        <w:t>»</w:t>
      </w:r>
      <w:r w:rsidRPr="00851557">
        <w:rPr>
          <w:rFonts w:ascii="Times New Roman" w:eastAsia="Calibri" w:hAnsi="Times New Roman" w:cs="Times New Roman"/>
          <w:b/>
          <w:sz w:val="28"/>
          <w:szCs w:val="28"/>
        </w:rPr>
        <w:t xml:space="preserve"> </w:t>
      </w:r>
      <w:r w:rsidRPr="00851557">
        <w:rPr>
          <w:rFonts w:ascii="Times New Roman" w:eastAsia="Calibri" w:hAnsi="Times New Roman" w:cs="Times New Roman"/>
          <w:i/>
          <w:sz w:val="28"/>
          <w:szCs w:val="28"/>
        </w:rPr>
        <w:t xml:space="preserve">(Ответы даны в % от всего массива опрошенных). </w:t>
      </w:r>
    </w:p>
    <w:p w:rsidR="00851557" w:rsidRPr="00851557" w:rsidRDefault="000A1B92" w:rsidP="00851557">
      <w:pPr>
        <w:spacing w:after="0" w:line="360" w:lineRule="auto"/>
        <w:jc w:val="both"/>
        <w:rPr>
          <w:rFonts w:ascii="Times New Roman" w:eastAsia="Calibri" w:hAnsi="Times New Roman" w:cs="Times New Roman"/>
          <w:sz w:val="28"/>
          <w:szCs w:val="28"/>
          <w:highlight w:val="yellow"/>
          <w:lang w:eastAsia="ru-RU"/>
        </w:rPr>
      </w:pPr>
      <w:r w:rsidRPr="00420610">
        <w:rPr>
          <w:rFonts w:ascii="Times New Roman" w:eastAsia="Calibri" w:hAnsi="Times New Roman" w:cs="Times New Roman"/>
          <w:noProof/>
          <w:sz w:val="28"/>
          <w:szCs w:val="28"/>
          <w:highlight w:val="yellow"/>
          <w:lang w:eastAsia="ru-RU"/>
        </w:rPr>
        <w:lastRenderedPageBreak/>
        <w:drawing>
          <wp:inline distT="0" distB="0" distL="0" distR="0" wp14:anchorId="56578593" wp14:editId="76AC3A41">
            <wp:extent cx="5873750" cy="30035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51557" w:rsidRPr="00851557" w:rsidRDefault="00851557" w:rsidP="00851557">
      <w:pPr>
        <w:spacing w:after="0" w:line="360" w:lineRule="auto"/>
        <w:ind w:firstLine="709"/>
        <w:jc w:val="both"/>
        <w:rPr>
          <w:rFonts w:ascii="Times New Roman" w:eastAsia="Calibri" w:hAnsi="Times New Roman" w:cs="Times New Roman"/>
          <w:sz w:val="10"/>
          <w:szCs w:val="28"/>
          <w:highlight w:val="yellow"/>
        </w:rPr>
      </w:pPr>
    </w:p>
    <w:p w:rsidR="00851557" w:rsidRPr="00851557" w:rsidRDefault="00851557" w:rsidP="00851557">
      <w:pPr>
        <w:spacing w:after="0" w:line="360" w:lineRule="auto"/>
        <w:ind w:firstLine="709"/>
        <w:jc w:val="both"/>
        <w:rPr>
          <w:rFonts w:ascii="Times New Roman" w:eastAsia="Calibri" w:hAnsi="Times New Roman" w:cs="Times New Roman"/>
          <w:sz w:val="28"/>
          <w:szCs w:val="28"/>
        </w:rPr>
      </w:pPr>
      <w:r w:rsidRPr="00851557">
        <w:rPr>
          <w:rFonts w:ascii="Times New Roman" w:eastAsia="Calibri" w:hAnsi="Times New Roman" w:cs="Times New Roman"/>
          <w:sz w:val="28"/>
          <w:szCs w:val="28"/>
        </w:rPr>
        <w:t>Уровень коррупции по оценкам опрошенных жителей республики несколько отличается в зависимости от этажа власти. Так, на республиканском уровне наиболее массовой стала оценка: «уровень коррупции средний» (33% опрошенных выбрали этот вариант ответа), а на муниципальном уровне</w:t>
      </w:r>
      <w:bookmarkStart w:id="1" w:name="_GoBack"/>
      <w:bookmarkEnd w:id="1"/>
      <w:r w:rsidRPr="00851557">
        <w:rPr>
          <w:rFonts w:ascii="Times New Roman" w:eastAsia="Calibri" w:hAnsi="Times New Roman" w:cs="Times New Roman"/>
          <w:sz w:val="28"/>
          <w:szCs w:val="28"/>
        </w:rPr>
        <w:t xml:space="preserve"> – наиболее массовыми стали варианты ответов: «уровень коррупции средний» и «уровень коррупции высокий» (по 29% опрошенных отметили эти варианты ответов, </w:t>
      </w:r>
      <w:r w:rsidR="0001706F">
        <w:rPr>
          <w:rFonts w:ascii="Times New Roman" w:eastAsia="Calibri" w:hAnsi="Times New Roman" w:cs="Times New Roman"/>
          <w:sz w:val="28"/>
          <w:szCs w:val="28"/>
        </w:rPr>
        <w:t xml:space="preserve">(рис. </w:t>
      </w:r>
      <w:r w:rsidRPr="00851557">
        <w:rPr>
          <w:rFonts w:ascii="Times New Roman" w:eastAsia="Calibri" w:hAnsi="Times New Roman" w:cs="Times New Roman"/>
          <w:sz w:val="28"/>
          <w:szCs w:val="28"/>
        </w:rPr>
        <w:t xml:space="preserve">14). </w:t>
      </w:r>
    </w:p>
    <w:p w:rsidR="00851557" w:rsidRPr="00851557" w:rsidRDefault="00851557" w:rsidP="00851557">
      <w:pPr>
        <w:tabs>
          <w:tab w:val="left" w:pos="1134"/>
        </w:tabs>
        <w:spacing w:after="0" w:line="360" w:lineRule="auto"/>
        <w:ind w:firstLine="709"/>
        <w:jc w:val="both"/>
        <w:rPr>
          <w:rFonts w:ascii="Times New Roman" w:eastAsia="Calibri" w:hAnsi="Times New Roman" w:cs="Times New Roman"/>
          <w:sz w:val="28"/>
          <w:szCs w:val="28"/>
        </w:rPr>
      </w:pPr>
      <w:r w:rsidRPr="00851557">
        <w:rPr>
          <w:rFonts w:ascii="Times New Roman" w:eastAsia="Calibri" w:hAnsi="Times New Roman" w:cs="Times New Roman"/>
          <w:b/>
          <w:sz w:val="28"/>
          <w:szCs w:val="28"/>
        </w:rPr>
        <w:t xml:space="preserve">Рисунок 15. </w:t>
      </w:r>
      <w:r w:rsidRPr="00851557">
        <w:rPr>
          <w:rFonts w:ascii="Times New Roman" w:eastAsia="Calibri" w:hAnsi="Times New Roman" w:cs="Times New Roman"/>
          <w:sz w:val="28"/>
          <w:szCs w:val="28"/>
        </w:rPr>
        <w:t>Распределение ответов на вопрос: «</w:t>
      </w:r>
      <w:r w:rsidRPr="00851557">
        <w:rPr>
          <w:rFonts w:ascii="Times New Roman" w:eastAsia="Calibri" w:hAnsi="Times New Roman" w:cs="Times New Roman"/>
          <w:i/>
          <w:sz w:val="28"/>
          <w:szCs w:val="28"/>
        </w:rPr>
        <w:t>Как бы Вы оценили работу органов государственной власти и органов местного самоуправления Республики Дагестан по противодействию коррупции</w:t>
      </w:r>
      <w:r w:rsidR="0001706F">
        <w:rPr>
          <w:rFonts w:ascii="Times New Roman" w:eastAsia="Calibri" w:hAnsi="Times New Roman" w:cs="Times New Roman"/>
          <w:i/>
          <w:sz w:val="28"/>
          <w:szCs w:val="28"/>
        </w:rPr>
        <w:t>?</w:t>
      </w:r>
      <w:r w:rsidRPr="00851557">
        <w:rPr>
          <w:rFonts w:ascii="Times New Roman" w:eastAsia="Calibri" w:hAnsi="Times New Roman" w:cs="Times New Roman"/>
          <w:sz w:val="28"/>
          <w:szCs w:val="28"/>
        </w:rPr>
        <w:t>»</w:t>
      </w:r>
      <w:r w:rsidRPr="00851557">
        <w:rPr>
          <w:rFonts w:ascii="Times New Roman" w:eastAsia="Calibri" w:hAnsi="Times New Roman" w:cs="Times New Roman"/>
          <w:b/>
          <w:sz w:val="28"/>
          <w:szCs w:val="28"/>
        </w:rPr>
        <w:t xml:space="preserve"> </w:t>
      </w:r>
      <w:r w:rsidRPr="00851557">
        <w:rPr>
          <w:rFonts w:ascii="Times New Roman" w:eastAsia="Calibri" w:hAnsi="Times New Roman" w:cs="Times New Roman"/>
          <w:i/>
          <w:sz w:val="28"/>
          <w:szCs w:val="28"/>
        </w:rPr>
        <w:t xml:space="preserve">(Ответы даны в % от всего массива опрошенных). </w:t>
      </w:r>
    </w:p>
    <w:p w:rsidR="00851557" w:rsidRPr="00851557" w:rsidRDefault="00851557" w:rsidP="00851557">
      <w:pPr>
        <w:spacing w:after="0" w:line="360" w:lineRule="auto"/>
        <w:jc w:val="both"/>
        <w:rPr>
          <w:rFonts w:ascii="Times New Roman" w:eastAsia="Calibri" w:hAnsi="Times New Roman" w:cs="Times New Roman"/>
          <w:sz w:val="28"/>
          <w:szCs w:val="28"/>
          <w:highlight w:val="yellow"/>
          <w:lang w:eastAsia="ru-RU"/>
        </w:rPr>
      </w:pPr>
      <w:r w:rsidRPr="00851557">
        <w:rPr>
          <w:rFonts w:ascii="Times New Roman" w:eastAsia="Calibri" w:hAnsi="Times New Roman" w:cs="Times New Roman"/>
          <w:noProof/>
          <w:sz w:val="28"/>
          <w:szCs w:val="28"/>
          <w:highlight w:val="yellow"/>
          <w:lang w:eastAsia="ru-RU"/>
        </w:rPr>
        <w:lastRenderedPageBreak/>
        <w:drawing>
          <wp:inline distT="0" distB="0" distL="0" distR="0" wp14:anchorId="57D1A3A4" wp14:editId="207FB607">
            <wp:extent cx="5873750" cy="30035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51557" w:rsidRPr="00851557" w:rsidRDefault="00851557" w:rsidP="00851557">
      <w:pPr>
        <w:spacing w:after="0" w:line="360" w:lineRule="auto"/>
        <w:ind w:firstLine="709"/>
        <w:jc w:val="both"/>
        <w:rPr>
          <w:rFonts w:ascii="Times New Roman" w:eastAsia="Calibri" w:hAnsi="Times New Roman" w:cs="Times New Roman"/>
          <w:sz w:val="10"/>
          <w:szCs w:val="28"/>
          <w:highlight w:val="yellow"/>
        </w:rPr>
      </w:pPr>
    </w:p>
    <w:p w:rsidR="00851557" w:rsidRPr="00851557" w:rsidRDefault="00851557" w:rsidP="00851557">
      <w:pPr>
        <w:spacing w:after="0" w:line="360" w:lineRule="auto"/>
        <w:ind w:firstLine="709"/>
        <w:jc w:val="both"/>
        <w:rPr>
          <w:rFonts w:ascii="Times New Roman" w:eastAsia="Calibri" w:hAnsi="Times New Roman" w:cs="Times New Roman"/>
          <w:sz w:val="28"/>
          <w:szCs w:val="28"/>
        </w:rPr>
      </w:pPr>
      <w:r w:rsidRPr="00851557">
        <w:rPr>
          <w:rFonts w:ascii="Times New Roman" w:eastAsia="Calibri" w:hAnsi="Times New Roman" w:cs="Times New Roman"/>
          <w:sz w:val="28"/>
          <w:szCs w:val="28"/>
        </w:rPr>
        <w:t>По мнению относительного большинства респондентов (28-30</w:t>
      </w:r>
      <w:r w:rsidR="0001706F">
        <w:rPr>
          <w:rFonts w:ascii="Times New Roman" w:eastAsia="Calibri" w:hAnsi="Times New Roman" w:cs="Times New Roman"/>
          <w:sz w:val="28"/>
          <w:szCs w:val="28"/>
        </w:rPr>
        <w:t xml:space="preserve"> </w:t>
      </w:r>
      <w:r w:rsidRPr="00851557">
        <w:rPr>
          <w:rFonts w:ascii="Times New Roman" w:eastAsia="Calibri" w:hAnsi="Times New Roman" w:cs="Times New Roman"/>
          <w:sz w:val="28"/>
          <w:szCs w:val="28"/>
        </w:rPr>
        <w:t>% из всего массива опрошенных) работу органов государственной власти и местного самоуправления Республики Дагестан по противодействию коррупции можно оценивать, к</w:t>
      </w:r>
      <w:r w:rsidR="0001706F">
        <w:rPr>
          <w:rFonts w:ascii="Times New Roman" w:eastAsia="Calibri" w:hAnsi="Times New Roman" w:cs="Times New Roman"/>
          <w:sz w:val="28"/>
          <w:szCs w:val="28"/>
        </w:rPr>
        <w:t xml:space="preserve">ак «скорее отрицательную». (рис. </w:t>
      </w:r>
      <w:r w:rsidRPr="00851557">
        <w:rPr>
          <w:rFonts w:ascii="Times New Roman" w:eastAsia="Calibri" w:hAnsi="Times New Roman" w:cs="Times New Roman"/>
          <w:sz w:val="28"/>
          <w:szCs w:val="28"/>
        </w:rPr>
        <w:t>15). В то же время более, чем каждый четвертый респондент (25-26</w:t>
      </w:r>
      <w:r w:rsidR="0001706F">
        <w:rPr>
          <w:rFonts w:ascii="Times New Roman" w:eastAsia="Calibri" w:hAnsi="Times New Roman" w:cs="Times New Roman"/>
          <w:sz w:val="28"/>
          <w:szCs w:val="28"/>
        </w:rPr>
        <w:t xml:space="preserve"> </w:t>
      </w:r>
      <w:r w:rsidRPr="00851557">
        <w:rPr>
          <w:rFonts w:ascii="Times New Roman" w:eastAsia="Calibri" w:hAnsi="Times New Roman" w:cs="Times New Roman"/>
          <w:sz w:val="28"/>
          <w:szCs w:val="28"/>
        </w:rPr>
        <w:t>%) затруднился ответить на данный вопрос. Положительно данную работу оценивают лишь 9-11</w:t>
      </w:r>
      <w:r w:rsidR="0001706F">
        <w:rPr>
          <w:rFonts w:ascii="Times New Roman" w:eastAsia="Calibri" w:hAnsi="Times New Roman" w:cs="Times New Roman"/>
          <w:sz w:val="28"/>
          <w:szCs w:val="28"/>
        </w:rPr>
        <w:t xml:space="preserve"> </w:t>
      </w:r>
      <w:r w:rsidRPr="00851557">
        <w:rPr>
          <w:rFonts w:ascii="Times New Roman" w:eastAsia="Calibri" w:hAnsi="Times New Roman" w:cs="Times New Roman"/>
          <w:sz w:val="28"/>
          <w:szCs w:val="28"/>
        </w:rPr>
        <w:t>% из общего числа опрошенных дагестанцев. Однозначно отрицательную оценку работе органов власти по противодействию коррупции дали 20-21</w:t>
      </w:r>
      <w:r w:rsidR="0001706F">
        <w:rPr>
          <w:rFonts w:ascii="Times New Roman" w:eastAsia="Calibri" w:hAnsi="Times New Roman" w:cs="Times New Roman"/>
          <w:sz w:val="28"/>
          <w:szCs w:val="28"/>
        </w:rPr>
        <w:t xml:space="preserve"> </w:t>
      </w:r>
      <w:r w:rsidRPr="00851557">
        <w:rPr>
          <w:rFonts w:ascii="Times New Roman" w:eastAsia="Calibri" w:hAnsi="Times New Roman" w:cs="Times New Roman"/>
          <w:sz w:val="28"/>
          <w:szCs w:val="28"/>
        </w:rPr>
        <w:t xml:space="preserve">% респондентов. </w:t>
      </w:r>
    </w:p>
    <w:p w:rsidR="00C33DA8" w:rsidRPr="005A0824" w:rsidRDefault="0030092C" w:rsidP="00C33DA8">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C33DA8" w:rsidRPr="00B52859">
        <w:rPr>
          <w:rFonts w:ascii="Times New Roman" w:eastAsia="Calibri" w:hAnsi="Times New Roman" w:cs="Times New Roman"/>
          <w:b/>
          <w:sz w:val="28"/>
          <w:szCs w:val="28"/>
        </w:rPr>
        <w:t xml:space="preserve"> </w:t>
      </w:r>
      <w:r w:rsidR="0066442A">
        <w:rPr>
          <w:rFonts w:ascii="Times New Roman" w:eastAsia="Calibri" w:hAnsi="Times New Roman" w:cs="Times New Roman"/>
          <w:b/>
          <w:sz w:val="28"/>
          <w:szCs w:val="28"/>
        </w:rPr>
        <w:t>1</w:t>
      </w:r>
      <w:r w:rsidR="00851557">
        <w:rPr>
          <w:rFonts w:ascii="Times New Roman" w:eastAsia="Calibri" w:hAnsi="Times New Roman" w:cs="Times New Roman"/>
          <w:b/>
          <w:sz w:val="28"/>
          <w:szCs w:val="28"/>
        </w:rPr>
        <w:t>6</w:t>
      </w:r>
      <w:r w:rsidR="00C33DA8" w:rsidRPr="00B52859">
        <w:rPr>
          <w:rFonts w:ascii="Times New Roman" w:eastAsia="Calibri" w:hAnsi="Times New Roman" w:cs="Times New Roman"/>
          <w:b/>
          <w:sz w:val="28"/>
          <w:szCs w:val="28"/>
        </w:rPr>
        <w:t xml:space="preserve">. </w:t>
      </w:r>
      <w:r w:rsidR="00C33DA8" w:rsidRPr="009141C0">
        <w:rPr>
          <w:rFonts w:ascii="Times New Roman" w:eastAsia="Calibri" w:hAnsi="Times New Roman" w:cs="Times New Roman"/>
          <w:sz w:val="28"/>
          <w:szCs w:val="28"/>
        </w:rPr>
        <w:t>Распределение ответов на вопрос: «</w:t>
      </w:r>
      <w:r w:rsidR="00C33DA8" w:rsidRPr="009141C0">
        <w:rPr>
          <w:rFonts w:ascii="Times New Roman" w:eastAsia="Calibri" w:hAnsi="Times New Roman" w:cs="Times New Roman"/>
          <w:i/>
          <w:sz w:val="28"/>
          <w:szCs w:val="28"/>
        </w:rPr>
        <w:t>В стране в целом, на Ваш взгляд, за год случаев коррупции стало больше, меньше или уровень коррупции не изменился?</w:t>
      </w:r>
      <w:r w:rsidR="00C33DA8" w:rsidRPr="009141C0">
        <w:rPr>
          <w:rFonts w:ascii="Times New Roman" w:eastAsia="Calibri" w:hAnsi="Times New Roman" w:cs="Times New Roman"/>
          <w:sz w:val="28"/>
          <w:szCs w:val="28"/>
        </w:rPr>
        <w:t>»</w:t>
      </w:r>
      <w:r w:rsidR="00C33DA8">
        <w:rPr>
          <w:rFonts w:ascii="Times New Roman" w:eastAsia="Calibri" w:hAnsi="Times New Roman" w:cs="Times New Roman"/>
          <w:sz w:val="28"/>
          <w:szCs w:val="28"/>
        </w:rPr>
        <w:t xml:space="preserve"> </w:t>
      </w:r>
      <w:r w:rsidR="00C33DA8" w:rsidRPr="005A0824">
        <w:rPr>
          <w:rFonts w:ascii="Times New Roman" w:eastAsia="Calibri" w:hAnsi="Times New Roman" w:cs="Times New Roman"/>
          <w:i/>
          <w:sz w:val="28"/>
          <w:szCs w:val="28"/>
        </w:rPr>
        <w:t>(</w:t>
      </w:r>
      <w:r w:rsidR="009141C0" w:rsidRPr="005A0824">
        <w:rPr>
          <w:rFonts w:ascii="Times New Roman" w:eastAsia="Calibri" w:hAnsi="Times New Roman" w:cs="Times New Roman"/>
          <w:i/>
          <w:sz w:val="28"/>
          <w:szCs w:val="28"/>
        </w:rPr>
        <w:t>Ответы</w:t>
      </w:r>
      <w:r w:rsidR="00C33DA8" w:rsidRPr="005A0824">
        <w:rPr>
          <w:rFonts w:ascii="Times New Roman" w:eastAsia="Calibri" w:hAnsi="Times New Roman" w:cs="Times New Roman"/>
          <w:i/>
          <w:sz w:val="28"/>
          <w:szCs w:val="28"/>
        </w:rPr>
        <w:t xml:space="preserve"> даны в % от всего массива опрошенных)</w:t>
      </w:r>
      <w:r w:rsidR="00C33DA8">
        <w:rPr>
          <w:rFonts w:ascii="Times New Roman" w:eastAsia="Calibri" w:hAnsi="Times New Roman" w:cs="Times New Roman"/>
          <w:i/>
          <w:sz w:val="28"/>
          <w:szCs w:val="28"/>
        </w:rPr>
        <w:t>.</w:t>
      </w:r>
    </w:p>
    <w:p w:rsidR="00C33DA8" w:rsidRDefault="00C33DA8" w:rsidP="00C33DA8">
      <w:pPr>
        <w:spacing w:after="0" w:line="360" w:lineRule="auto"/>
        <w:jc w:val="both"/>
        <w:rPr>
          <w:rFonts w:ascii="Times New Roman" w:eastAsia="Calibri" w:hAnsi="Times New Roman" w:cs="Times New Roman"/>
          <w:sz w:val="28"/>
          <w:szCs w:val="28"/>
        </w:rPr>
      </w:pPr>
      <w:r>
        <w:rPr>
          <w:rFonts w:ascii="Times New Roman" w:hAnsi="Times New Roman" w:cs="Times New Roman"/>
          <w:noProof/>
          <w:sz w:val="28"/>
          <w:szCs w:val="28"/>
          <w:lang w:eastAsia="ru-RU"/>
        </w:rPr>
        <w:drawing>
          <wp:inline distT="0" distB="0" distL="0" distR="0">
            <wp:extent cx="5836313" cy="1727035"/>
            <wp:effectExtent l="19050" t="0" r="12037" b="6515"/>
            <wp:docPr id="1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37D21" w:rsidRPr="00C33DA8" w:rsidRDefault="00B37D21" w:rsidP="00D13F22">
      <w:pPr>
        <w:spacing w:after="0" w:line="360" w:lineRule="auto"/>
        <w:ind w:firstLine="709"/>
        <w:jc w:val="both"/>
        <w:rPr>
          <w:rFonts w:ascii="Times New Roman" w:eastAsia="Calibri" w:hAnsi="Times New Roman" w:cs="Times New Roman"/>
          <w:sz w:val="10"/>
          <w:szCs w:val="28"/>
        </w:rPr>
      </w:pPr>
    </w:p>
    <w:p w:rsidR="008E71BD" w:rsidRDefault="008D4419" w:rsidP="006122CB">
      <w:pPr>
        <w:spacing w:after="0" w:line="360" w:lineRule="auto"/>
        <w:ind w:firstLine="709"/>
        <w:jc w:val="both"/>
        <w:rPr>
          <w:rFonts w:ascii="Times New Roman" w:eastAsia="Calibri" w:hAnsi="Times New Roman" w:cs="Times New Roman"/>
          <w:sz w:val="28"/>
          <w:szCs w:val="28"/>
        </w:rPr>
      </w:pPr>
      <w:r w:rsidRPr="008D4419">
        <w:rPr>
          <w:rFonts w:ascii="Times New Roman" w:eastAsia="Calibri" w:hAnsi="Times New Roman" w:cs="Times New Roman"/>
          <w:sz w:val="28"/>
          <w:szCs w:val="28"/>
        </w:rPr>
        <w:lastRenderedPageBreak/>
        <w:t>При этом, как и в прошлогоднем исследовании, доля респондентов, считающих, что коррупция на федеральном уровне возросла, превышает долю респондентов, считающих, что на федеральном уровне коррупция снизилась.</w:t>
      </w:r>
      <w:r>
        <w:rPr>
          <w:rFonts w:ascii="Times New Roman" w:eastAsia="Calibri" w:hAnsi="Times New Roman" w:cs="Times New Roman"/>
          <w:sz w:val="28"/>
          <w:szCs w:val="28"/>
        </w:rPr>
        <w:t xml:space="preserve"> </w:t>
      </w:r>
      <w:r w:rsidR="008E71BD" w:rsidRPr="008E71BD">
        <w:rPr>
          <w:rFonts w:ascii="Times New Roman" w:eastAsia="Calibri" w:hAnsi="Times New Roman" w:cs="Times New Roman"/>
          <w:sz w:val="28"/>
          <w:szCs w:val="28"/>
        </w:rPr>
        <w:t>Так счита</w:t>
      </w:r>
      <w:r>
        <w:rPr>
          <w:rFonts w:ascii="Times New Roman" w:eastAsia="Calibri" w:hAnsi="Times New Roman" w:cs="Times New Roman"/>
          <w:sz w:val="28"/>
          <w:szCs w:val="28"/>
        </w:rPr>
        <w:t>е</w:t>
      </w:r>
      <w:r w:rsidR="008E71BD" w:rsidRPr="008E71BD">
        <w:rPr>
          <w:rFonts w:ascii="Times New Roman" w:eastAsia="Calibri" w:hAnsi="Times New Roman" w:cs="Times New Roman"/>
          <w:sz w:val="28"/>
          <w:szCs w:val="28"/>
        </w:rPr>
        <w:t xml:space="preserve">т </w:t>
      </w:r>
      <w:r w:rsidR="008B0507">
        <w:rPr>
          <w:rFonts w:ascii="Times New Roman" w:eastAsia="Calibri" w:hAnsi="Times New Roman" w:cs="Times New Roman"/>
          <w:sz w:val="28"/>
          <w:szCs w:val="28"/>
        </w:rPr>
        <w:t>18</w:t>
      </w:r>
      <w:r>
        <w:rPr>
          <w:rFonts w:ascii="Times New Roman" w:eastAsia="Calibri" w:hAnsi="Times New Roman" w:cs="Times New Roman"/>
          <w:sz w:val="28"/>
          <w:szCs w:val="28"/>
        </w:rPr>
        <w:t>,</w:t>
      </w:r>
      <w:r w:rsidR="008B0507">
        <w:rPr>
          <w:rFonts w:ascii="Times New Roman" w:eastAsia="Calibri" w:hAnsi="Times New Roman" w:cs="Times New Roman"/>
          <w:sz w:val="28"/>
          <w:szCs w:val="28"/>
        </w:rPr>
        <w:t>3</w:t>
      </w:r>
      <w:r w:rsidR="0001706F">
        <w:rPr>
          <w:rFonts w:ascii="Times New Roman" w:eastAsia="Calibri" w:hAnsi="Times New Roman" w:cs="Times New Roman"/>
          <w:sz w:val="28"/>
          <w:szCs w:val="28"/>
        </w:rPr>
        <w:t xml:space="preserve"> </w:t>
      </w:r>
      <w:r w:rsidR="008E71BD" w:rsidRPr="008E71BD">
        <w:rPr>
          <w:rFonts w:ascii="Times New Roman" w:eastAsia="Calibri" w:hAnsi="Times New Roman" w:cs="Times New Roman"/>
          <w:sz w:val="28"/>
          <w:szCs w:val="28"/>
        </w:rPr>
        <w:t>%</w:t>
      </w:r>
      <w:r w:rsidR="008B0507">
        <w:rPr>
          <w:rFonts w:ascii="Times New Roman" w:eastAsia="Calibri" w:hAnsi="Times New Roman" w:cs="Times New Roman"/>
          <w:sz w:val="28"/>
          <w:szCs w:val="28"/>
        </w:rPr>
        <w:t xml:space="preserve">, в то время как </w:t>
      </w:r>
      <w:r>
        <w:rPr>
          <w:rFonts w:ascii="Times New Roman" w:eastAsia="Calibri" w:hAnsi="Times New Roman" w:cs="Times New Roman"/>
          <w:sz w:val="28"/>
          <w:szCs w:val="28"/>
        </w:rPr>
        <w:t>15</w:t>
      </w:r>
      <w:r w:rsidR="0001706F">
        <w:rPr>
          <w:rFonts w:ascii="Times New Roman" w:eastAsia="Calibri" w:hAnsi="Times New Roman" w:cs="Times New Roman"/>
          <w:sz w:val="28"/>
          <w:szCs w:val="28"/>
        </w:rPr>
        <w:t xml:space="preserve"> </w:t>
      </w:r>
      <w:r w:rsidR="008E71BD" w:rsidRPr="008E71BD">
        <w:rPr>
          <w:rFonts w:ascii="Times New Roman" w:eastAsia="Calibri" w:hAnsi="Times New Roman" w:cs="Times New Roman"/>
          <w:sz w:val="28"/>
          <w:szCs w:val="28"/>
        </w:rPr>
        <w:t xml:space="preserve">% респондентов считают, что коррупции на </w:t>
      </w:r>
      <w:r w:rsidR="0001706F">
        <w:rPr>
          <w:rFonts w:ascii="Times New Roman" w:eastAsia="Calibri" w:hAnsi="Times New Roman" w:cs="Times New Roman"/>
          <w:sz w:val="28"/>
          <w:szCs w:val="28"/>
        </w:rPr>
        <w:t>федеральном уровне стало меньше</w:t>
      </w:r>
      <w:r w:rsidR="008E71BD" w:rsidRPr="008E71BD">
        <w:rPr>
          <w:rFonts w:ascii="Times New Roman" w:eastAsia="Calibri" w:hAnsi="Times New Roman" w:cs="Times New Roman"/>
          <w:sz w:val="28"/>
          <w:szCs w:val="28"/>
        </w:rPr>
        <w:t xml:space="preserve"> (</w:t>
      </w:r>
      <w:r w:rsidR="0001706F">
        <w:rPr>
          <w:rFonts w:ascii="Times New Roman" w:eastAsia="Calibri" w:hAnsi="Times New Roman" w:cs="Times New Roman"/>
          <w:sz w:val="28"/>
          <w:szCs w:val="28"/>
        </w:rPr>
        <w:t xml:space="preserve">рис. </w:t>
      </w:r>
      <w:r w:rsidR="00851557">
        <w:rPr>
          <w:rFonts w:ascii="Times New Roman" w:eastAsia="Calibri" w:hAnsi="Times New Roman" w:cs="Times New Roman"/>
          <w:sz w:val="28"/>
          <w:szCs w:val="28"/>
        </w:rPr>
        <w:t>16</w:t>
      </w:r>
      <w:r w:rsidR="008E71BD" w:rsidRPr="008E71BD">
        <w:rPr>
          <w:rFonts w:ascii="Times New Roman" w:eastAsia="Calibri" w:hAnsi="Times New Roman" w:cs="Times New Roman"/>
          <w:sz w:val="28"/>
          <w:szCs w:val="28"/>
        </w:rPr>
        <w:t xml:space="preserve">). </w:t>
      </w:r>
    </w:p>
    <w:p w:rsidR="008462AA" w:rsidRDefault="008B0507" w:rsidP="00D13F22">
      <w:pPr>
        <w:spacing w:after="0" w:line="360" w:lineRule="auto"/>
        <w:ind w:firstLine="709"/>
        <w:jc w:val="both"/>
        <w:rPr>
          <w:rFonts w:ascii="Times New Roman" w:eastAsia="Calibri" w:hAnsi="Times New Roman" w:cs="Times New Roman"/>
          <w:sz w:val="28"/>
          <w:szCs w:val="20"/>
        </w:rPr>
      </w:pPr>
      <w:r w:rsidRPr="008B0507">
        <w:rPr>
          <w:rFonts w:ascii="Times New Roman" w:eastAsia="Calibri" w:hAnsi="Times New Roman" w:cs="Times New Roman"/>
          <w:sz w:val="28"/>
          <w:szCs w:val="28"/>
        </w:rPr>
        <w:t>Одна из главных задач социологического исследования — выявить, где именно люди сейчас сталкиваются с коррупцией чаще, а где — редко.</w:t>
      </w:r>
      <w:r>
        <w:rPr>
          <w:rFonts w:ascii="Times New Roman" w:eastAsia="Calibri" w:hAnsi="Times New Roman" w:cs="Times New Roman"/>
          <w:sz w:val="28"/>
          <w:szCs w:val="28"/>
        </w:rPr>
        <w:t xml:space="preserve"> </w:t>
      </w:r>
      <w:r w:rsidR="00016011">
        <w:rPr>
          <w:rFonts w:ascii="Times New Roman" w:eastAsia="Calibri" w:hAnsi="Times New Roman" w:cs="Times New Roman"/>
          <w:sz w:val="28"/>
          <w:szCs w:val="28"/>
        </w:rPr>
        <w:t>За последни</w:t>
      </w:r>
      <w:r w:rsidR="00195703">
        <w:rPr>
          <w:rFonts w:ascii="Times New Roman" w:eastAsia="Calibri" w:hAnsi="Times New Roman" w:cs="Times New Roman"/>
          <w:sz w:val="28"/>
          <w:szCs w:val="28"/>
        </w:rPr>
        <w:t>й</w:t>
      </w:r>
      <w:r w:rsidR="00016011">
        <w:rPr>
          <w:rFonts w:ascii="Times New Roman" w:eastAsia="Calibri" w:hAnsi="Times New Roman" w:cs="Times New Roman"/>
          <w:sz w:val="28"/>
          <w:szCs w:val="28"/>
        </w:rPr>
        <w:t xml:space="preserve"> год</w:t>
      </w:r>
      <w:r w:rsidR="00282801">
        <w:rPr>
          <w:rFonts w:ascii="Times New Roman" w:eastAsia="Calibri" w:hAnsi="Times New Roman" w:cs="Times New Roman"/>
          <w:sz w:val="28"/>
          <w:szCs w:val="28"/>
        </w:rPr>
        <w:t>, согласно данным опроса,</w:t>
      </w:r>
      <w:r w:rsidR="00FE2E0E">
        <w:rPr>
          <w:rFonts w:ascii="Times New Roman" w:eastAsia="Calibri" w:hAnsi="Times New Roman" w:cs="Times New Roman"/>
          <w:sz w:val="28"/>
          <w:szCs w:val="28"/>
        </w:rPr>
        <w:t xml:space="preserve"> </w:t>
      </w:r>
      <w:r w:rsidR="00D62A15">
        <w:rPr>
          <w:rFonts w:ascii="Times New Roman" w:eastAsia="Calibri" w:hAnsi="Times New Roman" w:cs="Times New Roman"/>
          <w:sz w:val="28"/>
          <w:szCs w:val="28"/>
        </w:rPr>
        <w:t xml:space="preserve">коррупционные ситуации больше всего </w:t>
      </w:r>
      <w:r w:rsidR="007718D2">
        <w:rPr>
          <w:rFonts w:ascii="Times New Roman" w:eastAsia="Calibri" w:hAnsi="Times New Roman" w:cs="Times New Roman"/>
          <w:sz w:val="28"/>
          <w:szCs w:val="28"/>
        </w:rPr>
        <w:t xml:space="preserve">(более 3-х раз за год) </w:t>
      </w:r>
      <w:r w:rsidR="00D62A15">
        <w:rPr>
          <w:rFonts w:ascii="Times New Roman" w:eastAsia="Calibri" w:hAnsi="Times New Roman" w:cs="Times New Roman"/>
          <w:sz w:val="28"/>
          <w:szCs w:val="28"/>
        </w:rPr>
        <w:t>возникали у опрошенных жителей республики</w:t>
      </w:r>
      <w:r w:rsidR="007718D2">
        <w:rPr>
          <w:rFonts w:ascii="Times New Roman" w:eastAsia="Calibri" w:hAnsi="Times New Roman" w:cs="Times New Roman"/>
          <w:sz w:val="28"/>
          <w:szCs w:val="28"/>
        </w:rPr>
        <w:t>:</w:t>
      </w:r>
      <w:r w:rsidR="00D62A15">
        <w:rPr>
          <w:rFonts w:ascii="Times New Roman" w:eastAsia="Calibri" w:hAnsi="Times New Roman" w:cs="Times New Roman"/>
          <w:sz w:val="28"/>
          <w:szCs w:val="28"/>
        </w:rPr>
        <w:t xml:space="preserve"> </w:t>
      </w:r>
      <w:r w:rsidR="007718D2" w:rsidRPr="007718D2">
        <w:rPr>
          <w:rFonts w:ascii="Times New Roman" w:eastAsia="Calibri" w:hAnsi="Times New Roman" w:cs="Times New Roman"/>
          <w:sz w:val="28"/>
          <w:szCs w:val="20"/>
        </w:rPr>
        <w:t>в школах</w:t>
      </w:r>
      <w:r w:rsidR="00050E43">
        <w:rPr>
          <w:rFonts w:ascii="Times New Roman" w:eastAsia="Calibri" w:hAnsi="Times New Roman" w:cs="Times New Roman"/>
          <w:sz w:val="28"/>
          <w:szCs w:val="20"/>
        </w:rPr>
        <w:t xml:space="preserve"> </w:t>
      </w:r>
      <w:r w:rsidR="0001706F">
        <w:rPr>
          <w:rFonts w:ascii="Times New Roman" w:eastAsia="Calibri" w:hAnsi="Times New Roman" w:cs="Times New Roman"/>
          <w:sz w:val="28"/>
          <w:szCs w:val="20"/>
        </w:rPr>
        <w:t>–</w:t>
      </w:r>
      <w:r w:rsidR="00050E43">
        <w:rPr>
          <w:rFonts w:ascii="Times New Roman" w:eastAsia="Calibri" w:hAnsi="Times New Roman" w:cs="Times New Roman"/>
          <w:sz w:val="28"/>
          <w:szCs w:val="20"/>
        </w:rPr>
        <w:t xml:space="preserve"> 3</w:t>
      </w:r>
      <w:r w:rsidR="0001706F">
        <w:rPr>
          <w:rFonts w:ascii="Times New Roman" w:eastAsia="Calibri" w:hAnsi="Times New Roman" w:cs="Times New Roman"/>
          <w:sz w:val="28"/>
          <w:szCs w:val="20"/>
        </w:rPr>
        <w:t xml:space="preserve"> </w:t>
      </w:r>
      <w:r w:rsidR="00050E43">
        <w:rPr>
          <w:rFonts w:ascii="Times New Roman" w:eastAsia="Calibri" w:hAnsi="Times New Roman" w:cs="Times New Roman"/>
          <w:sz w:val="28"/>
          <w:szCs w:val="20"/>
        </w:rPr>
        <w:t>%</w:t>
      </w:r>
      <w:r w:rsidR="007718D2">
        <w:rPr>
          <w:rFonts w:ascii="Times New Roman" w:eastAsia="Calibri" w:hAnsi="Times New Roman" w:cs="Times New Roman"/>
          <w:sz w:val="28"/>
          <w:szCs w:val="20"/>
        </w:rPr>
        <w:t>,</w:t>
      </w:r>
      <w:r w:rsidR="00D62A15" w:rsidRPr="007718D2">
        <w:rPr>
          <w:rFonts w:ascii="Times New Roman" w:eastAsia="Calibri" w:hAnsi="Times New Roman" w:cs="Times New Roman"/>
          <w:sz w:val="28"/>
          <w:szCs w:val="28"/>
        </w:rPr>
        <w:t xml:space="preserve"> вузах </w:t>
      </w:r>
      <w:r w:rsidR="00050E43">
        <w:rPr>
          <w:rFonts w:ascii="Times New Roman" w:eastAsia="Calibri" w:hAnsi="Times New Roman" w:cs="Times New Roman"/>
          <w:sz w:val="28"/>
          <w:szCs w:val="28"/>
        </w:rPr>
        <w:t>- 2,5</w:t>
      </w:r>
      <w:r w:rsidR="0001706F">
        <w:rPr>
          <w:rFonts w:ascii="Times New Roman" w:eastAsia="Calibri" w:hAnsi="Times New Roman" w:cs="Times New Roman"/>
          <w:sz w:val="28"/>
          <w:szCs w:val="28"/>
        </w:rPr>
        <w:t xml:space="preserve"> </w:t>
      </w:r>
      <w:r w:rsidR="00050E43">
        <w:rPr>
          <w:rFonts w:ascii="Times New Roman" w:eastAsia="Calibri" w:hAnsi="Times New Roman" w:cs="Times New Roman"/>
          <w:sz w:val="28"/>
          <w:szCs w:val="28"/>
        </w:rPr>
        <w:t xml:space="preserve">% </w:t>
      </w:r>
      <w:r w:rsidR="007718D2">
        <w:rPr>
          <w:rFonts w:ascii="Times New Roman" w:eastAsia="Calibri" w:hAnsi="Times New Roman" w:cs="Times New Roman"/>
          <w:sz w:val="28"/>
          <w:szCs w:val="20"/>
        </w:rPr>
        <w:t>и</w:t>
      </w:r>
      <w:r w:rsidR="00D62A15" w:rsidRPr="007718D2">
        <w:rPr>
          <w:rFonts w:ascii="Times New Roman" w:eastAsia="Calibri" w:hAnsi="Times New Roman" w:cs="Times New Roman"/>
          <w:sz w:val="28"/>
          <w:szCs w:val="20"/>
        </w:rPr>
        <w:t xml:space="preserve"> дошкольных учреждениях</w:t>
      </w:r>
      <w:r w:rsidR="00050E43">
        <w:rPr>
          <w:rFonts w:ascii="Times New Roman" w:eastAsia="Calibri" w:hAnsi="Times New Roman" w:cs="Times New Roman"/>
          <w:sz w:val="28"/>
          <w:szCs w:val="20"/>
        </w:rPr>
        <w:t xml:space="preserve"> – 0,5</w:t>
      </w:r>
      <w:r w:rsidR="0001706F">
        <w:rPr>
          <w:rFonts w:ascii="Times New Roman" w:eastAsia="Calibri" w:hAnsi="Times New Roman" w:cs="Times New Roman"/>
          <w:sz w:val="28"/>
          <w:szCs w:val="20"/>
        </w:rPr>
        <w:t xml:space="preserve"> </w:t>
      </w:r>
      <w:r w:rsidR="00050E43">
        <w:rPr>
          <w:rFonts w:ascii="Times New Roman" w:eastAsia="Calibri" w:hAnsi="Times New Roman" w:cs="Times New Roman"/>
          <w:sz w:val="28"/>
          <w:szCs w:val="20"/>
        </w:rPr>
        <w:t>%</w:t>
      </w:r>
      <w:r w:rsidR="0082378A" w:rsidRPr="007718D2">
        <w:rPr>
          <w:rFonts w:ascii="Times New Roman" w:eastAsia="Calibri" w:hAnsi="Times New Roman" w:cs="Times New Roman"/>
          <w:sz w:val="28"/>
          <w:szCs w:val="20"/>
        </w:rPr>
        <w:t xml:space="preserve"> </w:t>
      </w:r>
      <w:r w:rsidR="0001706F">
        <w:rPr>
          <w:rFonts w:ascii="Times New Roman" w:hAnsi="Times New Roman" w:cs="Times New Roman"/>
          <w:sz w:val="28"/>
          <w:szCs w:val="28"/>
        </w:rPr>
        <w:t xml:space="preserve">(табл. </w:t>
      </w:r>
      <w:r w:rsidR="00B41B98" w:rsidRPr="007718D2">
        <w:rPr>
          <w:rFonts w:ascii="Times New Roman" w:hAnsi="Times New Roman" w:cs="Times New Roman"/>
          <w:sz w:val="28"/>
          <w:szCs w:val="28"/>
        </w:rPr>
        <w:t>6).</w:t>
      </w:r>
      <w:r w:rsidR="00D62A15">
        <w:rPr>
          <w:rFonts w:ascii="Times New Roman" w:hAnsi="Times New Roman" w:cs="Times New Roman"/>
          <w:sz w:val="28"/>
          <w:szCs w:val="28"/>
        </w:rPr>
        <w:t xml:space="preserve"> </w:t>
      </w:r>
    </w:p>
    <w:p w:rsidR="003570BC" w:rsidRDefault="00016011" w:rsidP="00D13F2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sidR="00351D98">
        <w:rPr>
          <w:rFonts w:ascii="Times New Roman" w:eastAsia="Calibri" w:hAnsi="Times New Roman" w:cs="Times New Roman"/>
          <w:b/>
          <w:sz w:val="28"/>
          <w:szCs w:val="28"/>
        </w:rPr>
        <w:t>6</w:t>
      </w:r>
      <w:r w:rsidRPr="00B52859">
        <w:rPr>
          <w:rFonts w:ascii="Times New Roman" w:eastAsia="Calibri" w:hAnsi="Times New Roman" w:cs="Times New Roman"/>
          <w:b/>
          <w:sz w:val="28"/>
          <w:szCs w:val="28"/>
        </w:rPr>
        <w:t xml:space="preserve">. </w:t>
      </w:r>
      <w:r w:rsidRPr="009141C0">
        <w:rPr>
          <w:rFonts w:ascii="Times New Roman" w:eastAsia="Calibri" w:hAnsi="Times New Roman" w:cs="Times New Roman"/>
          <w:sz w:val="28"/>
          <w:szCs w:val="28"/>
        </w:rPr>
        <w:t>Количество коррупционных ситуаций.</w:t>
      </w:r>
      <w:r>
        <w:rPr>
          <w:rFonts w:ascii="Times New Roman" w:eastAsia="Calibri" w:hAnsi="Times New Roman" w:cs="Times New Roman"/>
          <w:b/>
          <w:sz w:val="28"/>
          <w:szCs w:val="28"/>
        </w:rPr>
        <w:t xml:space="preserve"> </w:t>
      </w:r>
      <w:r w:rsidRPr="005A0824">
        <w:rPr>
          <w:rFonts w:ascii="Times New Roman" w:eastAsia="Calibri" w:hAnsi="Times New Roman" w:cs="Times New Roman"/>
          <w:i/>
          <w:sz w:val="28"/>
          <w:szCs w:val="28"/>
        </w:rPr>
        <w:t>(</w:t>
      </w:r>
      <w:r w:rsidR="00775071" w:rsidRPr="005A0824">
        <w:rPr>
          <w:rFonts w:ascii="Times New Roman" w:eastAsia="Calibri" w:hAnsi="Times New Roman" w:cs="Times New Roman"/>
          <w:i/>
          <w:sz w:val="28"/>
          <w:szCs w:val="28"/>
        </w:rPr>
        <w:t>Ответы</w:t>
      </w:r>
      <w:r w:rsidRPr="005A0824">
        <w:rPr>
          <w:rFonts w:ascii="Times New Roman" w:eastAsia="Calibri" w:hAnsi="Times New Roman" w:cs="Times New Roman"/>
          <w:i/>
          <w:sz w:val="28"/>
          <w:szCs w:val="28"/>
        </w:rPr>
        <w:t xml:space="preserve"> даны в % от всего массива опрошенных)</w:t>
      </w:r>
      <w:r>
        <w:rPr>
          <w:rFonts w:ascii="Times New Roman" w:eastAsia="Calibri" w:hAnsi="Times New Roman" w:cs="Times New Roman"/>
          <w:i/>
          <w:sz w:val="28"/>
          <w:szCs w:val="28"/>
        </w:rPr>
        <w:t>.</w:t>
      </w:r>
    </w:p>
    <w:tbl>
      <w:tblPr>
        <w:tblStyle w:val="a3"/>
        <w:tblW w:w="0" w:type="auto"/>
        <w:tblInd w:w="108" w:type="dxa"/>
        <w:tblLayout w:type="fixed"/>
        <w:tblLook w:val="04A0" w:firstRow="1" w:lastRow="0" w:firstColumn="1" w:lastColumn="0" w:noHBand="0" w:noVBand="1"/>
      </w:tblPr>
      <w:tblGrid>
        <w:gridCol w:w="2435"/>
        <w:gridCol w:w="693"/>
        <w:gridCol w:w="1134"/>
        <w:gridCol w:w="992"/>
        <w:gridCol w:w="851"/>
        <w:gridCol w:w="709"/>
        <w:gridCol w:w="708"/>
        <w:gridCol w:w="678"/>
        <w:gridCol w:w="1156"/>
      </w:tblGrid>
      <w:tr w:rsidR="00B76A6E" w:rsidRPr="009B2BDC" w:rsidTr="003133C3">
        <w:tc>
          <w:tcPr>
            <w:tcW w:w="2435" w:type="dxa"/>
            <w:vMerge w:val="restart"/>
            <w:shd w:val="clear" w:color="auto" w:fill="auto"/>
          </w:tcPr>
          <w:p w:rsidR="00B76A6E" w:rsidRPr="009B2BDC" w:rsidRDefault="00B76A6E" w:rsidP="003E493E">
            <w:pPr>
              <w:jc w:val="both"/>
              <w:rPr>
                <w:rFonts w:ascii="Times New Roman" w:eastAsia="Calibri" w:hAnsi="Times New Roman" w:cs="Times New Roman"/>
                <w:b/>
                <w:sz w:val="20"/>
                <w:szCs w:val="20"/>
              </w:rPr>
            </w:pPr>
            <w:r w:rsidRPr="009B2BDC">
              <w:rPr>
                <w:rFonts w:ascii="Times New Roman" w:eastAsia="Calibri" w:hAnsi="Times New Roman" w:cs="Times New Roman"/>
                <w:b/>
                <w:sz w:val="20"/>
                <w:szCs w:val="20"/>
              </w:rPr>
              <w:t xml:space="preserve">Наименование </w:t>
            </w:r>
            <w:r>
              <w:rPr>
                <w:rFonts w:ascii="Times New Roman" w:eastAsia="Calibri" w:hAnsi="Times New Roman" w:cs="Times New Roman"/>
                <w:b/>
                <w:sz w:val="20"/>
                <w:szCs w:val="20"/>
              </w:rPr>
              <w:t>ситуации (обстоятельства)</w:t>
            </w:r>
          </w:p>
        </w:tc>
        <w:tc>
          <w:tcPr>
            <w:tcW w:w="6921" w:type="dxa"/>
            <w:gridSpan w:val="8"/>
            <w:shd w:val="clear" w:color="auto" w:fill="auto"/>
          </w:tcPr>
          <w:p w:rsidR="00B76A6E" w:rsidRPr="009B2BDC" w:rsidRDefault="00B76A6E" w:rsidP="0045741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Характеристика коррупционной ситуации</w:t>
            </w:r>
          </w:p>
        </w:tc>
      </w:tr>
      <w:tr w:rsidR="00B76A6E" w:rsidRPr="009B2BDC" w:rsidTr="003133C3">
        <w:tc>
          <w:tcPr>
            <w:tcW w:w="2435" w:type="dxa"/>
            <w:vMerge/>
            <w:shd w:val="clear" w:color="auto" w:fill="auto"/>
          </w:tcPr>
          <w:p w:rsidR="00B76A6E" w:rsidRPr="003E493E" w:rsidRDefault="00B76A6E" w:rsidP="00457418">
            <w:pPr>
              <w:jc w:val="both"/>
              <w:rPr>
                <w:rFonts w:ascii="Times New Roman" w:eastAsia="Calibri" w:hAnsi="Times New Roman" w:cs="Times New Roman"/>
                <w:sz w:val="20"/>
                <w:szCs w:val="20"/>
              </w:rPr>
            </w:pPr>
          </w:p>
        </w:tc>
        <w:tc>
          <w:tcPr>
            <w:tcW w:w="693" w:type="dxa"/>
            <w:shd w:val="clear" w:color="auto" w:fill="auto"/>
          </w:tcPr>
          <w:p w:rsidR="00B76A6E" w:rsidRPr="009B2BDC" w:rsidRDefault="00B76A6E" w:rsidP="00B76A6E">
            <w:pPr>
              <w:jc w:val="both"/>
              <w:rPr>
                <w:rFonts w:ascii="Times New Roman" w:eastAsia="Calibri" w:hAnsi="Times New Roman" w:cs="Times New Roman"/>
                <w:sz w:val="16"/>
                <w:szCs w:val="20"/>
              </w:rPr>
            </w:pPr>
            <w:r>
              <w:rPr>
                <w:rFonts w:ascii="Times New Roman" w:eastAsia="Calibri" w:hAnsi="Times New Roman" w:cs="Times New Roman"/>
                <w:sz w:val="16"/>
                <w:szCs w:val="20"/>
              </w:rPr>
              <w:t>Не было такого</w:t>
            </w:r>
          </w:p>
        </w:tc>
        <w:tc>
          <w:tcPr>
            <w:tcW w:w="1134" w:type="dxa"/>
            <w:shd w:val="clear" w:color="auto" w:fill="auto"/>
          </w:tcPr>
          <w:p w:rsidR="00B76A6E" w:rsidRPr="009B2BDC" w:rsidRDefault="00B76A6E" w:rsidP="003E493E">
            <w:pPr>
              <w:jc w:val="both"/>
              <w:rPr>
                <w:rFonts w:ascii="Times New Roman" w:eastAsia="Calibri" w:hAnsi="Times New Roman" w:cs="Times New Roman"/>
                <w:sz w:val="16"/>
                <w:szCs w:val="20"/>
              </w:rPr>
            </w:pPr>
            <w:r>
              <w:rPr>
                <w:rFonts w:ascii="Times New Roman" w:eastAsia="Calibri" w:hAnsi="Times New Roman" w:cs="Times New Roman"/>
                <w:sz w:val="16"/>
                <w:szCs w:val="20"/>
              </w:rPr>
              <w:t>Взятка не требовалась</w:t>
            </w:r>
          </w:p>
        </w:tc>
        <w:tc>
          <w:tcPr>
            <w:tcW w:w="992" w:type="dxa"/>
            <w:shd w:val="clear" w:color="auto" w:fill="auto"/>
          </w:tcPr>
          <w:p w:rsidR="00B76A6E" w:rsidRPr="009B2BDC" w:rsidRDefault="00B76A6E" w:rsidP="00457418">
            <w:pPr>
              <w:jc w:val="both"/>
              <w:rPr>
                <w:rFonts w:ascii="Times New Roman" w:eastAsia="Calibri" w:hAnsi="Times New Roman" w:cs="Times New Roman"/>
                <w:sz w:val="16"/>
                <w:szCs w:val="20"/>
              </w:rPr>
            </w:pPr>
            <w:r>
              <w:rPr>
                <w:rFonts w:ascii="Times New Roman" w:eastAsia="Calibri" w:hAnsi="Times New Roman" w:cs="Times New Roman"/>
                <w:sz w:val="16"/>
                <w:szCs w:val="20"/>
              </w:rPr>
              <w:t>не дал (а)</w:t>
            </w:r>
          </w:p>
        </w:tc>
        <w:tc>
          <w:tcPr>
            <w:tcW w:w="851" w:type="dxa"/>
            <w:shd w:val="clear" w:color="auto" w:fill="auto"/>
          </w:tcPr>
          <w:p w:rsidR="00B76A6E" w:rsidRPr="009B2BDC" w:rsidRDefault="00B76A6E" w:rsidP="00457418">
            <w:pPr>
              <w:jc w:val="both"/>
              <w:rPr>
                <w:rFonts w:ascii="Times New Roman" w:eastAsia="Calibri" w:hAnsi="Times New Roman" w:cs="Times New Roman"/>
                <w:sz w:val="16"/>
                <w:szCs w:val="20"/>
              </w:rPr>
            </w:pPr>
            <w:r>
              <w:rPr>
                <w:rFonts w:ascii="Times New Roman" w:eastAsia="Calibri" w:hAnsi="Times New Roman" w:cs="Times New Roman"/>
                <w:sz w:val="16"/>
                <w:szCs w:val="20"/>
              </w:rPr>
              <w:t>1 раз</w:t>
            </w:r>
          </w:p>
        </w:tc>
        <w:tc>
          <w:tcPr>
            <w:tcW w:w="709" w:type="dxa"/>
            <w:shd w:val="clear" w:color="auto" w:fill="auto"/>
          </w:tcPr>
          <w:p w:rsidR="00B76A6E" w:rsidRPr="009B2BDC" w:rsidRDefault="00B76A6E" w:rsidP="00457418">
            <w:pPr>
              <w:jc w:val="both"/>
              <w:rPr>
                <w:rFonts w:ascii="Times New Roman" w:eastAsia="Calibri" w:hAnsi="Times New Roman" w:cs="Times New Roman"/>
                <w:sz w:val="16"/>
                <w:szCs w:val="20"/>
              </w:rPr>
            </w:pPr>
            <w:r>
              <w:rPr>
                <w:rFonts w:ascii="Times New Roman" w:eastAsia="Calibri" w:hAnsi="Times New Roman" w:cs="Times New Roman"/>
                <w:sz w:val="16"/>
                <w:szCs w:val="20"/>
              </w:rPr>
              <w:t>2 раза</w:t>
            </w:r>
          </w:p>
        </w:tc>
        <w:tc>
          <w:tcPr>
            <w:tcW w:w="708" w:type="dxa"/>
            <w:shd w:val="clear" w:color="auto" w:fill="auto"/>
          </w:tcPr>
          <w:p w:rsidR="00B76A6E" w:rsidRPr="009B2BDC" w:rsidRDefault="00B76A6E" w:rsidP="00457418">
            <w:pPr>
              <w:jc w:val="both"/>
              <w:rPr>
                <w:rFonts w:ascii="Times New Roman" w:eastAsia="Calibri" w:hAnsi="Times New Roman" w:cs="Times New Roman"/>
                <w:sz w:val="16"/>
                <w:szCs w:val="20"/>
              </w:rPr>
            </w:pPr>
            <w:r>
              <w:rPr>
                <w:rFonts w:ascii="Times New Roman" w:eastAsia="Calibri" w:hAnsi="Times New Roman" w:cs="Times New Roman"/>
                <w:sz w:val="16"/>
                <w:szCs w:val="20"/>
              </w:rPr>
              <w:t>3 раза</w:t>
            </w:r>
          </w:p>
        </w:tc>
        <w:tc>
          <w:tcPr>
            <w:tcW w:w="678" w:type="dxa"/>
            <w:shd w:val="clear" w:color="auto" w:fill="auto"/>
          </w:tcPr>
          <w:p w:rsidR="00B76A6E" w:rsidRPr="009B2BDC" w:rsidRDefault="00B76A6E" w:rsidP="00457418">
            <w:pPr>
              <w:jc w:val="both"/>
              <w:rPr>
                <w:rFonts w:ascii="Times New Roman" w:eastAsia="Calibri" w:hAnsi="Times New Roman" w:cs="Times New Roman"/>
                <w:sz w:val="16"/>
                <w:szCs w:val="20"/>
              </w:rPr>
            </w:pPr>
            <w:r>
              <w:rPr>
                <w:rFonts w:ascii="Times New Roman" w:eastAsia="Calibri" w:hAnsi="Times New Roman" w:cs="Times New Roman"/>
                <w:sz w:val="16"/>
                <w:szCs w:val="20"/>
              </w:rPr>
              <w:t>Более 3 раз</w:t>
            </w:r>
          </w:p>
        </w:tc>
        <w:tc>
          <w:tcPr>
            <w:tcW w:w="1156" w:type="dxa"/>
            <w:shd w:val="clear" w:color="auto" w:fill="auto"/>
          </w:tcPr>
          <w:p w:rsidR="00B76A6E" w:rsidRPr="009B2BDC" w:rsidRDefault="00B76A6E" w:rsidP="00457418">
            <w:pPr>
              <w:jc w:val="both"/>
              <w:rPr>
                <w:rFonts w:ascii="Times New Roman" w:eastAsia="Calibri" w:hAnsi="Times New Roman" w:cs="Times New Roman"/>
                <w:sz w:val="16"/>
                <w:szCs w:val="20"/>
              </w:rPr>
            </w:pPr>
            <w:proofErr w:type="spellStart"/>
            <w:r>
              <w:rPr>
                <w:rFonts w:ascii="Times New Roman" w:eastAsia="Calibri" w:hAnsi="Times New Roman" w:cs="Times New Roman"/>
                <w:sz w:val="16"/>
                <w:szCs w:val="20"/>
              </w:rPr>
              <w:t>Затр</w:t>
            </w:r>
            <w:proofErr w:type="spellEnd"/>
            <w:r>
              <w:rPr>
                <w:rFonts w:ascii="Times New Roman" w:eastAsia="Calibri" w:hAnsi="Times New Roman" w:cs="Times New Roman"/>
                <w:sz w:val="16"/>
                <w:szCs w:val="20"/>
              </w:rPr>
              <w:t>. Ответить</w:t>
            </w:r>
          </w:p>
        </w:tc>
      </w:tr>
      <w:tr w:rsidR="00AA5664" w:rsidRPr="009B2BDC" w:rsidTr="00AB4001">
        <w:tc>
          <w:tcPr>
            <w:tcW w:w="2435" w:type="dxa"/>
            <w:shd w:val="clear" w:color="auto" w:fill="auto"/>
          </w:tcPr>
          <w:p w:rsidR="00AA5664"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Получение</w:t>
            </w:r>
            <w:r w:rsidR="00AA5664">
              <w:rPr>
                <w:rFonts w:ascii="Times New Roman" w:eastAsia="Calibri" w:hAnsi="Times New Roman" w:cs="Times New Roman"/>
                <w:sz w:val="20"/>
                <w:szCs w:val="20"/>
              </w:rPr>
              <w:t xml:space="preserve"> бесплатной медицинской помощи в поликлинике, больнице</w:t>
            </w:r>
          </w:p>
        </w:tc>
        <w:tc>
          <w:tcPr>
            <w:tcW w:w="693"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46,5</w:t>
            </w:r>
          </w:p>
        </w:tc>
        <w:tc>
          <w:tcPr>
            <w:tcW w:w="1134"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17,7</w:t>
            </w:r>
          </w:p>
        </w:tc>
        <w:tc>
          <w:tcPr>
            <w:tcW w:w="992"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851"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709"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08"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0,7</w:t>
            </w:r>
          </w:p>
        </w:tc>
        <w:tc>
          <w:tcPr>
            <w:tcW w:w="678"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56" w:type="dxa"/>
            <w:shd w:val="clear" w:color="auto" w:fill="auto"/>
          </w:tcPr>
          <w:p w:rsidR="00AA5664" w:rsidRPr="008403C9" w:rsidRDefault="008C189E" w:rsidP="00EA71B6">
            <w:pPr>
              <w:rPr>
                <w:rFonts w:ascii="Times New Roman" w:eastAsia="Calibri" w:hAnsi="Times New Roman" w:cs="Times New Roman"/>
                <w:sz w:val="20"/>
                <w:szCs w:val="20"/>
              </w:rPr>
            </w:pPr>
            <w:r>
              <w:rPr>
                <w:rFonts w:ascii="Times New Roman" w:eastAsia="Calibri" w:hAnsi="Times New Roman" w:cs="Times New Roman"/>
                <w:sz w:val="20"/>
                <w:szCs w:val="20"/>
              </w:rPr>
              <w:t>7,1</w:t>
            </w:r>
          </w:p>
        </w:tc>
      </w:tr>
      <w:tr w:rsidR="00AA5664" w:rsidRPr="009B2BDC" w:rsidTr="00AB4001">
        <w:tc>
          <w:tcPr>
            <w:tcW w:w="2435" w:type="dxa"/>
            <w:shd w:val="clear" w:color="auto" w:fill="auto"/>
          </w:tcPr>
          <w:p w:rsidR="00AA5664"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Дошкольные</w:t>
            </w:r>
            <w:r w:rsidR="00AA5664">
              <w:rPr>
                <w:rFonts w:ascii="Times New Roman" w:eastAsia="Calibri" w:hAnsi="Times New Roman" w:cs="Times New Roman"/>
                <w:sz w:val="20"/>
                <w:szCs w:val="20"/>
              </w:rPr>
              <w:t xml:space="preserve"> учреждения</w:t>
            </w:r>
          </w:p>
        </w:tc>
        <w:tc>
          <w:tcPr>
            <w:tcW w:w="693"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44,3</w:t>
            </w:r>
          </w:p>
        </w:tc>
        <w:tc>
          <w:tcPr>
            <w:tcW w:w="1134"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24,7</w:t>
            </w:r>
          </w:p>
        </w:tc>
        <w:tc>
          <w:tcPr>
            <w:tcW w:w="992" w:type="dxa"/>
            <w:shd w:val="clear" w:color="auto" w:fill="FBD4B4" w:themeFill="accent6" w:themeFillTint="66"/>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18,3</w:t>
            </w:r>
          </w:p>
        </w:tc>
        <w:tc>
          <w:tcPr>
            <w:tcW w:w="851" w:type="dxa"/>
            <w:shd w:val="clear" w:color="auto" w:fill="FBD4B4" w:themeFill="accent6" w:themeFillTint="66"/>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6,3</w:t>
            </w:r>
          </w:p>
        </w:tc>
        <w:tc>
          <w:tcPr>
            <w:tcW w:w="709" w:type="dxa"/>
            <w:shd w:val="clear" w:color="auto" w:fill="FBD4B4" w:themeFill="accent6" w:themeFillTint="66"/>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0,5</w:t>
            </w:r>
          </w:p>
        </w:tc>
        <w:tc>
          <w:tcPr>
            <w:tcW w:w="708" w:type="dxa"/>
            <w:shd w:val="clear" w:color="auto" w:fill="FBD4B4" w:themeFill="accent6" w:themeFillTint="66"/>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1</w:t>
            </w:r>
          </w:p>
        </w:tc>
        <w:tc>
          <w:tcPr>
            <w:tcW w:w="678" w:type="dxa"/>
            <w:shd w:val="clear" w:color="auto" w:fill="FBD4B4" w:themeFill="accent6" w:themeFillTint="66"/>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0,5</w:t>
            </w:r>
          </w:p>
        </w:tc>
        <w:tc>
          <w:tcPr>
            <w:tcW w:w="1156"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4,3</w:t>
            </w:r>
          </w:p>
        </w:tc>
      </w:tr>
      <w:tr w:rsidR="00AA5664" w:rsidRPr="008403C9" w:rsidTr="00AB4001">
        <w:tc>
          <w:tcPr>
            <w:tcW w:w="2435" w:type="dxa"/>
            <w:shd w:val="clear" w:color="auto" w:fill="auto"/>
          </w:tcPr>
          <w:p w:rsidR="00AA5664"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Школа</w:t>
            </w:r>
            <w:r w:rsidR="00AA5664">
              <w:rPr>
                <w:rFonts w:ascii="Times New Roman" w:eastAsia="Calibri" w:hAnsi="Times New Roman" w:cs="Times New Roman"/>
                <w:sz w:val="20"/>
                <w:szCs w:val="20"/>
              </w:rPr>
              <w:t>: поступить в нужную школу, «взносы», «благодарности» и т.п.</w:t>
            </w:r>
          </w:p>
        </w:tc>
        <w:tc>
          <w:tcPr>
            <w:tcW w:w="693"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22,7</w:t>
            </w:r>
          </w:p>
        </w:tc>
        <w:tc>
          <w:tcPr>
            <w:tcW w:w="1134"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35</w:t>
            </w:r>
          </w:p>
        </w:tc>
        <w:tc>
          <w:tcPr>
            <w:tcW w:w="992"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22,3</w:t>
            </w:r>
          </w:p>
        </w:tc>
        <w:tc>
          <w:tcPr>
            <w:tcW w:w="851"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5,1</w:t>
            </w:r>
          </w:p>
        </w:tc>
        <w:tc>
          <w:tcPr>
            <w:tcW w:w="709"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2,7</w:t>
            </w:r>
          </w:p>
        </w:tc>
        <w:tc>
          <w:tcPr>
            <w:tcW w:w="708" w:type="dxa"/>
            <w:shd w:val="clear" w:color="auto" w:fill="auto"/>
          </w:tcPr>
          <w:p w:rsidR="00AA5664" w:rsidRPr="008403C9" w:rsidRDefault="008C189E" w:rsidP="00B76A6E">
            <w:pPr>
              <w:rPr>
                <w:rFonts w:ascii="Times New Roman" w:eastAsia="Calibri" w:hAnsi="Times New Roman" w:cs="Times New Roman"/>
                <w:sz w:val="20"/>
                <w:szCs w:val="28"/>
              </w:rPr>
            </w:pPr>
            <w:r>
              <w:rPr>
                <w:rFonts w:ascii="Times New Roman" w:eastAsia="Calibri" w:hAnsi="Times New Roman" w:cs="Times New Roman"/>
                <w:sz w:val="20"/>
                <w:szCs w:val="28"/>
              </w:rPr>
              <w:t>2,5</w:t>
            </w:r>
          </w:p>
        </w:tc>
        <w:tc>
          <w:tcPr>
            <w:tcW w:w="678"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3</w:t>
            </w:r>
          </w:p>
        </w:tc>
        <w:tc>
          <w:tcPr>
            <w:tcW w:w="1156"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6,7</w:t>
            </w:r>
          </w:p>
        </w:tc>
      </w:tr>
      <w:tr w:rsidR="00AA5664" w:rsidRPr="009B2BDC" w:rsidTr="00AB4001">
        <w:tc>
          <w:tcPr>
            <w:tcW w:w="2435" w:type="dxa"/>
            <w:shd w:val="clear" w:color="auto" w:fill="auto"/>
          </w:tcPr>
          <w:p w:rsidR="00B76A6E" w:rsidRPr="009B2BDC" w:rsidRDefault="007718D2" w:rsidP="00282801">
            <w:pPr>
              <w:rPr>
                <w:rFonts w:ascii="Times New Roman" w:eastAsia="Calibri" w:hAnsi="Times New Roman" w:cs="Times New Roman"/>
                <w:sz w:val="20"/>
                <w:szCs w:val="20"/>
              </w:rPr>
            </w:pPr>
            <w:r>
              <w:rPr>
                <w:rFonts w:ascii="Times New Roman" w:eastAsia="Calibri" w:hAnsi="Times New Roman" w:cs="Times New Roman"/>
                <w:sz w:val="20"/>
                <w:szCs w:val="20"/>
              </w:rPr>
              <w:t>Вуз</w:t>
            </w:r>
            <w:r w:rsidR="00AA5664">
              <w:rPr>
                <w:rFonts w:ascii="Times New Roman" w:eastAsia="Calibri" w:hAnsi="Times New Roman" w:cs="Times New Roman"/>
                <w:sz w:val="20"/>
                <w:szCs w:val="20"/>
              </w:rPr>
              <w:t>: поступить, сдать сессию и т.п.</w:t>
            </w:r>
          </w:p>
        </w:tc>
        <w:tc>
          <w:tcPr>
            <w:tcW w:w="693"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51,7</w:t>
            </w:r>
          </w:p>
        </w:tc>
        <w:tc>
          <w:tcPr>
            <w:tcW w:w="1134"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7,3</w:t>
            </w:r>
          </w:p>
        </w:tc>
        <w:tc>
          <w:tcPr>
            <w:tcW w:w="992"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10,5</w:t>
            </w:r>
          </w:p>
        </w:tc>
        <w:tc>
          <w:tcPr>
            <w:tcW w:w="851"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7,8</w:t>
            </w:r>
          </w:p>
        </w:tc>
        <w:tc>
          <w:tcPr>
            <w:tcW w:w="709"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6,3</w:t>
            </w:r>
          </w:p>
        </w:tc>
        <w:tc>
          <w:tcPr>
            <w:tcW w:w="708"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4,8</w:t>
            </w:r>
          </w:p>
        </w:tc>
        <w:tc>
          <w:tcPr>
            <w:tcW w:w="678"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2,5</w:t>
            </w:r>
          </w:p>
        </w:tc>
        <w:tc>
          <w:tcPr>
            <w:tcW w:w="1156"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9</w:t>
            </w:r>
          </w:p>
        </w:tc>
      </w:tr>
      <w:tr w:rsidR="00AA5664" w:rsidRPr="009B2BDC" w:rsidTr="00AB4001">
        <w:tc>
          <w:tcPr>
            <w:tcW w:w="2435" w:type="dxa"/>
            <w:shd w:val="clear" w:color="auto" w:fill="auto"/>
          </w:tcPr>
          <w:p w:rsidR="00AA5664" w:rsidRPr="009B2BDC" w:rsidRDefault="007718D2" w:rsidP="00B76A6E">
            <w:pPr>
              <w:rPr>
                <w:rFonts w:ascii="Times New Roman" w:eastAsia="Calibri" w:hAnsi="Times New Roman" w:cs="Times New Roman"/>
                <w:sz w:val="20"/>
                <w:szCs w:val="20"/>
              </w:rPr>
            </w:pPr>
            <w:r>
              <w:rPr>
                <w:rFonts w:ascii="Times New Roman" w:eastAsia="Calibri" w:hAnsi="Times New Roman" w:cs="Times New Roman"/>
                <w:sz w:val="20"/>
                <w:szCs w:val="20"/>
              </w:rPr>
              <w:t>Пенсии</w:t>
            </w:r>
            <w:r w:rsidR="00AA5664">
              <w:rPr>
                <w:rFonts w:ascii="Times New Roman" w:eastAsia="Calibri" w:hAnsi="Times New Roman" w:cs="Times New Roman"/>
                <w:sz w:val="20"/>
                <w:szCs w:val="20"/>
              </w:rPr>
              <w:t>: оформление, перерасчет и др.</w:t>
            </w:r>
          </w:p>
        </w:tc>
        <w:tc>
          <w:tcPr>
            <w:tcW w:w="693"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80,5</w:t>
            </w:r>
          </w:p>
        </w:tc>
        <w:tc>
          <w:tcPr>
            <w:tcW w:w="1134"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7,5</w:t>
            </w:r>
          </w:p>
        </w:tc>
        <w:tc>
          <w:tcPr>
            <w:tcW w:w="992"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3</w:t>
            </w:r>
          </w:p>
        </w:tc>
        <w:tc>
          <w:tcPr>
            <w:tcW w:w="851"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2,5</w:t>
            </w:r>
          </w:p>
        </w:tc>
        <w:tc>
          <w:tcPr>
            <w:tcW w:w="709"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0,5</w:t>
            </w:r>
          </w:p>
        </w:tc>
        <w:tc>
          <w:tcPr>
            <w:tcW w:w="708"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w:t>
            </w:r>
          </w:p>
        </w:tc>
        <w:tc>
          <w:tcPr>
            <w:tcW w:w="678"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w:t>
            </w:r>
          </w:p>
        </w:tc>
        <w:tc>
          <w:tcPr>
            <w:tcW w:w="1156" w:type="dxa"/>
            <w:shd w:val="clear" w:color="auto" w:fill="auto"/>
          </w:tcPr>
          <w:p w:rsidR="00AA5664" w:rsidRPr="008403C9"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6</w:t>
            </w:r>
          </w:p>
        </w:tc>
      </w:tr>
      <w:tr w:rsidR="00AA5664" w:rsidRPr="009B2BDC" w:rsidTr="00AB4001">
        <w:tc>
          <w:tcPr>
            <w:tcW w:w="2435" w:type="dxa"/>
            <w:shd w:val="clear" w:color="auto" w:fill="auto"/>
          </w:tcPr>
          <w:p w:rsidR="00AA5664"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Социальные</w:t>
            </w:r>
            <w:r w:rsidR="00AA5664">
              <w:rPr>
                <w:rFonts w:ascii="Times New Roman" w:eastAsia="Calibri" w:hAnsi="Times New Roman" w:cs="Times New Roman"/>
                <w:sz w:val="20"/>
                <w:szCs w:val="20"/>
              </w:rPr>
              <w:t xml:space="preserve"> выплаты: оформление</w:t>
            </w:r>
          </w:p>
        </w:tc>
        <w:tc>
          <w:tcPr>
            <w:tcW w:w="693"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42</w:t>
            </w:r>
          </w:p>
        </w:tc>
        <w:tc>
          <w:tcPr>
            <w:tcW w:w="1134"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27,5</w:t>
            </w:r>
          </w:p>
        </w:tc>
        <w:tc>
          <w:tcPr>
            <w:tcW w:w="992"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13</w:t>
            </w:r>
          </w:p>
        </w:tc>
        <w:tc>
          <w:tcPr>
            <w:tcW w:w="851"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8,6</w:t>
            </w:r>
          </w:p>
        </w:tc>
        <w:tc>
          <w:tcPr>
            <w:tcW w:w="709"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0,5</w:t>
            </w:r>
          </w:p>
        </w:tc>
        <w:tc>
          <w:tcPr>
            <w:tcW w:w="708"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w:t>
            </w:r>
          </w:p>
        </w:tc>
        <w:tc>
          <w:tcPr>
            <w:tcW w:w="678" w:type="dxa"/>
            <w:shd w:val="clear" w:color="auto" w:fill="auto"/>
          </w:tcPr>
          <w:p w:rsidR="00AA5664" w:rsidRPr="00515CC8" w:rsidRDefault="008C189E" w:rsidP="008403C9">
            <w:pPr>
              <w:rPr>
                <w:rFonts w:ascii="Times New Roman" w:eastAsia="Calibri" w:hAnsi="Times New Roman" w:cs="Times New Roman"/>
                <w:sz w:val="20"/>
                <w:szCs w:val="28"/>
              </w:rPr>
            </w:pPr>
            <w:r>
              <w:rPr>
                <w:rFonts w:ascii="Times New Roman" w:eastAsia="Calibri" w:hAnsi="Times New Roman" w:cs="Times New Roman"/>
                <w:sz w:val="20"/>
                <w:szCs w:val="28"/>
              </w:rPr>
              <w:t>-</w:t>
            </w:r>
          </w:p>
        </w:tc>
        <w:tc>
          <w:tcPr>
            <w:tcW w:w="1156"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8,3</w:t>
            </w:r>
          </w:p>
        </w:tc>
      </w:tr>
      <w:tr w:rsidR="00AA5664" w:rsidRPr="009B2BDC" w:rsidTr="00AB4001">
        <w:tc>
          <w:tcPr>
            <w:tcW w:w="2435" w:type="dxa"/>
            <w:shd w:val="clear" w:color="auto" w:fill="auto"/>
          </w:tcPr>
          <w:p w:rsidR="00AA5664"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Решение</w:t>
            </w:r>
            <w:r w:rsidR="00AA5664">
              <w:rPr>
                <w:rFonts w:ascii="Times New Roman" w:eastAsia="Calibri" w:hAnsi="Times New Roman" w:cs="Times New Roman"/>
                <w:sz w:val="20"/>
                <w:szCs w:val="20"/>
              </w:rPr>
              <w:t xml:space="preserve"> проблем в связи с призывом на военную службу</w:t>
            </w:r>
          </w:p>
        </w:tc>
        <w:tc>
          <w:tcPr>
            <w:tcW w:w="693"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87</w:t>
            </w:r>
          </w:p>
        </w:tc>
        <w:tc>
          <w:tcPr>
            <w:tcW w:w="1134"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3,1</w:t>
            </w:r>
          </w:p>
        </w:tc>
        <w:tc>
          <w:tcPr>
            <w:tcW w:w="992" w:type="dxa"/>
            <w:shd w:val="clear" w:color="auto" w:fill="auto"/>
          </w:tcPr>
          <w:p w:rsidR="00AA5664" w:rsidRPr="00515CC8" w:rsidRDefault="008C189E" w:rsidP="00EA71B6">
            <w:pPr>
              <w:rPr>
                <w:rFonts w:ascii="Times New Roman" w:eastAsia="Calibri" w:hAnsi="Times New Roman" w:cs="Times New Roman"/>
                <w:sz w:val="20"/>
                <w:szCs w:val="28"/>
              </w:rPr>
            </w:pPr>
            <w:r>
              <w:rPr>
                <w:rFonts w:ascii="Times New Roman" w:eastAsia="Calibri" w:hAnsi="Times New Roman" w:cs="Times New Roman"/>
                <w:sz w:val="20"/>
                <w:szCs w:val="28"/>
              </w:rPr>
              <w:t>1,7</w:t>
            </w:r>
          </w:p>
        </w:tc>
        <w:tc>
          <w:tcPr>
            <w:tcW w:w="851" w:type="dxa"/>
            <w:shd w:val="clear" w:color="auto" w:fill="auto"/>
          </w:tcPr>
          <w:p w:rsidR="00AA5664"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w:t>
            </w:r>
          </w:p>
        </w:tc>
        <w:tc>
          <w:tcPr>
            <w:tcW w:w="709" w:type="dxa"/>
            <w:shd w:val="clear" w:color="auto" w:fill="auto"/>
          </w:tcPr>
          <w:p w:rsidR="00AA5664"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AA5664"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AA5664"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AA5664"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7,2</w:t>
            </w:r>
          </w:p>
        </w:tc>
      </w:tr>
      <w:tr w:rsidR="00BC0015" w:rsidRPr="009B2BDC" w:rsidTr="00AB4001">
        <w:tc>
          <w:tcPr>
            <w:tcW w:w="2435" w:type="dxa"/>
            <w:shd w:val="clear" w:color="auto" w:fill="auto"/>
          </w:tcPr>
          <w:p w:rsidR="00BC0015"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Работа</w:t>
            </w:r>
          </w:p>
        </w:tc>
        <w:tc>
          <w:tcPr>
            <w:tcW w:w="693"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57,7</w:t>
            </w:r>
          </w:p>
        </w:tc>
        <w:tc>
          <w:tcPr>
            <w:tcW w:w="1134"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14,6</w:t>
            </w:r>
          </w:p>
        </w:tc>
        <w:tc>
          <w:tcPr>
            <w:tcW w:w="992"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14,3</w:t>
            </w:r>
          </w:p>
        </w:tc>
        <w:tc>
          <w:tcPr>
            <w:tcW w:w="851"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5,8</w:t>
            </w:r>
          </w:p>
        </w:tc>
        <w:tc>
          <w:tcPr>
            <w:tcW w:w="709"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1,3</w:t>
            </w:r>
          </w:p>
        </w:tc>
        <w:tc>
          <w:tcPr>
            <w:tcW w:w="70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6,2</w:t>
            </w:r>
          </w:p>
        </w:tc>
      </w:tr>
      <w:tr w:rsidR="00BC0015" w:rsidRPr="009B2BDC" w:rsidTr="00AB4001">
        <w:tc>
          <w:tcPr>
            <w:tcW w:w="2435" w:type="dxa"/>
            <w:shd w:val="clear" w:color="auto" w:fill="auto"/>
          </w:tcPr>
          <w:p w:rsidR="00BC0015"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Земельный</w:t>
            </w:r>
            <w:r w:rsidR="00BC0015">
              <w:rPr>
                <w:rFonts w:ascii="Times New Roman" w:eastAsia="Calibri" w:hAnsi="Times New Roman" w:cs="Times New Roman"/>
                <w:sz w:val="20"/>
                <w:szCs w:val="20"/>
              </w:rPr>
              <w:t xml:space="preserve"> участок: приобрести и оформить право на него</w:t>
            </w:r>
          </w:p>
        </w:tc>
        <w:tc>
          <w:tcPr>
            <w:tcW w:w="693"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54,3</w:t>
            </w:r>
          </w:p>
        </w:tc>
        <w:tc>
          <w:tcPr>
            <w:tcW w:w="1134"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18,1</w:t>
            </w:r>
          </w:p>
        </w:tc>
        <w:tc>
          <w:tcPr>
            <w:tcW w:w="992"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9,5</w:t>
            </w:r>
          </w:p>
        </w:tc>
        <w:tc>
          <w:tcPr>
            <w:tcW w:w="851"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8,1</w:t>
            </w:r>
          </w:p>
        </w:tc>
        <w:tc>
          <w:tcPr>
            <w:tcW w:w="709"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BC0015" w:rsidRPr="008C189E" w:rsidRDefault="008C189E" w:rsidP="007718D2">
            <w:pPr>
              <w:rPr>
                <w:rFonts w:ascii="Times New Roman" w:hAnsi="Times New Roman" w:cs="Times New Roman"/>
                <w:sz w:val="20"/>
                <w:szCs w:val="28"/>
              </w:rPr>
            </w:pPr>
            <w:r>
              <w:rPr>
                <w:rFonts w:ascii="Times New Roman" w:hAnsi="Times New Roman" w:cs="Times New Roman"/>
                <w:color w:val="000000"/>
                <w:sz w:val="20"/>
                <w:szCs w:val="28"/>
              </w:rPr>
              <w:t>-</w:t>
            </w:r>
          </w:p>
        </w:tc>
        <w:tc>
          <w:tcPr>
            <w:tcW w:w="1156"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9,8</w:t>
            </w:r>
          </w:p>
        </w:tc>
      </w:tr>
      <w:tr w:rsidR="00BC0015" w:rsidRPr="009B2BDC" w:rsidTr="00AB4001">
        <w:tc>
          <w:tcPr>
            <w:tcW w:w="2435" w:type="dxa"/>
            <w:shd w:val="clear" w:color="auto" w:fill="auto"/>
          </w:tcPr>
          <w:p w:rsidR="00BC0015"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Жилплощадь</w:t>
            </w:r>
            <w:r w:rsidR="00BC0015">
              <w:rPr>
                <w:rFonts w:ascii="Times New Roman" w:eastAsia="Calibri" w:hAnsi="Times New Roman" w:cs="Times New Roman"/>
                <w:sz w:val="20"/>
                <w:szCs w:val="20"/>
              </w:rPr>
              <w:t>: оформление прав, приватизация и т.д.</w:t>
            </w:r>
          </w:p>
        </w:tc>
        <w:tc>
          <w:tcPr>
            <w:tcW w:w="693"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52,5</w:t>
            </w:r>
          </w:p>
        </w:tc>
        <w:tc>
          <w:tcPr>
            <w:tcW w:w="1134"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11,3</w:t>
            </w:r>
          </w:p>
        </w:tc>
        <w:tc>
          <w:tcPr>
            <w:tcW w:w="992"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19,1</w:t>
            </w:r>
          </w:p>
        </w:tc>
        <w:tc>
          <w:tcPr>
            <w:tcW w:w="851"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4</w:t>
            </w:r>
          </w:p>
        </w:tc>
        <w:tc>
          <w:tcPr>
            <w:tcW w:w="709"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13</w:t>
            </w:r>
          </w:p>
        </w:tc>
      </w:tr>
      <w:tr w:rsidR="00BC0015" w:rsidRPr="009B2BDC" w:rsidTr="00AB4001">
        <w:tc>
          <w:tcPr>
            <w:tcW w:w="2435" w:type="dxa"/>
            <w:shd w:val="clear" w:color="auto" w:fill="auto"/>
          </w:tcPr>
          <w:p w:rsidR="00BC0015"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Получение</w:t>
            </w:r>
            <w:r w:rsidR="00BC0015">
              <w:rPr>
                <w:rFonts w:ascii="Times New Roman" w:eastAsia="Calibri" w:hAnsi="Times New Roman" w:cs="Times New Roman"/>
                <w:sz w:val="20"/>
                <w:szCs w:val="20"/>
              </w:rPr>
              <w:t xml:space="preserve"> услуг по ремонту жилья у муниципальных служб</w:t>
            </w:r>
          </w:p>
        </w:tc>
        <w:tc>
          <w:tcPr>
            <w:tcW w:w="693"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55</w:t>
            </w:r>
          </w:p>
        </w:tc>
        <w:tc>
          <w:tcPr>
            <w:tcW w:w="1134"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18,1</w:t>
            </w:r>
          </w:p>
        </w:tc>
        <w:tc>
          <w:tcPr>
            <w:tcW w:w="992"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7</w:t>
            </w:r>
          </w:p>
        </w:tc>
        <w:tc>
          <w:tcPr>
            <w:tcW w:w="851"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5,5</w:t>
            </w:r>
          </w:p>
        </w:tc>
        <w:tc>
          <w:tcPr>
            <w:tcW w:w="709"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BC0015"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14,3</w:t>
            </w:r>
          </w:p>
        </w:tc>
      </w:tr>
      <w:tr w:rsidR="00BC0015" w:rsidRPr="009B2BDC" w:rsidTr="00AB4001">
        <w:tc>
          <w:tcPr>
            <w:tcW w:w="2435" w:type="dxa"/>
            <w:shd w:val="clear" w:color="auto" w:fill="auto"/>
          </w:tcPr>
          <w:p w:rsidR="00BC0015"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Обращение</w:t>
            </w:r>
            <w:r w:rsidR="00BC0015">
              <w:rPr>
                <w:rFonts w:ascii="Times New Roman" w:eastAsia="Calibri" w:hAnsi="Times New Roman" w:cs="Times New Roman"/>
                <w:sz w:val="20"/>
                <w:szCs w:val="20"/>
              </w:rPr>
              <w:t xml:space="preserve"> в суд</w:t>
            </w:r>
          </w:p>
        </w:tc>
        <w:tc>
          <w:tcPr>
            <w:tcW w:w="693"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64,3</w:t>
            </w:r>
          </w:p>
        </w:tc>
        <w:tc>
          <w:tcPr>
            <w:tcW w:w="1134"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4,5</w:t>
            </w:r>
          </w:p>
        </w:tc>
        <w:tc>
          <w:tcPr>
            <w:tcW w:w="992"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6,3</w:t>
            </w:r>
          </w:p>
        </w:tc>
        <w:tc>
          <w:tcPr>
            <w:tcW w:w="851"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4</w:t>
            </w:r>
          </w:p>
        </w:tc>
        <w:tc>
          <w:tcPr>
            <w:tcW w:w="709"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1,8</w:t>
            </w:r>
          </w:p>
        </w:tc>
        <w:tc>
          <w:tcPr>
            <w:tcW w:w="70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BC0015" w:rsidRPr="00515CC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19</w:t>
            </w:r>
          </w:p>
        </w:tc>
      </w:tr>
      <w:tr w:rsidR="00E06967" w:rsidRPr="009B2BDC" w:rsidTr="00AB4001">
        <w:tc>
          <w:tcPr>
            <w:tcW w:w="2435" w:type="dxa"/>
            <w:shd w:val="clear" w:color="auto" w:fill="auto"/>
          </w:tcPr>
          <w:p w:rsidR="00E06967" w:rsidRPr="009B2BDC" w:rsidRDefault="007718D2" w:rsidP="00AA5664">
            <w:pPr>
              <w:rPr>
                <w:rFonts w:ascii="Times New Roman" w:eastAsia="Calibri" w:hAnsi="Times New Roman" w:cs="Times New Roman"/>
                <w:sz w:val="20"/>
                <w:szCs w:val="20"/>
              </w:rPr>
            </w:pPr>
            <w:r>
              <w:rPr>
                <w:rFonts w:ascii="Times New Roman" w:eastAsia="Calibri" w:hAnsi="Times New Roman" w:cs="Times New Roman"/>
                <w:sz w:val="20"/>
                <w:szCs w:val="20"/>
              </w:rPr>
              <w:t>Обращение</w:t>
            </w:r>
            <w:r w:rsidR="00E06967">
              <w:rPr>
                <w:rFonts w:ascii="Times New Roman" w:eastAsia="Calibri" w:hAnsi="Times New Roman" w:cs="Times New Roman"/>
                <w:sz w:val="20"/>
                <w:szCs w:val="20"/>
              </w:rPr>
              <w:t xml:space="preserve"> за помощью и защитой в полицию</w:t>
            </w:r>
          </w:p>
        </w:tc>
        <w:tc>
          <w:tcPr>
            <w:tcW w:w="693" w:type="dxa"/>
            <w:shd w:val="clear" w:color="auto" w:fill="auto"/>
          </w:tcPr>
          <w:p w:rsidR="00E06967" w:rsidRPr="002B7E38" w:rsidRDefault="008C189E" w:rsidP="00EA71B6">
            <w:pPr>
              <w:rPr>
                <w:rFonts w:ascii="Times New Roman" w:hAnsi="Times New Roman" w:cs="Times New Roman"/>
                <w:color w:val="000000"/>
                <w:sz w:val="20"/>
                <w:szCs w:val="20"/>
              </w:rPr>
            </w:pPr>
            <w:r>
              <w:rPr>
                <w:rFonts w:ascii="Times New Roman" w:hAnsi="Times New Roman" w:cs="Times New Roman"/>
                <w:color w:val="000000"/>
                <w:sz w:val="20"/>
                <w:szCs w:val="20"/>
              </w:rPr>
              <w:t>66,5</w:t>
            </w:r>
          </w:p>
        </w:tc>
        <w:tc>
          <w:tcPr>
            <w:tcW w:w="1134"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10,3</w:t>
            </w:r>
          </w:p>
        </w:tc>
        <w:tc>
          <w:tcPr>
            <w:tcW w:w="992"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1,8</w:t>
            </w:r>
          </w:p>
        </w:tc>
        <w:tc>
          <w:tcPr>
            <w:tcW w:w="851"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1,3</w:t>
            </w:r>
          </w:p>
        </w:tc>
        <w:tc>
          <w:tcPr>
            <w:tcW w:w="709"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20</w:t>
            </w:r>
          </w:p>
        </w:tc>
      </w:tr>
      <w:tr w:rsidR="00E06967" w:rsidRPr="009B2BDC" w:rsidTr="00AB4001">
        <w:tc>
          <w:tcPr>
            <w:tcW w:w="2435" w:type="dxa"/>
            <w:shd w:val="clear" w:color="auto" w:fill="auto"/>
          </w:tcPr>
          <w:p w:rsidR="00E06967" w:rsidRPr="009B2BDC" w:rsidRDefault="007718D2" w:rsidP="0022012B">
            <w:pPr>
              <w:rPr>
                <w:rFonts w:ascii="Times New Roman" w:eastAsia="Calibri" w:hAnsi="Times New Roman" w:cs="Times New Roman"/>
                <w:sz w:val="20"/>
                <w:szCs w:val="20"/>
              </w:rPr>
            </w:pPr>
            <w:r>
              <w:rPr>
                <w:rFonts w:ascii="Times New Roman" w:eastAsia="Calibri" w:hAnsi="Times New Roman" w:cs="Times New Roman"/>
                <w:sz w:val="20"/>
                <w:szCs w:val="20"/>
              </w:rPr>
              <w:t>Получение</w:t>
            </w:r>
            <w:r w:rsidR="00E06967">
              <w:rPr>
                <w:rFonts w:ascii="Times New Roman" w:eastAsia="Calibri" w:hAnsi="Times New Roman" w:cs="Times New Roman"/>
                <w:sz w:val="20"/>
                <w:szCs w:val="20"/>
              </w:rPr>
              <w:t xml:space="preserve"> регистрации по </w:t>
            </w:r>
            <w:r w:rsidR="0022012B">
              <w:rPr>
                <w:rFonts w:ascii="Times New Roman" w:eastAsia="Calibri" w:hAnsi="Times New Roman" w:cs="Times New Roman"/>
                <w:sz w:val="20"/>
                <w:szCs w:val="20"/>
              </w:rPr>
              <w:t xml:space="preserve">месту жительства, паспорт </w:t>
            </w:r>
            <w:r w:rsidR="00E06967">
              <w:rPr>
                <w:rFonts w:ascii="Times New Roman" w:eastAsia="Calibri" w:hAnsi="Times New Roman" w:cs="Times New Roman"/>
                <w:sz w:val="20"/>
                <w:szCs w:val="20"/>
              </w:rPr>
              <w:t>и т.п.</w:t>
            </w:r>
          </w:p>
        </w:tc>
        <w:tc>
          <w:tcPr>
            <w:tcW w:w="693"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47,8</w:t>
            </w:r>
          </w:p>
        </w:tc>
        <w:tc>
          <w:tcPr>
            <w:tcW w:w="1134"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23</w:t>
            </w:r>
          </w:p>
        </w:tc>
        <w:tc>
          <w:tcPr>
            <w:tcW w:w="992"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4</w:t>
            </w:r>
          </w:p>
        </w:tc>
        <w:tc>
          <w:tcPr>
            <w:tcW w:w="851"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2,7</w:t>
            </w:r>
          </w:p>
        </w:tc>
        <w:tc>
          <w:tcPr>
            <w:tcW w:w="709"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70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22,5</w:t>
            </w:r>
          </w:p>
        </w:tc>
      </w:tr>
      <w:tr w:rsidR="00E06967" w:rsidRPr="009B2BDC" w:rsidTr="00AB4001">
        <w:tc>
          <w:tcPr>
            <w:tcW w:w="2435" w:type="dxa"/>
            <w:shd w:val="clear" w:color="auto" w:fill="auto"/>
          </w:tcPr>
          <w:p w:rsidR="00E06967" w:rsidRPr="009B2BDC" w:rsidRDefault="007718D2" w:rsidP="0022012B">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Урегулирование</w:t>
            </w:r>
            <w:r w:rsidR="00E06967">
              <w:rPr>
                <w:rFonts w:ascii="Times New Roman" w:eastAsia="Calibri" w:hAnsi="Times New Roman" w:cs="Times New Roman"/>
                <w:sz w:val="20"/>
                <w:szCs w:val="20"/>
              </w:rPr>
              <w:t xml:space="preserve"> ситуации с автоинспекцией </w:t>
            </w:r>
          </w:p>
        </w:tc>
        <w:tc>
          <w:tcPr>
            <w:tcW w:w="693"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45,7</w:t>
            </w:r>
          </w:p>
        </w:tc>
        <w:tc>
          <w:tcPr>
            <w:tcW w:w="1134"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12</w:t>
            </w:r>
          </w:p>
        </w:tc>
        <w:tc>
          <w:tcPr>
            <w:tcW w:w="992"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12,7</w:t>
            </w:r>
          </w:p>
        </w:tc>
        <w:tc>
          <w:tcPr>
            <w:tcW w:w="851"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3,5</w:t>
            </w:r>
          </w:p>
        </w:tc>
        <w:tc>
          <w:tcPr>
            <w:tcW w:w="709"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1,7</w:t>
            </w:r>
          </w:p>
        </w:tc>
        <w:tc>
          <w:tcPr>
            <w:tcW w:w="70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1</w:t>
            </w:r>
          </w:p>
        </w:tc>
        <w:tc>
          <w:tcPr>
            <w:tcW w:w="67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23,5</w:t>
            </w:r>
          </w:p>
        </w:tc>
      </w:tr>
      <w:tr w:rsidR="00E06967" w:rsidRPr="009B2BDC" w:rsidTr="00AB4001">
        <w:tc>
          <w:tcPr>
            <w:tcW w:w="2435" w:type="dxa"/>
            <w:shd w:val="clear" w:color="auto" w:fill="auto"/>
          </w:tcPr>
          <w:p w:rsidR="00E06967" w:rsidRPr="009B2BDC" w:rsidRDefault="007718D2" w:rsidP="0022012B">
            <w:pPr>
              <w:rPr>
                <w:rFonts w:ascii="Times New Roman" w:eastAsia="Calibri" w:hAnsi="Times New Roman" w:cs="Times New Roman"/>
                <w:sz w:val="20"/>
                <w:szCs w:val="20"/>
              </w:rPr>
            </w:pPr>
            <w:r>
              <w:rPr>
                <w:rFonts w:ascii="Times New Roman" w:eastAsia="Calibri" w:hAnsi="Times New Roman" w:cs="Times New Roman"/>
                <w:sz w:val="20"/>
                <w:szCs w:val="20"/>
              </w:rPr>
              <w:t>Регистрация</w:t>
            </w:r>
            <w:r w:rsidR="00E06967">
              <w:rPr>
                <w:rFonts w:ascii="Times New Roman" w:eastAsia="Calibri" w:hAnsi="Times New Roman" w:cs="Times New Roman"/>
                <w:sz w:val="20"/>
                <w:szCs w:val="20"/>
              </w:rPr>
              <w:t xml:space="preserve"> сделки с недвижимостью </w:t>
            </w:r>
          </w:p>
        </w:tc>
        <w:tc>
          <w:tcPr>
            <w:tcW w:w="693"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66,3</w:t>
            </w:r>
          </w:p>
        </w:tc>
        <w:tc>
          <w:tcPr>
            <w:tcW w:w="1134"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4,5</w:t>
            </w:r>
          </w:p>
        </w:tc>
        <w:tc>
          <w:tcPr>
            <w:tcW w:w="992"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3</w:t>
            </w:r>
          </w:p>
        </w:tc>
        <w:tc>
          <w:tcPr>
            <w:tcW w:w="851"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3,8</w:t>
            </w:r>
          </w:p>
        </w:tc>
        <w:tc>
          <w:tcPr>
            <w:tcW w:w="709"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2</w:t>
            </w:r>
          </w:p>
        </w:tc>
        <w:tc>
          <w:tcPr>
            <w:tcW w:w="708" w:type="dxa"/>
            <w:shd w:val="clear" w:color="auto" w:fill="auto"/>
          </w:tcPr>
          <w:p w:rsidR="00E06967" w:rsidRPr="00515CC8" w:rsidRDefault="008C189E" w:rsidP="009505D7">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678"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w:t>
            </w:r>
          </w:p>
        </w:tc>
        <w:tc>
          <w:tcPr>
            <w:tcW w:w="1156" w:type="dxa"/>
            <w:shd w:val="clear" w:color="auto" w:fill="auto"/>
          </w:tcPr>
          <w:p w:rsidR="00E06967" w:rsidRPr="002B7E38" w:rsidRDefault="008C189E" w:rsidP="00EA71B6">
            <w:pPr>
              <w:rPr>
                <w:rFonts w:ascii="Times New Roman" w:hAnsi="Times New Roman" w:cs="Times New Roman"/>
                <w:color w:val="000000"/>
                <w:sz w:val="20"/>
                <w:szCs w:val="28"/>
              </w:rPr>
            </w:pPr>
            <w:r>
              <w:rPr>
                <w:rFonts w:ascii="Times New Roman" w:hAnsi="Times New Roman" w:cs="Times New Roman"/>
                <w:color w:val="000000"/>
                <w:sz w:val="20"/>
                <w:szCs w:val="28"/>
              </w:rPr>
              <w:t>20,3</w:t>
            </w:r>
          </w:p>
        </w:tc>
      </w:tr>
    </w:tbl>
    <w:p w:rsidR="00B76A6E" w:rsidRPr="00B76A6E" w:rsidRDefault="00B76A6E" w:rsidP="00490D1E">
      <w:pPr>
        <w:spacing w:after="0" w:line="360" w:lineRule="auto"/>
        <w:ind w:firstLine="709"/>
        <w:jc w:val="both"/>
        <w:rPr>
          <w:rFonts w:ascii="Times New Roman" w:eastAsia="Calibri" w:hAnsi="Times New Roman" w:cs="Times New Roman"/>
          <w:sz w:val="10"/>
          <w:szCs w:val="28"/>
        </w:rPr>
      </w:pPr>
    </w:p>
    <w:p w:rsidR="0082378A" w:rsidRDefault="007718D2" w:rsidP="0082378A">
      <w:pPr>
        <w:spacing w:after="0" w:line="360" w:lineRule="auto"/>
        <w:ind w:firstLine="709"/>
        <w:jc w:val="both"/>
        <w:rPr>
          <w:rFonts w:ascii="Times New Roman" w:eastAsia="Calibri" w:hAnsi="Times New Roman" w:cs="Times New Roman"/>
          <w:sz w:val="28"/>
          <w:szCs w:val="20"/>
        </w:rPr>
      </w:pPr>
      <w:r w:rsidRPr="007718D2">
        <w:rPr>
          <w:rFonts w:ascii="Times New Roman" w:eastAsia="Calibri" w:hAnsi="Times New Roman" w:cs="Times New Roman"/>
          <w:sz w:val="28"/>
          <w:szCs w:val="28"/>
        </w:rPr>
        <w:t xml:space="preserve">Далее в порядке убывания частота возникновения коррупционных ситуаций «три раза в год» отмечается респондентами в контексте </w:t>
      </w:r>
      <w:r w:rsidR="00D009DA">
        <w:rPr>
          <w:rFonts w:ascii="Times New Roman" w:eastAsia="Calibri" w:hAnsi="Times New Roman" w:cs="Times New Roman"/>
          <w:sz w:val="28"/>
          <w:szCs w:val="28"/>
        </w:rPr>
        <w:t xml:space="preserve">ситуаций </w:t>
      </w:r>
      <w:r w:rsidR="00D009DA" w:rsidRPr="007718D2">
        <w:rPr>
          <w:rFonts w:ascii="Times New Roman" w:eastAsia="Calibri" w:hAnsi="Times New Roman" w:cs="Times New Roman"/>
          <w:sz w:val="28"/>
          <w:szCs w:val="28"/>
        </w:rPr>
        <w:t>(помимо обстоятельств, связанных с образовательными и дошкольными учреждениями, которые также были отмечены респондентами</w:t>
      </w:r>
      <w:r w:rsidR="00D009DA">
        <w:rPr>
          <w:rFonts w:ascii="Times New Roman" w:eastAsia="Calibri" w:hAnsi="Times New Roman" w:cs="Times New Roman"/>
          <w:sz w:val="28"/>
          <w:szCs w:val="28"/>
        </w:rPr>
        <w:t xml:space="preserve"> в количестве «три раза в год»), связанных с </w:t>
      </w:r>
      <w:r w:rsidR="00D009DA" w:rsidRPr="008D2913">
        <w:rPr>
          <w:rFonts w:ascii="Times New Roman" w:eastAsia="Calibri" w:hAnsi="Times New Roman" w:cs="Times New Roman"/>
          <w:sz w:val="28"/>
          <w:szCs w:val="28"/>
        </w:rPr>
        <w:t>урегулировани</w:t>
      </w:r>
      <w:r w:rsidR="00D009DA">
        <w:rPr>
          <w:rFonts w:ascii="Times New Roman" w:eastAsia="Calibri" w:hAnsi="Times New Roman" w:cs="Times New Roman"/>
          <w:sz w:val="28"/>
          <w:szCs w:val="28"/>
        </w:rPr>
        <w:t>ем</w:t>
      </w:r>
      <w:r w:rsidR="00D009DA" w:rsidRPr="008D2913">
        <w:rPr>
          <w:rFonts w:ascii="Times New Roman" w:eastAsia="Calibri" w:hAnsi="Times New Roman" w:cs="Times New Roman"/>
          <w:sz w:val="28"/>
          <w:szCs w:val="28"/>
        </w:rPr>
        <w:t xml:space="preserve"> </w:t>
      </w:r>
      <w:r w:rsidR="00D009DA">
        <w:rPr>
          <w:rFonts w:ascii="Times New Roman" w:eastAsia="Calibri" w:hAnsi="Times New Roman" w:cs="Times New Roman"/>
          <w:sz w:val="28"/>
          <w:szCs w:val="28"/>
        </w:rPr>
        <w:t xml:space="preserve">споров </w:t>
      </w:r>
      <w:r w:rsidR="00D009DA" w:rsidRPr="008D2913">
        <w:rPr>
          <w:rFonts w:ascii="Times New Roman" w:eastAsia="Calibri" w:hAnsi="Times New Roman" w:cs="Times New Roman"/>
          <w:sz w:val="28"/>
          <w:szCs w:val="28"/>
        </w:rPr>
        <w:t>с ГИБДД</w:t>
      </w:r>
      <w:r w:rsidR="00D009DA">
        <w:rPr>
          <w:rFonts w:ascii="Times New Roman" w:eastAsia="Calibri" w:hAnsi="Times New Roman" w:cs="Times New Roman"/>
          <w:sz w:val="28"/>
          <w:szCs w:val="28"/>
        </w:rPr>
        <w:t xml:space="preserve">, а также с получением </w:t>
      </w:r>
      <w:r w:rsidR="00D009DA" w:rsidRPr="007718D2">
        <w:rPr>
          <w:rFonts w:ascii="Times New Roman" w:eastAsia="Calibri" w:hAnsi="Times New Roman" w:cs="Times New Roman"/>
          <w:sz w:val="28"/>
          <w:szCs w:val="20"/>
        </w:rPr>
        <w:t>бесплатной медицинской помощи в поликлинике, больнице</w:t>
      </w:r>
      <w:r>
        <w:rPr>
          <w:rFonts w:ascii="Times New Roman" w:eastAsia="Calibri" w:hAnsi="Times New Roman" w:cs="Times New Roman"/>
          <w:sz w:val="28"/>
          <w:szCs w:val="20"/>
        </w:rPr>
        <w:t xml:space="preserve">. </w:t>
      </w:r>
    </w:p>
    <w:p w:rsidR="00D009DA" w:rsidRDefault="008D2913" w:rsidP="0043315E">
      <w:pPr>
        <w:spacing w:after="0" w:line="360" w:lineRule="auto"/>
        <w:ind w:firstLine="709"/>
        <w:jc w:val="both"/>
        <w:rPr>
          <w:rFonts w:ascii="Times New Roman" w:eastAsia="Calibri" w:hAnsi="Times New Roman" w:cs="Times New Roman"/>
          <w:sz w:val="28"/>
          <w:szCs w:val="28"/>
        </w:rPr>
      </w:pPr>
      <w:r w:rsidRPr="008D2913">
        <w:rPr>
          <w:rFonts w:ascii="Times New Roman" w:eastAsia="Calibri" w:hAnsi="Times New Roman" w:cs="Times New Roman"/>
          <w:sz w:val="28"/>
          <w:szCs w:val="28"/>
        </w:rPr>
        <w:t>Коррупционные ситуации, с которыми часть респондентов столкнулась дважды в течение года, повторяют предыдущий перечень ситуаций с до</w:t>
      </w:r>
      <w:r w:rsidR="00D009DA">
        <w:rPr>
          <w:rFonts w:ascii="Times New Roman" w:eastAsia="Calibri" w:hAnsi="Times New Roman" w:cs="Times New Roman"/>
          <w:sz w:val="28"/>
          <w:szCs w:val="28"/>
        </w:rPr>
        <w:t xml:space="preserve">бавлением эпизодов, связанных с: </w:t>
      </w:r>
    </w:p>
    <w:p w:rsidR="00D009DA" w:rsidRDefault="00D009DA"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регистрацией</w:t>
      </w:r>
      <w:r w:rsidRPr="00D009DA">
        <w:rPr>
          <w:rFonts w:ascii="Times New Roman" w:eastAsia="Calibri" w:hAnsi="Times New Roman" w:cs="Times New Roman"/>
          <w:sz w:val="28"/>
          <w:szCs w:val="28"/>
        </w:rPr>
        <w:t xml:space="preserve"> сделки с недвижимостью</w:t>
      </w:r>
      <w:r>
        <w:rPr>
          <w:rFonts w:ascii="Times New Roman" w:eastAsia="Calibri" w:hAnsi="Times New Roman" w:cs="Times New Roman"/>
          <w:sz w:val="28"/>
          <w:szCs w:val="28"/>
        </w:rPr>
        <w:t xml:space="preserve">; </w:t>
      </w:r>
    </w:p>
    <w:p w:rsidR="00D009DA" w:rsidRDefault="00D009DA"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трудоустройством и продвижением по карьерной лестнице; </w:t>
      </w:r>
    </w:p>
    <w:p w:rsidR="00D009DA" w:rsidRDefault="00D009DA"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обращением в суд; </w:t>
      </w:r>
    </w:p>
    <w:p w:rsidR="008D2913" w:rsidRDefault="00D009DA"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оформление или перерасчёт пенсии; </w:t>
      </w:r>
    </w:p>
    <w:p w:rsidR="00D009DA" w:rsidRDefault="00D009DA"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оформление и получение различных социальных выплат и пособий.</w:t>
      </w:r>
    </w:p>
    <w:p w:rsidR="00050E43" w:rsidRDefault="00050E43" w:rsidP="0043315E">
      <w:pPr>
        <w:spacing w:after="0" w:line="360" w:lineRule="auto"/>
        <w:ind w:firstLine="709"/>
        <w:jc w:val="both"/>
        <w:rPr>
          <w:rFonts w:ascii="Times New Roman" w:eastAsia="Calibri" w:hAnsi="Times New Roman" w:cs="Times New Roman"/>
          <w:sz w:val="28"/>
          <w:szCs w:val="28"/>
        </w:rPr>
      </w:pPr>
      <w:r w:rsidRPr="00050E43">
        <w:rPr>
          <w:rFonts w:ascii="Times New Roman" w:eastAsia="Calibri" w:hAnsi="Times New Roman" w:cs="Times New Roman"/>
          <w:sz w:val="28"/>
          <w:szCs w:val="28"/>
        </w:rPr>
        <w:t>Как минимум один раз в год респондентам так или иначе приходилось участвовать в коррупционных ситуациях, помимо вышеуказанных обстоятельств, связанных с:</w:t>
      </w:r>
      <w:r>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050E43">
        <w:rPr>
          <w:rFonts w:ascii="Times New Roman" w:eastAsia="Calibri" w:hAnsi="Times New Roman" w:cs="Times New Roman"/>
          <w:sz w:val="28"/>
          <w:szCs w:val="28"/>
        </w:rPr>
        <w:t>риобре</w:t>
      </w:r>
      <w:r>
        <w:rPr>
          <w:rFonts w:ascii="Times New Roman" w:eastAsia="Calibri" w:hAnsi="Times New Roman" w:cs="Times New Roman"/>
          <w:sz w:val="28"/>
          <w:szCs w:val="28"/>
        </w:rPr>
        <w:t xml:space="preserve">тением </w:t>
      </w:r>
      <w:r w:rsidRPr="00050E43">
        <w:rPr>
          <w:rFonts w:ascii="Times New Roman" w:eastAsia="Calibri" w:hAnsi="Times New Roman" w:cs="Times New Roman"/>
          <w:sz w:val="28"/>
          <w:szCs w:val="28"/>
        </w:rPr>
        <w:t>и оформ</w:t>
      </w:r>
      <w:r>
        <w:rPr>
          <w:rFonts w:ascii="Times New Roman" w:eastAsia="Calibri" w:hAnsi="Times New Roman" w:cs="Times New Roman"/>
          <w:sz w:val="28"/>
          <w:szCs w:val="28"/>
        </w:rPr>
        <w:t xml:space="preserve">лением </w:t>
      </w:r>
      <w:r w:rsidRPr="00050E43">
        <w:rPr>
          <w:rFonts w:ascii="Times New Roman" w:eastAsia="Calibri" w:hAnsi="Times New Roman" w:cs="Times New Roman"/>
          <w:sz w:val="28"/>
          <w:szCs w:val="28"/>
        </w:rPr>
        <w:t xml:space="preserve">прав на </w:t>
      </w:r>
      <w:r>
        <w:rPr>
          <w:rFonts w:ascii="Times New Roman" w:eastAsia="Calibri" w:hAnsi="Times New Roman" w:cs="Times New Roman"/>
          <w:sz w:val="28"/>
          <w:szCs w:val="28"/>
        </w:rPr>
        <w:t>з</w:t>
      </w:r>
      <w:r w:rsidRPr="00050E43">
        <w:rPr>
          <w:rFonts w:ascii="Times New Roman" w:eastAsia="Calibri" w:hAnsi="Times New Roman" w:cs="Times New Roman"/>
          <w:sz w:val="28"/>
          <w:szCs w:val="28"/>
        </w:rPr>
        <w:t>емельный участок</w:t>
      </w:r>
      <w:r>
        <w:rPr>
          <w:rFonts w:ascii="Times New Roman" w:eastAsia="Calibri" w:hAnsi="Times New Roman" w:cs="Times New Roman"/>
          <w:sz w:val="28"/>
          <w:szCs w:val="28"/>
        </w:rPr>
        <w:t>;</w:t>
      </w:r>
      <w:r w:rsidRPr="00050E43">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050E43">
        <w:rPr>
          <w:rFonts w:ascii="Times New Roman" w:eastAsia="Calibri" w:hAnsi="Times New Roman" w:cs="Times New Roman"/>
          <w:sz w:val="28"/>
          <w:szCs w:val="28"/>
        </w:rPr>
        <w:t>ешение</w:t>
      </w:r>
      <w:r>
        <w:rPr>
          <w:rFonts w:ascii="Times New Roman" w:eastAsia="Calibri" w:hAnsi="Times New Roman" w:cs="Times New Roman"/>
          <w:sz w:val="28"/>
          <w:szCs w:val="28"/>
        </w:rPr>
        <w:t>м</w:t>
      </w:r>
      <w:r w:rsidRPr="00050E43">
        <w:rPr>
          <w:rFonts w:ascii="Times New Roman" w:eastAsia="Calibri" w:hAnsi="Times New Roman" w:cs="Times New Roman"/>
          <w:sz w:val="28"/>
          <w:szCs w:val="28"/>
        </w:rPr>
        <w:t xml:space="preserve"> проблем в связи с призывом на военную службу</w:t>
      </w:r>
      <w:r>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50E43">
        <w:rPr>
          <w:rFonts w:ascii="Times New Roman" w:eastAsia="Calibri" w:hAnsi="Times New Roman" w:cs="Times New Roman"/>
          <w:sz w:val="28"/>
          <w:szCs w:val="28"/>
        </w:rPr>
        <w:t>оформление</w:t>
      </w:r>
      <w:r>
        <w:rPr>
          <w:rFonts w:ascii="Times New Roman" w:eastAsia="Calibri" w:hAnsi="Times New Roman" w:cs="Times New Roman"/>
          <w:sz w:val="28"/>
          <w:szCs w:val="28"/>
        </w:rPr>
        <w:t>м прав на ж</w:t>
      </w:r>
      <w:r w:rsidRPr="00050E43">
        <w:rPr>
          <w:rFonts w:ascii="Times New Roman" w:eastAsia="Calibri" w:hAnsi="Times New Roman" w:cs="Times New Roman"/>
          <w:sz w:val="28"/>
          <w:szCs w:val="28"/>
        </w:rPr>
        <w:t>илплощадь</w:t>
      </w:r>
      <w:r>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050E43">
        <w:rPr>
          <w:rFonts w:ascii="Times New Roman" w:eastAsia="Calibri" w:hAnsi="Times New Roman" w:cs="Times New Roman"/>
          <w:sz w:val="28"/>
          <w:szCs w:val="28"/>
        </w:rPr>
        <w:t>олучение</w:t>
      </w:r>
      <w:r>
        <w:rPr>
          <w:rFonts w:ascii="Times New Roman" w:eastAsia="Calibri" w:hAnsi="Times New Roman" w:cs="Times New Roman"/>
          <w:sz w:val="28"/>
          <w:szCs w:val="28"/>
        </w:rPr>
        <w:t>м</w:t>
      </w:r>
      <w:r w:rsidRPr="00050E43">
        <w:rPr>
          <w:rFonts w:ascii="Times New Roman" w:eastAsia="Calibri" w:hAnsi="Times New Roman" w:cs="Times New Roman"/>
          <w:sz w:val="28"/>
          <w:szCs w:val="28"/>
        </w:rPr>
        <w:t xml:space="preserve"> услуг по ремонту жилья у муниципальных служб</w:t>
      </w:r>
      <w:r>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050E43">
        <w:rPr>
          <w:rFonts w:ascii="Times New Roman" w:eastAsia="Calibri" w:hAnsi="Times New Roman" w:cs="Times New Roman"/>
          <w:sz w:val="28"/>
          <w:szCs w:val="28"/>
        </w:rPr>
        <w:t>олучение</w:t>
      </w:r>
      <w:r>
        <w:rPr>
          <w:rFonts w:ascii="Times New Roman" w:eastAsia="Calibri" w:hAnsi="Times New Roman" w:cs="Times New Roman"/>
          <w:sz w:val="28"/>
          <w:szCs w:val="28"/>
        </w:rPr>
        <w:t>м</w:t>
      </w:r>
      <w:r w:rsidRPr="00050E43">
        <w:rPr>
          <w:rFonts w:ascii="Times New Roman" w:eastAsia="Calibri" w:hAnsi="Times New Roman" w:cs="Times New Roman"/>
          <w:sz w:val="28"/>
          <w:szCs w:val="28"/>
        </w:rPr>
        <w:t xml:space="preserve"> регистрации по месту жительства, паспорт</w:t>
      </w:r>
      <w:r>
        <w:rPr>
          <w:rFonts w:ascii="Times New Roman" w:eastAsia="Calibri" w:hAnsi="Times New Roman" w:cs="Times New Roman"/>
          <w:sz w:val="28"/>
          <w:szCs w:val="28"/>
        </w:rPr>
        <w:t>а</w:t>
      </w:r>
      <w:r w:rsidRPr="00050E43">
        <w:rPr>
          <w:rFonts w:ascii="Times New Roman" w:eastAsia="Calibri" w:hAnsi="Times New Roman" w:cs="Times New Roman"/>
          <w:sz w:val="28"/>
          <w:szCs w:val="28"/>
        </w:rPr>
        <w:t xml:space="preserve"> и т.п.</w:t>
      </w:r>
      <w:r>
        <w:rPr>
          <w:rFonts w:ascii="Times New Roman" w:eastAsia="Calibri" w:hAnsi="Times New Roman" w:cs="Times New Roman"/>
          <w:sz w:val="28"/>
          <w:szCs w:val="28"/>
        </w:rPr>
        <w:t xml:space="preserve">; </w:t>
      </w:r>
    </w:p>
    <w:p w:rsidR="00050E43" w:rsidRDefault="00050E43"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050E43">
        <w:rPr>
          <w:rFonts w:ascii="Times New Roman" w:eastAsia="Calibri" w:hAnsi="Times New Roman" w:cs="Times New Roman"/>
          <w:sz w:val="28"/>
          <w:szCs w:val="28"/>
        </w:rPr>
        <w:t>бращение</w:t>
      </w:r>
      <w:r>
        <w:rPr>
          <w:rFonts w:ascii="Times New Roman" w:eastAsia="Calibri" w:hAnsi="Times New Roman" w:cs="Times New Roman"/>
          <w:sz w:val="28"/>
          <w:szCs w:val="28"/>
        </w:rPr>
        <w:t>м</w:t>
      </w:r>
      <w:r w:rsidRPr="00050E43">
        <w:rPr>
          <w:rFonts w:ascii="Times New Roman" w:eastAsia="Calibri" w:hAnsi="Times New Roman" w:cs="Times New Roman"/>
          <w:sz w:val="28"/>
          <w:szCs w:val="28"/>
        </w:rPr>
        <w:t xml:space="preserve"> за помощью и защитой в полицию</w:t>
      </w:r>
      <w:r>
        <w:rPr>
          <w:rFonts w:ascii="Times New Roman" w:eastAsia="Calibri" w:hAnsi="Times New Roman" w:cs="Times New Roman"/>
          <w:sz w:val="28"/>
          <w:szCs w:val="28"/>
        </w:rPr>
        <w:t xml:space="preserve">. </w:t>
      </w:r>
    </w:p>
    <w:p w:rsidR="00CC50D1" w:rsidRDefault="003734AF"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8D2913">
        <w:rPr>
          <w:rFonts w:ascii="Times New Roman" w:eastAsia="Calibri" w:hAnsi="Times New Roman" w:cs="Times New Roman"/>
          <w:sz w:val="28"/>
          <w:szCs w:val="28"/>
        </w:rPr>
        <w:t>нтересным для анализа представляется четвертый столбец таблицы</w:t>
      </w:r>
      <w:r>
        <w:rPr>
          <w:rFonts w:ascii="Times New Roman" w:eastAsia="Calibri" w:hAnsi="Times New Roman" w:cs="Times New Roman"/>
          <w:sz w:val="28"/>
          <w:szCs w:val="28"/>
        </w:rPr>
        <w:t xml:space="preserve"> №</w:t>
      </w:r>
      <w:r w:rsidR="00E04837">
        <w:rPr>
          <w:rFonts w:ascii="Times New Roman" w:eastAsia="Calibri" w:hAnsi="Times New Roman" w:cs="Times New Roman"/>
          <w:sz w:val="28"/>
          <w:szCs w:val="28"/>
        </w:rPr>
        <w:t xml:space="preserve"> </w:t>
      </w:r>
      <w:r>
        <w:rPr>
          <w:rFonts w:ascii="Times New Roman" w:eastAsia="Calibri" w:hAnsi="Times New Roman" w:cs="Times New Roman"/>
          <w:sz w:val="28"/>
          <w:szCs w:val="28"/>
        </w:rPr>
        <w:t>6</w:t>
      </w:r>
      <w:r w:rsidR="008D2913">
        <w:rPr>
          <w:rFonts w:ascii="Times New Roman" w:eastAsia="Calibri" w:hAnsi="Times New Roman" w:cs="Times New Roman"/>
          <w:sz w:val="28"/>
          <w:szCs w:val="28"/>
        </w:rPr>
        <w:t>, где отражены доли респондентов, которые столкну</w:t>
      </w:r>
      <w:r w:rsidR="003D4275">
        <w:rPr>
          <w:rFonts w:ascii="Times New Roman" w:eastAsia="Calibri" w:hAnsi="Times New Roman" w:cs="Times New Roman"/>
          <w:sz w:val="28"/>
          <w:szCs w:val="28"/>
        </w:rPr>
        <w:t>вш</w:t>
      </w:r>
      <w:r w:rsidR="008D2913">
        <w:rPr>
          <w:rFonts w:ascii="Times New Roman" w:eastAsia="Calibri" w:hAnsi="Times New Roman" w:cs="Times New Roman"/>
          <w:sz w:val="28"/>
          <w:szCs w:val="28"/>
        </w:rPr>
        <w:t>ись с коррупционн</w:t>
      </w:r>
      <w:r w:rsidR="003D4275">
        <w:rPr>
          <w:rFonts w:ascii="Times New Roman" w:eastAsia="Calibri" w:hAnsi="Times New Roman" w:cs="Times New Roman"/>
          <w:sz w:val="28"/>
          <w:szCs w:val="28"/>
        </w:rPr>
        <w:t xml:space="preserve">ыми </w:t>
      </w:r>
      <w:r w:rsidR="008D2913">
        <w:rPr>
          <w:rFonts w:ascii="Times New Roman" w:eastAsia="Calibri" w:hAnsi="Times New Roman" w:cs="Times New Roman"/>
          <w:sz w:val="28"/>
          <w:szCs w:val="28"/>
        </w:rPr>
        <w:t>ситуаци</w:t>
      </w:r>
      <w:r w:rsidR="003D4275">
        <w:rPr>
          <w:rFonts w:ascii="Times New Roman" w:eastAsia="Calibri" w:hAnsi="Times New Roman" w:cs="Times New Roman"/>
          <w:sz w:val="28"/>
          <w:szCs w:val="28"/>
        </w:rPr>
        <w:t>ями</w:t>
      </w:r>
      <w:r w:rsidR="008D2913">
        <w:rPr>
          <w:rFonts w:ascii="Times New Roman" w:eastAsia="Calibri" w:hAnsi="Times New Roman" w:cs="Times New Roman"/>
          <w:sz w:val="28"/>
          <w:szCs w:val="28"/>
        </w:rPr>
        <w:t xml:space="preserve"> отказались от дачи взятки. </w:t>
      </w:r>
    </w:p>
    <w:p w:rsidR="00CC50D1" w:rsidRDefault="003D4275"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Чаще всего такие ситуации у респондентов возникали</w:t>
      </w:r>
      <w:r w:rsidR="00CC50D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в</w:t>
      </w:r>
      <w:r w:rsidR="003D4275">
        <w:rPr>
          <w:rFonts w:ascii="Times New Roman" w:eastAsia="Calibri" w:hAnsi="Times New Roman" w:cs="Times New Roman"/>
          <w:sz w:val="28"/>
          <w:szCs w:val="28"/>
        </w:rPr>
        <w:t xml:space="preserve"> школах</w:t>
      </w:r>
      <w:r w:rsidR="00050E43">
        <w:rPr>
          <w:rFonts w:ascii="Times New Roman" w:eastAsia="Calibri" w:hAnsi="Times New Roman" w:cs="Times New Roman"/>
          <w:sz w:val="28"/>
          <w:szCs w:val="28"/>
        </w:rPr>
        <w:t xml:space="preserve"> – 22,3</w:t>
      </w:r>
      <w:r w:rsidR="00E04837">
        <w:rPr>
          <w:rFonts w:ascii="Times New Roman" w:eastAsia="Calibri" w:hAnsi="Times New Roman" w:cs="Times New Roman"/>
          <w:sz w:val="28"/>
          <w:szCs w:val="28"/>
        </w:rPr>
        <w:t xml:space="preserve"> </w:t>
      </w:r>
      <w:r w:rsidR="00050E43">
        <w:rPr>
          <w:rFonts w:ascii="Times New Roman" w:eastAsia="Calibri" w:hAnsi="Times New Roman" w:cs="Times New Roman"/>
          <w:sz w:val="28"/>
          <w:szCs w:val="28"/>
        </w:rPr>
        <w:t>%</w:t>
      </w:r>
      <w:r w:rsidR="003D4275">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w:t>
      </w:r>
      <w:r w:rsidR="00050E43">
        <w:rPr>
          <w:rFonts w:ascii="Times New Roman" w:eastAsia="Calibri" w:hAnsi="Times New Roman" w:cs="Times New Roman"/>
          <w:sz w:val="28"/>
          <w:szCs w:val="28"/>
        </w:rPr>
        <w:t xml:space="preserve"> оформлении прав на ж</w:t>
      </w:r>
      <w:r w:rsidR="00050E43" w:rsidRPr="00050E43">
        <w:rPr>
          <w:rFonts w:ascii="Times New Roman" w:eastAsia="Calibri" w:hAnsi="Times New Roman" w:cs="Times New Roman"/>
          <w:sz w:val="28"/>
          <w:szCs w:val="28"/>
        </w:rPr>
        <w:t>илплощадь</w:t>
      </w:r>
      <w:r w:rsidR="00050E43">
        <w:rPr>
          <w:rFonts w:ascii="Times New Roman" w:eastAsia="Calibri" w:hAnsi="Times New Roman" w:cs="Times New Roman"/>
          <w:sz w:val="28"/>
          <w:szCs w:val="28"/>
        </w:rPr>
        <w:t xml:space="preserve"> – 19,1</w:t>
      </w:r>
      <w:r w:rsidR="00E04837">
        <w:rPr>
          <w:rFonts w:ascii="Times New Roman" w:eastAsia="Calibri" w:hAnsi="Times New Roman" w:cs="Times New Roman"/>
          <w:sz w:val="28"/>
          <w:szCs w:val="28"/>
        </w:rPr>
        <w:t xml:space="preserve"> </w:t>
      </w:r>
      <w:r w:rsidR="00050E43">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4275">
        <w:rPr>
          <w:rFonts w:ascii="Times New Roman" w:eastAsia="Calibri" w:hAnsi="Times New Roman" w:cs="Times New Roman"/>
          <w:sz w:val="28"/>
          <w:szCs w:val="28"/>
        </w:rPr>
        <w:t>в дошкольных учреждениях</w:t>
      </w:r>
      <w:r w:rsidR="00050E43">
        <w:rPr>
          <w:rFonts w:ascii="Times New Roman" w:eastAsia="Calibri" w:hAnsi="Times New Roman" w:cs="Times New Roman"/>
          <w:sz w:val="28"/>
          <w:szCs w:val="28"/>
        </w:rPr>
        <w:t xml:space="preserve"> – 18,3</w:t>
      </w:r>
      <w:r w:rsidR="00E04837">
        <w:rPr>
          <w:rFonts w:ascii="Times New Roman" w:eastAsia="Calibri" w:hAnsi="Times New Roman" w:cs="Times New Roman"/>
          <w:sz w:val="28"/>
          <w:szCs w:val="28"/>
        </w:rPr>
        <w:t xml:space="preserve"> </w:t>
      </w:r>
      <w:r w:rsidR="00050E43">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4275">
        <w:rPr>
          <w:rFonts w:ascii="Times New Roman" w:eastAsia="Calibri" w:hAnsi="Times New Roman" w:cs="Times New Roman"/>
          <w:sz w:val="28"/>
          <w:szCs w:val="28"/>
        </w:rPr>
        <w:t>в поликлиниках и больницах</w:t>
      </w:r>
      <w:r w:rsidR="00050E43">
        <w:rPr>
          <w:rFonts w:ascii="Times New Roman" w:eastAsia="Calibri" w:hAnsi="Times New Roman" w:cs="Times New Roman"/>
          <w:sz w:val="28"/>
          <w:szCs w:val="28"/>
        </w:rPr>
        <w:t xml:space="preserve"> – 17</w:t>
      </w:r>
      <w:r w:rsidR="00E04837">
        <w:rPr>
          <w:rFonts w:ascii="Times New Roman" w:eastAsia="Calibri" w:hAnsi="Times New Roman" w:cs="Times New Roman"/>
          <w:sz w:val="28"/>
          <w:szCs w:val="28"/>
        </w:rPr>
        <w:t xml:space="preserve"> </w:t>
      </w:r>
      <w:r w:rsidR="00050E43">
        <w:rPr>
          <w:rFonts w:ascii="Times New Roman" w:eastAsia="Calibri" w:hAnsi="Times New Roman" w:cs="Times New Roman"/>
          <w:sz w:val="28"/>
          <w:szCs w:val="28"/>
        </w:rPr>
        <w:t>%</w:t>
      </w:r>
      <w:r w:rsidR="003D4275">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при трудоустройстве и продвижении по службе – 14,3</w:t>
      </w:r>
      <w:r w:rsidR="00E04837">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 xml:space="preserve">%; </w:t>
      </w:r>
    </w:p>
    <w:p w:rsidR="00CC50D1"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при оформлении и получении различных социальных выплат – 13</w:t>
      </w:r>
      <w:r w:rsidR="00E04837">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 xml:space="preserve">%; </w:t>
      </w:r>
    </w:p>
    <w:p w:rsidR="00B43C93" w:rsidRDefault="00CC50D1" w:rsidP="00CC50D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при у</w:t>
      </w:r>
      <w:r w:rsidR="00C862F0" w:rsidRPr="00C862F0">
        <w:rPr>
          <w:rFonts w:ascii="Times New Roman" w:eastAsia="Calibri" w:hAnsi="Times New Roman" w:cs="Times New Roman"/>
          <w:sz w:val="28"/>
          <w:szCs w:val="28"/>
        </w:rPr>
        <w:t>регулировани</w:t>
      </w:r>
      <w:r w:rsidR="00C862F0">
        <w:rPr>
          <w:rFonts w:ascii="Times New Roman" w:eastAsia="Calibri" w:hAnsi="Times New Roman" w:cs="Times New Roman"/>
          <w:sz w:val="28"/>
          <w:szCs w:val="28"/>
        </w:rPr>
        <w:t>и</w:t>
      </w:r>
      <w:r w:rsidR="00C862F0" w:rsidRPr="00C862F0">
        <w:rPr>
          <w:rFonts w:ascii="Times New Roman" w:eastAsia="Calibri" w:hAnsi="Times New Roman" w:cs="Times New Roman"/>
          <w:sz w:val="28"/>
          <w:szCs w:val="28"/>
        </w:rPr>
        <w:t xml:space="preserve"> ситуации с автоинспекцией</w:t>
      </w:r>
      <w:r w:rsidR="00C862F0">
        <w:rPr>
          <w:rFonts w:ascii="Times New Roman" w:eastAsia="Calibri" w:hAnsi="Times New Roman" w:cs="Times New Roman"/>
          <w:sz w:val="28"/>
          <w:szCs w:val="28"/>
        </w:rPr>
        <w:t xml:space="preserve"> – 12,7</w:t>
      </w:r>
      <w:r w:rsidR="00E04837">
        <w:rPr>
          <w:rFonts w:ascii="Times New Roman" w:eastAsia="Calibri" w:hAnsi="Times New Roman" w:cs="Times New Roman"/>
          <w:sz w:val="28"/>
          <w:szCs w:val="28"/>
        </w:rPr>
        <w:t xml:space="preserve"> </w:t>
      </w:r>
      <w:r w:rsidR="00C862F0">
        <w:rPr>
          <w:rFonts w:ascii="Times New Roman" w:eastAsia="Calibri" w:hAnsi="Times New Roman" w:cs="Times New Roman"/>
          <w:sz w:val="28"/>
          <w:szCs w:val="28"/>
        </w:rPr>
        <w:t xml:space="preserve">%. </w:t>
      </w:r>
    </w:p>
    <w:p w:rsidR="0043315E" w:rsidRDefault="003A666F" w:rsidP="0043315E">
      <w:pPr>
        <w:spacing w:after="0" w:line="360" w:lineRule="auto"/>
        <w:ind w:firstLine="709"/>
        <w:jc w:val="both"/>
        <w:rPr>
          <w:rFonts w:ascii="Times New Roman" w:eastAsia="Calibri" w:hAnsi="Times New Roman" w:cs="Times New Roman"/>
          <w:sz w:val="28"/>
          <w:szCs w:val="28"/>
        </w:rPr>
      </w:pPr>
      <w:r w:rsidRPr="003D4275">
        <w:rPr>
          <w:rFonts w:ascii="Times New Roman" w:eastAsia="Calibri" w:hAnsi="Times New Roman" w:cs="Times New Roman"/>
          <w:sz w:val="28"/>
          <w:szCs w:val="28"/>
        </w:rPr>
        <w:t xml:space="preserve">Далее участникам опроса задавался вопрос: </w:t>
      </w:r>
      <w:r w:rsidR="003D4275" w:rsidRPr="00B85307">
        <w:rPr>
          <w:rFonts w:ascii="Times New Roman" w:eastAsia="Calibri" w:hAnsi="Times New Roman" w:cs="Times New Roman"/>
          <w:b/>
          <w:sz w:val="28"/>
          <w:szCs w:val="28"/>
        </w:rPr>
        <w:t>«</w:t>
      </w:r>
      <w:r w:rsidRPr="003D4275">
        <w:rPr>
          <w:rFonts w:ascii="Times New Roman" w:eastAsia="Calibri" w:hAnsi="Times New Roman" w:cs="Times New Roman"/>
          <w:i/>
          <w:sz w:val="28"/>
          <w:szCs w:val="28"/>
        </w:rPr>
        <w:t>Как Вы считаете, по какой причине возникают коррупционные ситуации</w:t>
      </w:r>
      <w:r w:rsidR="003D4275" w:rsidRPr="00B85307">
        <w:rPr>
          <w:rFonts w:ascii="Times New Roman" w:eastAsia="Calibri" w:hAnsi="Times New Roman" w:cs="Times New Roman"/>
          <w:b/>
          <w:sz w:val="28"/>
          <w:szCs w:val="28"/>
        </w:rPr>
        <w:t>»</w:t>
      </w:r>
      <w:r w:rsidRPr="003D4275">
        <w:rPr>
          <w:rFonts w:ascii="Times New Roman" w:eastAsia="Calibri" w:hAnsi="Times New Roman" w:cs="Times New Roman"/>
          <w:sz w:val="28"/>
          <w:szCs w:val="28"/>
        </w:rPr>
        <w:t xml:space="preserve">? </w:t>
      </w:r>
      <w:r w:rsidR="00775071" w:rsidRPr="00775071">
        <w:rPr>
          <w:rFonts w:ascii="Times New Roman" w:eastAsia="Calibri" w:hAnsi="Times New Roman" w:cs="Times New Roman"/>
          <w:sz w:val="28"/>
          <w:szCs w:val="28"/>
        </w:rPr>
        <w:t xml:space="preserve">Как и по результатам прошлогоднего опроса, основной причиной дачи взятки в бытовых ситуациях </w:t>
      </w:r>
      <w:r w:rsidR="00775071">
        <w:rPr>
          <w:rFonts w:ascii="Times New Roman" w:eastAsia="Calibri" w:hAnsi="Times New Roman" w:cs="Times New Roman"/>
          <w:sz w:val="28"/>
          <w:szCs w:val="28"/>
        </w:rPr>
        <w:t xml:space="preserve">продолжает оставаться </w:t>
      </w:r>
      <w:r w:rsidR="00775071" w:rsidRPr="00775071">
        <w:rPr>
          <w:rFonts w:ascii="Times New Roman" w:eastAsia="Calibri" w:hAnsi="Times New Roman" w:cs="Times New Roman"/>
          <w:sz w:val="28"/>
          <w:szCs w:val="28"/>
        </w:rPr>
        <w:t xml:space="preserve">мотив дать взятку, поскольку </w:t>
      </w:r>
      <w:r w:rsidR="00775071">
        <w:rPr>
          <w:rFonts w:ascii="Times New Roman" w:eastAsia="Calibri" w:hAnsi="Times New Roman" w:cs="Times New Roman"/>
          <w:sz w:val="28"/>
          <w:szCs w:val="28"/>
        </w:rPr>
        <w:t>так</w:t>
      </w:r>
      <w:r w:rsidR="00775071" w:rsidRPr="00775071">
        <w:rPr>
          <w:rFonts w:ascii="Times New Roman" w:eastAsia="Calibri" w:hAnsi="Times New Roman" w:cs="Times New Roman"/>
          <w:sz w:val="28"/>
          <w:szCs w:val="28"/>
        </w:rPr>
        <w:t xml:space="preserve"> безопаснее и спокойнее.</w:t>
      </w:r>
      <w:r w:rsidR="003D4275">
        <w:rPr>
          <w:rFonts w:ascii="Times New Roman" w:eastAsia="Calibri" w:hAnsi="Times New Roman" w:cs="Times New Roman"/>
          <w:sz w:val="28"/>
          <w:szCs w:val="28"/>
        </w:rPr>
        <w:t xml:space="preserve"> </w:t>
      </w:r>
      <w:r w:rsidR="00FA2E7D">
        <w:rPr>
          <w:rFonts w:ascii="Times New Roman" w:eastAsia="Calibri" w:hAnsi="Times New Roman" w:cs="Times New Roman"/>
          <w:sz w:val="28"/>
          <w:szCs w:val="28"/>
        </w:rPr>
        <w:t>Так считают 43</w:t>
      </w:r>
      <w:r w:rsidR="00E04837">
        <w:rPr>
          <w:rFonts w:ascii="Times New Roman" w:eastAsia="Calibri" w:hAnsi="Times New Roman" w:cs="Times New Roman"/>
          <w:sz w:val="28"/>
          <w:szCs w:val="28"/>
        </w:rPr>
        <w:t xml:space="preserve"> </w:t>
      </w:r>
      <w:r w:rsidR="00FA2E7D">
        <w:rPr>
          <w:rFonts w:ascii="Times New Roman" w:eastAsia="Calibri" w:hAnsi="Times New Roman" w:cs="Times New Roman"/>
          <w:sz w:val="28"/>
          <w:szCs w:val="28"/>
        </w:rPr>
        <w:t>% респондентов, что на 1,2</w:t>
      </w:r>
      <w:r w:rsidR="00E04837">
        <w:rPr>
          <w:rFonts w:ascii="Times New Roman" w:eastAsia="Calibri" w:hAnsi="Times New Roman" w:cs="Times New Roman"/>
          <w:sz w:val="28"/>
          <w:szCs w:val="28"/>
        </w:rPr>
        <w:t xml:space="preserve"> </w:t>
      </w:r>
      <w:r w:rsidR="00FA2E7D">
        <w:rPr>
          <w:rFonts w:ascii="Times New Roman" w:eastAsia="Calibri" w:hAnsi="Times New Roman" w:cs="Times New Roman"/>
          <w:sz w:val="28"/>
          <w:szCs w:val="28"/>
        </w:rPr>
        <w:t xml:space="preserve">% меньше данных 2022 года. </w:t>
      </w:r>
      <w:r w:rsidR="00FA2E7D" w:rsidRPr="00FA2E7D">
        <w:rPr>
          <w:rFonts w:ascii="Times New Roman" w:eastAsia="Calibri" w:hAnsi="Times New Roman" w:cs="Times New Roman"/>
          <w:sz w:val="28"/>
          <w:szCs w:val="28"/>
        </w:rPr>
        <w:t>Вариант ответа: «</w:t>
      </w:r>
      <w:r w:rsidR="00FA2E7D" w:rsidRPr="00FA2E7D">
        <w:rPr>
          <w:rFonts w:ascii="Times New Roman" w:eastAsia="Calibri" w:hAnsi="Times New Roman" w:cs="Times New Roman"/>
          <w:i/>
          <w:sz w:val="28"/>
          <w:szCs w:val="28"/>
        </w:rPr>
        <w:t>заранее известно, что без взятки не обойтись, исходя из опыта родных, знакомых</w:t>
      </w:r>
      <w:r w:rsidR="00FA2E7D" w:rsidRPr="00FA2E7D">
        <w:rPr>
          <w:rFonts w:ascii="Times New Roman" w:eastAsia="Calibri" w:hAnsi="Times New Roman" w:cs="Times New Roman"/>
          <w:sz w:val="28"/>
          <w:szCs w:val="28"/>
        </w:rPr>
        <w:t>» в этом году отметили 35,8</w:t>
      </w:r>
      <w:r w:rsidR="00E04837">
        <w:rPr>
          <w:rFonts w:ascii="Times New Roman" w:eastAsia="Calibri" w:hAnsi="Times New Roman" w:cs="Times New Roman"/>
          <w:sz w:val="28"/>
          <w:szCs w:val="28"/>
        </w:rPr>
        <w:t xml:space="preserve"> </w:t>
      </w:r>
      <w:r w:rsidR="00FA2E7D" w:rsidRPr="00FA2E7D">
        <w:rPr>
          <w:rFonts w:ascii="Times New Roman" w:eastAsia="Calibri" w:hAnsi="Times New Roman" w:cs="Times New Roman"/>
          <w:sz w:val="28"/>
          <w:szCs w:val="28"/>
        </w:rPr>
        <w:t>%, что на 4,7</w:t>
      </w:r>
      <w:r w:rsidR="00E04837">
        <w:rPr>
          <w:rFonts w:ascii="Times New Roman" w:eastAsia="Calibri" w:hAnsi="Times New Roman" w:cs="Times New Roman"/>
          <w:sz w:val="28"/>
          <w:szCs w:val="28"/>
        </w:rPr>
        <w:t xml:space="preserve"> </w:t>
      </w:r>
      <w:r w:rsidR="00FA2E7D" w:rsidRPr="00FA2E7D">
        <w:rPr>
          <w:rFonts w:ascii="Times New Roman" w:eastAsia="Calibri" w:hAnsi="Times New Roman" w:cs="Times New Roman"/>
          <w:sz w:val="28"/>
          <w:szCs w:val="28"/>
        </w:rPr>
        <w:t>% меньше прошлогодних данных</w:t>
      </w:r>
      <w:r w:rsidR="00FA2E7D">
        <w:rPr>
          <w:rFonts w:ascii="Times New Roman" w:eastAsia="Calibri" w:hAnsi="Times New Roman" w:cs="Times New Roman"/>
          <w:sz w:val="28"/>
          <w:szCs w:val="28"/>
        </w:rPr>
        <w:t>.</w:t>
      </w:r>
      <w:r w:rsidR="00FA2E7D" w:rsidRPr="00FA2E7D">
        <w:rPr>
          <w:rFonts w:ascii="Times New Roman" w:eastAsia="Calibri" w:hAnsi="Times New Roman" w:cs="Times New Roman"/>
          <w:sz w:val="28"/>
          <w:szCs w:val="28"/>
        </w:rPr>
        <w:t xml:space="preserve"> При этом примечательно, что по сравнению с данными прошлогоднего исследования заметно выросла (на 6,4</w:t>
      </w:r>
      <w:r w:rsidR="00E04837">
        <w:rPr>
          <w:rFonts w:ascii="Times New Roman" w:eastAsia="Calibri" w:hAnsi="Times New Roman" w:cs="Times New Roman"/>
          <w:sz w:val="28"/>
          <w:szCs w:val="28"/>
        </w:rPr>
        <w:t xml:space="preserve"> </w:t>
      </w:r>
      <w:r w:rsidR="00FA2E7D" w:rsidRPr="00FA2E7D">
        <w:rPr>
          <w:rFonts w:ascii="Times New Roman" w:eastAsia="Calibri" w:hAnsi="Times New Roman" w:cs="Times New Roman"/>
          <w:sz w:val="28"/>
          <w:szCs w:val="28"/>
        </w:rPr>
        <w:t xml:space="preserve">%) доля респондентов, считающих, что люди дают взятки, потому что на этом настаивают в учреждениях, т.е. их заставляют давать взятку </w:t>
      </w:r>
      <w:r w:rsidR="00E04837">
        <w:rPr>
          <w:rFonts w:ascii="Times New Roman" w:eastAsia="Calibri" w:hAnsi="Times New Roman" w:cs="Times New Roman"/>
          <w:sz w:val="28"/>
          <w:szCs w:val="28"/>
        </w:rPr>
        <w:t xml:space="preserve">(рис. </w:t>
      </w:r>
      <w:r w:rsidR="00851557">
        <w:rPr>
          <w:rFonts w:ascii="Times New Roman" w:eastAsia="Calibri" w:hAnsi="Times New Roman" w:cs="Times New Roman"/>
          <w:sz w:val="28"/>
          <w:szCs w:val="28"/>
        </w:rPr>
        <w:t>17</w:t>
      </w:r>
      <w:r w:rsidR="003D4275" w:rsidRPr="003D4275">
        <w:rPr>
          <w:rFonts w:ascii="Times New Roman" w:eastAsia="Calibri" w:hAnsi="Times New Roman" w:cs="Times New Roman"/>
          <w:sz w:val="28"/>
          <w:szCs w:val="28"/>
        </w:rPr>
        <w:t>).</w:t>
      </w:r>
      <w:r w:rsidR="00775071">
        <w:rPr>
          <w:rFonts w:ascii="Times New Roman" w:eastAsia="Calibri" w:hAnsi="Times New Roman" w:cs="Times New Roman"/>
          <w:sz w:val="28"/>
          <w:szCs w:val="28"/>
        </w:rPr>
        <w:t xml:space="preserve"> </w:t>
      </w:r>
    </w:p>
    <w:p w:rsidR="00351D98" w:rsidRDefault="0030092C" w:rsidP="00490D1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00351D98">
        <w:rPr>
          <w:rFonts w:ascii="Times New Roman" w:eastAsia="Calibri" w:hAnsi="Times New Roman" w:cs="Times New Roman"/>
          <w:b/>
          <w:sz w:val="28"/>
          <w:szCs w:val="28"/>
        </w:rPr>
        <w:t xml:space="preserve"> </w:t>
      </w:r>
      <w:r w:rsidR="00851557">
        <w:rPr>
          <w:rFonts w:ascii="Times New Roman" w:eastAsia="Calibri" w:hAnsi="Times New Roman" w:cs="Times New Roman"/>
          <w:b/>
          <w:sz w:val="28"/>
          <w:szCs w:val="28"/>
        </w:rPr>
        <w:t>17</w:t>
      </w:r>
      <w:r w:rsidR="00351D98">
        <w:rPr>
          <w:rFonts w:ascii="Times New Roman" w:eastAsia="Calibri" w:hAnsi="Times New Roman" w:cs="Times New Roman"/>
          <w:b/>
          <w:sz w:val="28"/>
          <w:szCs w:val="28"/>
        </w:rPr>
        <w:t xml:space="preserve">. </w:t>
      </w:r>
      <w:r w:rsidR="00351D98" w:rsidRPr="009141C0">
        <w:rPr>
          <w:rFonts w:ascii="Times New Roman" w:eastAsia="Calibri" w:hAnsi="Times New Roman" w:cs="Times New Roman"/>
          <w:sz w:val="28"/>
          <w:szCs w:val="28"/>
        </w:rPr>
        <w:t>Распределение ответов на вопрос: «</w:t>
      </w:r>
      <w:r w:rsidR="00351D98" w:rsidRPr="009141C0">
        <w:rPr>
          <w:rFonts w:ascii="Times New Roman" w:eastAsia="Calibri" w:hAnsi="Times New Roman" w:cs="Times New Roman"/>
          <w:i/>
          <w:sz w:val="28"/>
          <w:szCs w:val="28"/>
        </w:rPr>
        <w:t>Как Вы считаете, по какой причине возникают коррупционные ситуации?</w:t>
      </w:r>
      <w:r w:rsidR="00351D98" w:rsidRPr="009141C0">
        <w:rPr>
          <w:rFonts w:ascii="Times New Roman" w:eastAsia="Calibri" w:hAnsi="Times New Roman" w:cs="Times New Roman"/>
          <w:sz w:val="28"/>
          <w:szCs w:val="28"/>
        </w:rPr>
        <w:t>»</w:t>
      </w:r>
      <w:r w:rsidR="00351D98">
        <w:rPr>
          <w:rFonts w:ascii="Times New Roman" w:eastAsia="Calibri" w:hAnsi="Times New Roman" w:cs="Times New Roman"/>
          <w:sz w:val="28"/>
          <w:szCs w:val="28"/>
        </w:rPr>
        <w:t xml:space="preserve"> </w:t>
      </w:r>
      <w:r w:rsidR="00351D98" w:rsidRPr="005A0824">
        <w:rPr>
          <w:rFonts w:ascii="Times New Roman" w:eastAsia="Calibri" w:hAnsi="Times New Roman" w:cs="Times New Roman"/>
          <w:i/>
          <w:sz w:val="28"/>
          <w:szCs w:val="28"/>
        </w:rPr>
        <w:t>(</w:t>
      </w:r>
      <w:r w:rsidR="00775071" w:rsidRPr="005A0824">
        <w:rPr>
          <w:rFonts w:ascii="Times New Roman" w:eastAsia="Calibri" w:hAnsi="Times New Roman" w:cs="Times New Roman"/>
          <w:i/>
          <w:sz w:val="28"/>
          <w:szCs w:val="28"/>
        </w:rPr>
        <w:t>Ответы</w:t>
      </w:r>
      <w:r w:rsidR="00351D98" w:rsidRPr="005A0824">
        <w:rPr>
          <w:rFonts w:ascii="Times New Roman" w:eastAsia="Calibri" w:hAnsi="Times New Roman" w:cs="Times New Roman"/>
          <w:i/>
          <w:sz w:val="28"/>
          <w:szCs w:val="28"/>
        </w:rPr>
        <w:t xml:space="preserve"> даны в % от всего массива опрошенных)</w:t>
      </w:r>
      <w:r w:rsidR="00351D98">
        <w:rPr>
          <w:rFonts w:ascii="Times New Roman" w:eastAsia="Calibri" w:hAnsi="Times New Roman" w:cs="Times New Roman"/>
          <w:i/>
          <w:sz w:val="28"/>
          <w:szCs w:val="28"/>
        </w:rPr>
        <w:t>.</w:t>
      </w:r>
    </w:p>
    <w:p w:rsidR="00351D98" w:rsidRPr="00351D98" w:rsidRDefault="00351D98" w:rsidP="00351D98">
      <w:pPr>
        <w:spacing w:after="0" w:line="360" w:lineRule="auto"/>
        <w:jc w:val="both"/>
        <w:rPr>
          <w:rFonts w:ascii="Times New Roman" w:eastAsia="Calibri" w:hAnsi="Times New Roman" w:cs="Times New Roman"/>
          <w:sz w:val="28"/>
          <w:szCs w:val="28"/>
        </w:rPr>
      </w:pPr>
      <w:r w:rsidRPr="00351D98">
        <w:rPr>
          <w:rFonts w:ascii="Times New Roman" w:eastAsia="Calibri" w:hAnsi="Times New Roman" w:cs="Times New Roman"/>
          <w:noProof/>
          <w:sz w:val="28"/>
          <w:szCs w:val="28"/>
          <w:lang w:eastAsia="ru-RU"/>
        </w:rPr>
        <w:drawing>
          <wp:inline distT="0" distB="0" distL="0" distR="0">
            <wp:extent cx="5881177" cy="2242268"/>
            <wp:effectExtent l="19050" t="0" r="24323" b="5632"/>
            <wp:docPr id="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6672" w:rsidRPr="003133C3" w:rsidRDefault="00386672" w:rsidP="003133C3">
      <w:pPr>
        <w:spacing w:after="0" w:line="360" w:lineRule="auto"/>
        <w:jc w:val="both"/>
        <w:rPr>
          <w:rFonts w:ascii="Times New Roman" w:eastAsia="Calibri" w:hAnsi="Times New Roman" w:cs="Times New Roman"/>
          <w:sz w:val="10"/>
          <w:szCs w:val="28"/>
        </w:rPr>
      </w:pPr>
    </w:p>
    <w:p w:rsidR="0043315E" w:rsidRDefault="00AE1BFB" w:rsidP="0043315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Итак, с</w:t>
      </w:r>
      <w:r w:rsidR="008C21A7">
        <w:rPr>
          <w:rFonts w:ascii="Times New Roman" w:eastAsia="Calibri" w:hAnsi="Times New Roman" w:cs="Times New Roman"/>
          <w:sz w:val="28"/>
          <w:szCs w:val="28"/>
        </w:rPr>
        <w:t xml:space="preserve"> одной стороны, мнение, что со стороны учреждения дают понять о необходимости давать взятку оказалось, как и по итогам прошлогоднего опроса, наименее распростран</w:t>
      </w:r>
      <w:r w:rsidR="00C1146F">
        <w:rPr>
          <w:rFonts w:ascii="Times New Roman" w:eastAsia="Calibri" w:hAnsi="Times New Roman" w:cs="Times New Roman"/>
          <w:sz w:val="28"/>
          <w:szCs w:val="28"/>
        </w:rPr>
        <w:t>ё</w:t>
      </w:r>
      <w:r w:rsidR="008C21A7">
        <w:rPr>
          <w:rFonts w:ascii="Times New Roman" w:eastAsia="Calibri" w:hAnsi="Times New Roman" w:cs="Times New Roman"/>
          <w:sz w:val="28"/>
          <w:szCs w:val="28"/>
        </w:rPr>
        <w:t xml:space="preserve">нным. С другой стороны, </w:t>
      </w:r>
      <w:r w:rsidR="00FA2E7D">
        <w:rPr>
          <w:rFonts w:ascii="Times New Roman" w:eastAsia="Calibri" w:hAnsi="Times New Roman" w:cs="Times New Roman"/>
          <w:sz w:val="28"/>
          <w:szCs w:val="28"/>
        </w:rPr>
        <w:t xml:space="preserve">в противоположность прошлогодней тенденции </w:t>
      </w:r>
      <w:r w:rsidR="008C21A7">
        <w:rPr>
          <w:rFonts w:ascii="Times New Roman" w:eastAsia="Calibri" w:hAnsi="Times New Roman" w:cs="Times New Roman"/>
          <w:sz w:val="28"/>
          <w:szCs w:val="28"/>
        </w:rPr>
        <w:t xml:space="preserve">доля респондентов, считающих </w:t>
      </w:r>
      <w:r w:rsidR="00C1146F">
        <w:rPr>
          <w:rFonts w:ascii="Times New Roman" w:eastAsia="Calibri" w:hAnsi="Times New Roman" w:cs="Times New Roman"/>
          <w:sz w:val="28"/>
          <w:szCs w:val="28"/>
        </w:rPr>
        <w:t>так</w:t>
      </w:r>
      <w:r w:rsidR="008C21A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C1146F">
        <w:rPr>
          <w:rFonts w:ascii="Times New Roman" w:eastAsia="Calibri" w:hAnsi="Times New Roman" w:cs="Times New Roman"/>
          <w:sz w:val="28"/>
          <w:szCs w:val="28"/>
        </w:rPr>
        <w:t xml:space="preserve">что </w:t>
      </w:r>
      <w:r>
        <w:rPr>
          <w:rFonts w:ascii="Times New Roman" w:eastAsia="Calibri" w:hAnsi="Times New Roman" w:cs="Times New Roman"/>
          <w:sz w:val="28"/>
          <w:szCs w:val="28"/>
        </w:rPr>
        <w:t xml:space="preserve">людей вынуждают давать взятки) </w:t>
      </w:r>
      <w:r w:rsidR="008C21A7">
        <w:rPr>
          <w:rFonts w:ascii="Times New Roman" w:eastAsia="Calibri" w:hAnsi="Times New Roman" w:cs="Times New Roman"/>
          <w:sz w:val="28"/>
          <w:szCs w:val="28"/>
        </w:rPr>
        <w:t xml:space="preserve">увеличилась </w:t>
      </w:r>
      <w:r>
        <w:rPr>
          <w:rFonts w:ascii="Times New Roman" w:eastAsia="Calibri" w:hAnsi="Times New Roman" w:cs="Times New Roman"/>
          <w:sz w:val="28"/>
          <w:szCs w:val="28"/>
        </w:rPr>
        <w:t>в течение года на 6,4</w:t>
      </w:r>
      <w:r w:rsidR="00E0483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A07D80">
        <w:rPr>
          <w:rFonts w:ascii="Times New Roman" w:eastAsia="Calibri" w:hAnsi="Times New Roman" w:cs="Times New Roman"/>
          <w:sz w:val="28"/>
          <w:szCs w:val="28"/>
        </w:rPr>
        <w:t xml:space="preserve">. </w:t>
      </w:r>
    </w:p>
    <w:p w:rsidR="00490D1E" w:rsidRDefault="00747165" w:rsidP="00490D1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Заключительный вопрос в исследовании связан с выявлением позиций респондентов, характеризующих их отношение к </w:t>
      </w:r>
      <w:r w:rsidR="00490D1E" w:rsidRPr="00EF48D0">
        <w:rPr>
          <w:rFonts w:ascii="Times New Roman" w:eastAsia="Calibri" w:hAnsi="Times New Roman" w:cs="Times New Roman"/>
          <w:sz w:val="28"/>
          <w:szCs w:val="28"/>
        </w:rPr>
        <w:t>коррупци</w:t>
      </w:r>
      <w:r w:rsidR="005978A3" w:rsidRPr="00EF48D0">
        <w:rPr>
          <w:rFonts w:ascii="Times New Roman" w:eastAsia="Calibri" w:hAnsi="Times New Roman" w:cs="Times New Roman"/>
          <w:sz w:val="28"/>
          <w:szCs w:val="28"/>
        </w:rPr>
        <w:t>онерам</w:t>
      </w:r>
      <w:r w:rsidR="00490D1E" w:rsidRPr="00EF48D0">
        <w:rPr>
          <w:rFonts w:ascii="Times New Roman" w:eastAsia="Calibri" w:hAnsi="Times New Roman" w:cs="Times New Roman"/>
          <w:sz w:val="28"/>
          <w:szCs w:val="28"/>
        </w:rPr>
        <w:t xml:space="preserve"> </w:t>
      </w:r>
      <w:r w:rsidR="005978A3" w:rsidRPr="00EF48D0">
        <w:rPr>
          <w:rFonts w:ascii="Times New Roman" w:eastAsia="Calibri" w:hAnsi="Times New Roman" w:cs="Times New Roman"/>
          <w:sz w:val="28"/>
          <w:szCs w:val="28"/>
        </w:rPr>
        <w:t>(</w:t>
      </w:r>
      <w:r w:rsidR="00490D1E" w:rsidRPr="00EF48D0">
        <w:rPr>
          <w:rFonts w:ascii="Times New Roman" w:eastAsia="Calibri" w:hAnsi="Times New Roman" w:cs="Times New Roman"/>
          <w:sz w:val="28"/>
          <w:szCs w:val="28"/>
        </w:rPr>
        <w:t xml:space="preserve">как </w:t>
      </w:r>
      <w:r w:rsidR="005978A3" w:rsidRPr="00EF48D0">
        <w:rPr>
          <w:rFonts w:ascii="Times New Roman" w:eastAsia="Calibri" w:hAnsi="Times New Roman" w:cs="Times New Roman"/>
          <w:sz w:val="28"/>
          <w:szCs w:val="28"/>
        </w:rPr>
        <w:t>взяткополучателям, так и взяткодателям)</w:t>
      </w:r>
      <w:r w:rsidR="00490D1E" w:rsidRPr="00EF48D0">
        <w:rPr>
          <w:rFonts w:ascii="Times New Roman" w:eastAsia="Calibri" w:hAnsi="Times New Roman" w:cs="Times New Roman"/>
          <w:sz w:val="28"/>
          <w:szCs w:val="28"/>
        </w:rPr>
        <w:t xml:space="preserve">. </w:t>
      </w:r>
      <w:r w:rsidR="001F2620" w:rsidRPr="00EF48D0">
        <w:rPr>
          <w:rFonts w:ascii="Times New Roman" w:eastAsia="Calibri" w:hAnsi="Times New Roman" w:cs="Times New Roman"/>
          <w:sz w:val="28"/>
          <w:szCs w:val="28"/>
        </w:rPr>
        <w:t>Наиболее распространенным в массовом сознании жителей республики (как и в прошлом году) является отношение, характеризуемое осуждением и тех, кто дает взятки, и тех, кто их берет.</w:t>
      </w:r>
      <w:r w:rsidR="00EF48D0">
        <w:rPr>
          <w:rFonts w:ascii="Times New Roman" w:eastAsia="Calibri" w:hAnsi="Times New Roman" w:cs="Times New Roman"/>
          <w:sz w:val="28"/>
          <w:szCs w:val="28"/>
        </w:rPr>
        <w:t xml:space="preserve"> В этом году доля респондентов, выбравших этот вариант ответа, составила </w:t>
      </w:r>
      <w:r>
        <w:rPr>
          <w:rFonts w:ascii="Times New Roman" w:eastAsia="Calibri" w:hAnsi="Times New Roman" w:cs="Times New Roman"/>
          <w:sz w:val="28"/>
          <w:szCs w:val="28"/>
        </w:rPr>
        <w:t>24,5</w:t>
      </w:r>
      <w:r w:rsidR="00E0483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F48D0">
        <w:rPr>
          <w:rFonts w:ascii="Times New Roman" w:eastAsia="Calibri" w:hAnsi="Times New Roman" w:cs="Times New Roman"/>
          <w:sz w:val="28"/>
          <w:szCs w:val="28"/>
        </w:rPr>
        <w:t xml:space="preserve">что на </w:t>
      </w:r>
      <w:r>
        <w:rPr>
          <w:rFonts w:ascii="Times New Roman" w:eastAsia="Calibri" w:hAnsi="Times New Roman" w:cs="Times New Roman"/>
          <w:sz w:val="28"/>
          <w:szCs w:val="28"/>
        </w:rPr>
        <w:t>1</w:t>
      </w:r>
      <w:r w:rsidR="00EF48D0">
        <w:rPr>
          <w:rFonts w:ascii="Times New Roman" w:eastAsia="Calibri" w:hAnsi="Times New Roman" w:cs="Times New Roman"/>
          <w:sz w:val="28"/>
          <w:szCs w:val="28"/>
        </w:rPr>
        <w:t>,</w:t>
      </w:r>
      <w:r>
        <w:rPr>
          <w:rFonts w:ascii="Times New Roman" w:eastAsia="Calibri" w:hAnsi="Times New Roman" w:cs="Times New Roman"/>
          <w:sz w:val="28"/>
          <w:szCs w:val="28"/>
        </w:rPr>
        <w:t>8</w:t>
      </w:r>
      <w:r w:rsidR="00E04837">
        <w:rPr>
          <w:rFonts w:ascii="Times New Roman" w:eastAsia="Calibri" w:hAnsi="Times New Roman" w:cs="Times New Roman"/>
          <w:sz w:val="28"/>
          <w:szCs w:val="28"/>
        </w:rPr>
        <w:t xml:space="preserve"> </w:t>
      </w:r>
      <w:r w:rsidR="00EF48D0">
        <w:rPr>
          <w:rFonts w:ascii="Times New Roman" w:eastAsia="Calibri" w:hAnsi="Times New Roman" w:cs="Times New Roman"/>
          <w:sz w:val="28"/>
          <w:szCs w:val="28"/>
        </w:rPr>
        <w:t>% выше аналогичного показа</w:t>
      </w:r>
      <w:r>
        <w:rPr>
          <w:rFonts w:ascii="Times New Roman" w:eastAsia="Calibri" w:hAnsi="Times New Roman" w:cs="Times New Roman"/>
          <w:sz w:val="28"/>
          <w:szCs w:val="28"/>
        </w:rPr>
        <w:t>теля прошлогоднего исследования</w:t>
      </w:r>
      <w:r w:rsidR="00EF48D0">
        <w:rPr>
          <w:rFonts w:ascii="Times New Roman" w:eastAsia="Calibri" w:hAnsi="Times New Roman" w:cs="Times New Roman"/>
          <w:sz w:val="28"/>
          <w:szCs w:val="28"/>
        </w:rPr>
        <w:t xml:space="preserve"> </w:t>
      </w:r>
      <w:r w:rsidR="00E04837">
        <w:rPr>
          <w:rFonts w:ascii="Times New Roman" w:eastAsia="Calibri" w:hAnsi="Times New Roman" w:cs="Times New Roman"/>
          <w:sz w:val="28"/>
          <w:szCs w:val="28"/>
        </w:rPr>
        <w:t xml:space="preserve">(рис. </w:t>
      </w:r>
      <w:r w:rsidR="00851557">
        <w:rPr>
          <w:rFonts w:ascii="Times New Roman" w:eastAsia="Calibri" w:hAnsi="Times New Roman" w:cs="Times New Roman"/>
          <w:sz w:val="28"/>
          <w:szCs w:val="28"/>
        </w:rPr>
        <w:t>18</w:t>
      </w:r>
      <w:r w:rsidR="00EF48D0" w:rsidRPr="00EF48D0">
        <w:rPr>
          <w:rFonts w:ascii="Times New Roman" w:eastAsia="Calibri" w:hAnsi="Times New Roman" w:cs="Times New Roman"/>
          <w:sz w:val="28"/>
          <w:szCs w:val="28"/>
        </w:rPr>
        <w:t>)</w:t>
      </w:r>
      <w:r w:rsidR="00EF48D0">
        <w:rPr>
          <w:rFonts w:ascii="Times New Roman" w:eastAsia="Calibri" w:hAnsi="Times New Roman" w:cs="Times New Roman"/>
          <w:sz w:val="28"/>
          <w:szCs w:val="28"/>
        </w:rPr>
        <w:t xml:space="preserve">. </w:t>
      </w:r>
    </w:p>
    <w:p w:rsidR="00490D1E" w:rsidRPr="005A0824" w:rsidRDefault="0030092C" w:rsidP="00490D1E">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Рисунок</w:t>
      </w:r>
      <w:r w:rsidR="00490D1E" w:rsidRPr="00B52859">
        <w:rPr>
          <w:rFonts w:ascii="Times New Roman" w:eastAsia="Calibri" w:hAnsi="Times New Roman" w:cs="Times New Roman"/>
          <w:b/>
          <w:sz w:val="28"/>
          <w:szCs w:val="28"/>
        </w:rPr>
        <w:t xml:space="preserve"> </w:t>
      </w:r>
      <w:r w:rsidR="00851557">
        <w:rPr>
          <w:rFonts w:ascii="Times New Roman" w:eastAsia="Calibri" w:hAnsi="Times New Roman" w:cs="Times New Roman"/>
          <w:b/>
          <w:sz w:val="28"/>
          <w:szCs w:val="28"/>
        </w:rPr>
        <w:t>18</w:t>
      </w:r>
      <w:r w:rsidR="00490D1E" w:rsidRPr="00B52859">
        <w:rPr>
          <w:rFonts w:ascii="Times New Roman" w:eastAsia="Calibri" w:hAnsi="Times New Roman" w:cs="Times New Roman"/>
          <w:b/>
          <w:sz w:val="28"/>
          <w:szCs w:val="28"/>
        </w:rPr>
        <w:t xml:space="preserve">. </w:t>
      </w:r>
      <w:r w:rsidR="00490D1E" w:rsidRPr="009141C0">
        <w:rPr>
          <w:rFonts w:ascii="Times New Roman" w:eastAsia="Calibri" w:hAnsi="Times New Roman" w:cs="Times New Roman"/>
          <w:sz w:val="28"/>
          <w:szCs w:val="28"/>
        </w:rPr>
        <w:t>Распределение ответов на вопрос об отношении к коррупции и коррупционерам</w:t>
      </w:r>
      <w:r w:rsidR="00490D1E">
        <w:rPr>
          <w:rFonts w:ascii="Times New Roman" w:eastAsia="Calibri" w:hAnsi="Times New Roman" w:cs="Times New Roman"/>
          <w:b/>
          <w:sz w:val="28"/>
          <w:szCs w:val="28"/>
        </w:rPr>
        <w:t xml:space="preserve"> </w:t>
      </w:r>
      <w:r w:rsidR="00490D1E" w:rsidRPr="005A0824">
        <w:rPr>
          <w:rFonts w:ascii="Times New Roman" w:eastAsia="Calibri" w:hAnsi="Times New Roman" w:cs="Times New Roman"/>
          <w:i/>
          <w:sz w:val="28"/>
          <w:szCs w:val="28"/>
        </w:rPr>
        <w:t>(ответы даны в % от всего массива опрошенных)</w:t>
      </w:r>
      <w:r w:rsidR="00490D1E">
        <w:rPr>
          <w:rFonts w:ascii="Times New Roman" w:eastAsia="Calibri" w:hAnsi="Times New Roman" w:cs="Times New Roman"/>
          <w:i/>
          <w:sz w:val="28"/>
          <w:szCs w:val="28"/>
        </w:rPr>
        <w:t>.</w:t>
      </w:r>
    </w:p>
    <w:p w:rsidR="00490D1E" w:rsidRDefault="00490D1E" w:rsidP="00490D1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910902" cy="3200400"/>
            <wp:effectExtent l="19050" t="0" r="13648" b="0"/>
            <wp:docPr id="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F5757" w:rsidRDefault="00747165" w:rsidP="00490D1E">
      <w:pPr>
        <w:spacing w:after="0" w:line="360" w:lineRule="auto"/>
        <w:ind w:firstLine="709"/>
        <w:jc w:val="both"/>
        <w:rPr>
          <w:rFonts w:ascii="Times New Roman" w:eastAsia="Calibri" w:hAnsi="Times New Roman" w:cs="Times New Roman"/>
          <w:sz w:val="28"/>
          <w:szCs w:val="28"/>
        </w:rPr>
      </w:pPr>
      <w:r w:rsidRPr="00747165">
        <w:rPr>
          <w:rFonts w:ascii="Times New Roman" w:eastAsia="Calibri" w:hAnsi="Times New Roman" w:cs="Times New Roman"/>
          <w:sz w:val="28"/>
          <w:szCs w:val="28"/>
        </w:rPr>
        <w:t xml:space="preserve">Также выросла (на </w:t>
      </w:r>
      <w:r>
        <w:rPr>
          <w:rFonts w:ascii="Times New Roman" w:eastAsia="Calibri" w:hAnsi="Times New Roman" w:cs="Times New Roman"/>
          <w:sz w:val="28"/>
          <w:szCs w:val="28"/>
        </w:rPr>
        <w:t>1,9</w:t>
      </w:r>
      <w:r w:rsidR="00E04837">
        <w:rPr>
          <w:rFonts w:ascii="Times New Roman" w:eastAsia="Calibri" w:hAnsi="Times New Roman" w:cs="Times New Roman"/>
          <w:sz w:val="28"/>
          <w:szCs w:val="28"/>
        </w:rPr>
        <w:t xml:space="preserve"> </w:t>
      </w:r>
      <w:r w:rsidRPr="00747165">
        <w:rPr>
          <w:rFonts w:ascii="Times New Roman" w:eastAsia="Calibri" w:hAnsi="Times New Roman" w:cs="Times New Roman"/>
          <w:sz w:val="28"/>
          <w:szCs w:val="28"/>
        </w:rPr>
        <w:t xml:space="preserve">%) по сравнению с данными прошлогоднего опроса и доля </w:t>
      </w:r>
      <w:r w:rsidR="005B3E3E" w:rsidRPr="00747165">
        <w:rPr>
          <w:rFonts w:ascii="Times New Roman" w:eastAsia="Calibri" w:hAnsi="Times New Roman" w:cs="Times New Roman"/>
          <w:sz w:val="28"/>
          <w:szCs w:val="28"/>
        </w:rPr>
        <w:t>респондентов,</w:t>
      </w:r>
      <w:r w:rsidR="005F5757">
        <w:rPr>
          <w:rFonts w:ascii="Times New Roman" w:eastAsia="Calibri" w:hAnsi="Times New Roman" w:cs="Times New Roman"/>
          <w:sz w:val="28"/>
          <w:szCs w:val="28"/>
        </w:rPr>
        <w:t xml:space="preserve"> не осуждающих ни тех (взяткодателей), ни </w:t>
      </w:r>
      <w:r w:rsidR="005F5757">
        <w:rPr>
          <w:rFonts w:ascii="Times New Roman" w:eastAsia="Calibri" w:hAnsi="Times New Roman" w:cs="Times New Roman"/>
          <w:sz w:val="28"/>
          <w:szCs w:val="28"/>
        </w:rPr>
        <w:lastRenderedPageBreak/>
        <w:t>других (взяткополучателей)</w:t>
      </w:r>
      <w:r w:rsidRPr="00747165">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составивших в этом году 16,7</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 из общей выборки исследования. А вот д</w:t>
      </w:r>
      <w:r w:rsidR="00EF48D0">
        <w:rPr>
          <w:rFonts w:ascii="Times New Roman" w:eastAsia="Calibri" w:hAnsi="Times New Roman" w:cs="Times New Roman"/>
          <w:sz w:val="28"/>
          <w:szCs w:val="28"/>
        </w:rPr>
        <w:t xml:space="preserve">оля респондентов, выбравших в этом году вариант ответа: </w:t>
      </w:r>
      <w:r w:rsidR="005F5757" w:rsidRPr="005F5757">
        <w:rPr>
          <w:rFonts w:ascii="Times New Roman" w:eastAsia="Calibri" w:hAnsi="Times New Roman" w:cs="Times New Roman"/>
          <w:sz w:val="28"/>
          <w:szCs w:val="28"/>
        </w:rPr>
        <w:t>«</w:t>
      </w:r>
      <w:r w:rsidR="005F5757" w:rsidRPr="005F5757">
        <w:rPr>
          <w:rFonts w:ascii="Times New Roman" w:eastAsia="Calibri" w:hAnsi="Times New Roman" w:cs="Times New Roman"/>
          <w:i/>
          <w:sz w:val="28"/>
          <w:szCs w:val="28"/>
        </w:rPr>
        <w:t>осуждаю тех, кто дает взятки; не осуждаю тех, кто их берет</w:t>
      </w:r>
      <w:r w:rsidR="005F5757" w:rsidRPr="005F575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уменьшилась на 2,2</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w:t>
      </w:r>
      <w:r w:rsidR="00EF48D0">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и составила 9,8</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 xml:space="preserve">% из общей массы опрошенных жителей республики </w:t>
      </w:r>
      <w:r w:rsidR="00EF48D0">
        <w:rPr>
          <w:rFonts w:ascii="Times New Roman" w:eastAsia="Calibri" w:hAnsi="Times New Roman" w:cs="Times New Roman"/>
          <w:sz w:val="28"/>
          <w:szCs w:val="28"/>
        </w:rPr>
        <w:t>(в прошлом году</w:t>
      </w:r>
      <w:r w:rsidR="005F5757">
        <w:rPr>
          <w:rFonts w:ascii="Times New Roman" w:eastAsia="Calibri" w:hAnsi="Times New Roman" w:cs="Times New Roman"/>
          <w:sz w:val="28"/>
          <w:szCs w:val="28"/>
        </w:rPr>
        <w:t xml:space="preserve"> – 12</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w:t>
      </w:r>
      <w:r w:rsidR="00EF48D0">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Также по сравнению с прошлогодними данными на 1,6</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 xml:space="preserve">% уменьшилась доля респондентов с ответом: </w:t>
      </w:r>
      <w:r w:rsidR="005F5757" w:rsidRPr="005F5757">
        <w:rPr>
          <w:rFonts w:ascii="Times New Roman" w:eastAsia="Calibri" w:hAnsi="Times New Roman" w:cs="Times New Roman"/>
          <w:sz w:val="28"/>
          <w:szCs w:val="28"/>
        </w:rPr>
        <w:t>«</w:t>
      </w:r>
      <w:r w:rsidR="005F5757" w:rsidRPr="005F5757">
        <w:rPr>
          <w:rFonts w:ascii="Times New Roman" w:eastAsia="Calibri" w:hAnsi="Times New Roman" w:cs="Times New Roman"/>
          <w:i/>
          <w:sz w:val="28"/>
          <w:szCs w:val="28"/>
        </w:rPr>
        <w:t>не осуждаю тех, кто дает взятки; осуждаю тех, кто их берет</w:t>
      </w:r>
      <w:r w:rsidR="005F5757" w:rsidRPr="005F5757">
        <w:rPr>
          <w:rFonts w:ascii="Times New Roman" w:eastAsia="Calibri" w:hAnsi="Times New Roman" w:cs="Times New Roman"/>
          <w:sz w:val="28"/>
          <w:szCs w:val="28"/>
        </w:rPr>
        <w:t>»</w:t>
      </w:r>
      <w:r w:rsidR="005F5757">
        <w:rPr>
          <w:rFonts w:ascii="Times New Roman" w:eastAsia="Calibri" w:hAnsi="Times New Roman" w:cs="Times New Roman"/>
          <w:sz w:val="28"/>
          <w:szCs w:val="28"/>
        </w:rPr>
        <w:t>, составивших 14,7</w:t>
      </w:r>
      <w:r w:rsidR="00E04837">
        <w:rPr>
          <w:rFonts w:ascii="Times New Roman" w:eastAsia="Calibri" w:hAnsi="Times New Roman" w:cs="Times New Roman"/>
          <w:sz w:val="28"/>
          <w:szCs w:val="28"/>
        </w:rPr>
        <w:t xml:space="preserve"> </w:t>
      </w:r>
      <w:r w:rsidR="005F5757">
        <w:rPr>
          <w:rFonts w:ascii="Times New Roman" w:eastAsia="Calibri" w:hAnsi="Times New Roman" w:cs="Times New Roman"/>
          <w:sz w:val="28"/>
          <w:szCs w:val="28"/>
        </w:rPr>
        <w:t xml:space="preserve">% от общей массы опрошенных жителей Дагестана.  </w:t>
      </w:r>
    </w:p>
    <w:p w:rsidR="005F5757" w:rsidRPr="00751C30" w:rsidRDefault="005F5757" w:rsidP="00490D1E">
      <w:pPr>
        <w:spacing w:after="0" w:line="360" w:lineRule="auto"/>
        <w:ind w:firstLine="709"/>
        <w:jc w:val="both"/>
        <w:rPr>
          <w:rFonts w:ascii="Times New Roman" w:eastAsia="Calibri" w:hAnsi="Times New Roman" w:cs="Times New Roman"/>
          <w:b/>
          <w:bCs/>
          <w:sz w:val="28"/>
          <w:szCs w:val="28"/>
        </w:rPr>
      </w:pPr>
    </w:p>
    <w:p w:rsidR="00723AB1" w:rsidRPr="00751C30" w:rsidRDefault="00425E0F" w:rsidP="00751C30">
      <w:pPr>
        <w:pStyle w:val="af3"/>
        <w:jc w:val="center"/>
        <w:rPr>
          <w:rFonts w:ascii="Times New Roman" w:eastAsia="Calibri" w:hAnsi="Times New Roman" w:cs="Times New Roman"/>
          <w:b/>
          <w:bCs/>
          <w:color w:val="auto"/>
          <w:sz w:val="28"/>
          <w:szCs w:val="28"/>
        </w:rPr>
      </w:pPr>
      <w:r w:rsidRPr="00751C30">
        <w:rPr>
          <w:rFonts w:ascii="Times New Roman" w:eastAsia="Calibri" w:hAnsi="Times New Roman" w:cs="Times New Roman"/>
          <w:b/>
          <w:bCs/>
          <w:color w:val="auto"/>
          <w:sz w:val="28"/>
          <w:szCs w:val="28"/>
        </w:rPr>
        <w:t>ВЫВОДЫ</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Растёт доля</w:t>
      </w:r>
      <w:r w:rsidRPr="00425E0F">
        <w:rPr>
          <w:rFonts w:ascii="Times New Roman" w:eastAsia="Calibri" w:hAnsi="Times New Roman" w:cs="Times New Roman"/>
          <w:sz w:val="28"/>
          <w:szCs w:val="28"/>
        </w:rPr>
        <w:t xml:space="preserve"> респондентов, отме</w:t>
      </w:r>
      <w:r>
        <w:rPr>
          <w:rFonts w:ascii="Times New Roman" w:eastAsia="Calibri" w:hAnsi="Times New Roman" w:cs="Times New Roman"/>
          <w:sz w:val="28"/>
          <w:szCs w:val="28"/>
        </w:rPr>
        <w:t>чающих</w:t>
      </w:r>
      <w:r w:rsidRPr="00425E0F">
        <w:rPr>
          <w:rFonts w:ascii="Times New Roman" w:eastAsia="Calibri" w:hAnsi="Times New Roman" w:cs="Times New Roman"/>
          <w:sz w:val="28"/>
          <w:szCs w:val="28"/>
        </w:rPr>
        <w:t xml:space="preserve"> свою осведомл</w:t>
      </w:r>
      <w:r>
        <w:rPr>
          <w:rFonts w:ascii="Times New Roman" w:eastAsia="Calibri" w:hAnsi="Times New Roman" w:cs="Times New Roman"/>
          <w:sz w:val="28"/>
          <w:szCs w:val="28"/>
        </w:rPr>
        <w:t>ё</w:t>
      </w:r>
      <w:r w:rsidRPr="00425E0F">
        <w:rPr>
          <w:rFonts w:ascii="Times New Roman" w:eastAsia="Calibri" w:hAnsi="Times New Roman" w:cs="Times New Roman"/>
          <w:sz w:val="28"/>
          <w:szCs w:val="28"/>
        </w:rPr>
        <w:t>нность о мерах, принимаемых властями в целях противодействия коррупции</w:t>
      </w:r>
      <w:r w:rsidR="00E04837">
        <w:rPr>
          <w:rFonts w:ascii="Times New Roman" w:eastAsia="Calibri" w:hAnsi="Times New Roman" w:cs="Times New Roman"/>
          <w:sz w:val="28"/>
          <w:szCs w:val="28"/>
        </w:rPr>
        <w:t>. В 2023 г.</w:t>
      </w:r>
      <w:r>
        <w:rPr>
          <w:rFonts w:ascii="Times New Roman" w:eastAsia="Calibri" w:hAnsi="Times New Roman" w:cs="Times New Roman"/>
          <w:sz w:val="28"/>
          <w:szCs w:val="28"/>
        </w:rPr>
        <w:t xml:space="preserve"> она (доля респондентов)</w:t>
      </w:r>
      <w:r w:rsidRPr="00425E0F">
        <w:rPr>
          <w:rFonts w:ascii="Times New Roman" w:eastAsia="Calibri" w:hAnsi="Times New Roman" w:cs="Times New Roman"/>
          <w:sz w:val="28"/>
          <w:szCs w:val="28"/>
        </w:rPr>
        <w:t xml:space="preserve"> составила 74,7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от общей выборки, что на 5,2</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выше аналогичного показателя по итогам прошлогоднего опроса. В структуре осведомлённой части опрошенных (о мерах, принимаемых властями по борьбе с коррупцией) доминируют люди, которые информированы, но специально не следят за этим (38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от общей массы респондентов). Таким образом, исследование фиксирует положительную динамику в части информированности населения республики об антикоррупционной деятельности власти. Это</w:t>
      </w:r>
      <w:r>
        <w:rPr>
          <w:rFonts w:ascii="Times New Roman" w:eastAsia="Calibri" w:hAnsi="Times New Roman" w:cs="Times New Roman"/>
          <w:sz w:val="28"/>
          <w:szCs w:val="28"/>
        </w:rPr>
        <w:t>, скорее всего,</w:t>
      </w:r>
      <w:r w:rsidRPr="00425E0F">
        <w:rPr>
          <w:rFonts w:ascii="Times New Roman" w:eastAsia="Calibri" w:hAnsi="Times New Roman" w:cs="Times New Roman"/>
          <w:sz w:val="28"/>
          <w:szCs w:val="28"/>
        </w:rPr>
        <w:t xml:space="preserve"> результат повышенного внимания к освещению антикоррупционной темы в республиканских СМИ, пресс-службах профильных ведомств, а также пристального внимания к данной теме со стороны дагестанских интернет-</w:t>
      </w:r>
      <w:proofErr w:type="spellStart"/>
      <w:r w:rsidRPr="00425E0F">
        <w:rPr>
          <w:rFonts w:ascii="Times New Roman" w:eastAsia="Calibri" w:hAnsi="Times New Roman" w:cs="Times New Roman"/>
          <w:sz w:val="28"/>
          <w:szCs w:val="28"/>
        </w:rPr>
        <w:t>блогеров</w:t>
      </w:r>
      <w:proofErr w:type="spellEnd"/>
      <w:r w:rsidRPr="00425E0F">
        <w:rPr>
          <w:rFonts w:ascii="Times New Roman" w:eastAsia="Calibri" w:hAnsi="Times New Roman" w:cs="Times New Roman"/>
          <w:sz w:val="28"/>
          <w:szCs w:val="28"/>
        </w:rPr>
        <w:t xml:space="preserve"> и жур</w:t>
      </w:r>
      <w:r w:rsidR="00E04837">
        <w:rPr>
          <w:rFonts w:ascii="Times New Roman" w:eastAsia="Calibri" w:hAnsi="Times New Roman" w:cs="Times New Roman"/>
          <w:sz w:val="28"/>
          <w:szCs w:val="28"/>
        </w:rPr>
        <w:t xml:space="preserve">налистов, которые ведут </w:t>
      </w:r>
      <w:proofErr w:type="spellStart"/>
      <w:r w:rsidR="00E04837">
        <w:rPr>
          <w:rFonts w:ascii="Times New Roman" w:eastAsia="Calibri" w:hAnsi="Times New Roman" w:cs="Times New Roman"/>
          <w:sz w:val="28"/>
          <w:szCs w:val="28"/>
        </w:rPr>
        <w:t>телеграм</w:t>
      </w:r>
      <w:proofErr w:type="spellEnd"/>
      <w:r w:rsidRPr="00425E0F">
        <w:rPr>
          <w:rFonts w:ascii="Times New Roman" w:eastAsia="Calibri" w:hAnsi="Times New Roman" w:cs="Times New Roman"/>
          <w:sz w:val="28"/>
          <w:szCs w:val="28"/>
        </w:rPr>
        <w:t xml:space="preserve">-каналы и освещают коррупционные инциденты и расследования для своей аудитории.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 xml:space="preserve">В оценках населением республики антикоррупционных усилий властей опрос не фиксирует значительных изменений по сравнению с данными прошлогоднего исследования, хотя в целом динамика ответов положительная. Так, доля респондентов, ответивших, что власти республики </w:t>
      </w:r>
      <w:r w:rsidRPr="00425E0F">
        <w:rPr>
          <w:rFonts w:ascii="Times New Roman" w:eastAsia="Calibri" w:hAnsi="Times New Roman" w:cs="Times New Roman"/>
          <w:sz w:val="28"/>
          <w:szCs w:val="28"/>
        </w:rPr>
        <w:lastRenderedPageBreak/>
        <w:t>«</w:t>
      </w:r>
      <w:r w:rsidRPr="00425E0F">
        <w:rPr>
          <w:rFonts w:ascii="Times New Roman" w:eastAsia="Calibri" w:hAnsi="Times New Roman" w:cs="Times New Roman"/>
          <w:i/>
          <w:sz w:val="28"/>
          <w:szCs w:val="28"/>
        </w:rPr>
        <w:t>делают много</w:t>
      </w:r>
      <w:r w:rsidRPr="00425E0F">
        <w:rPr>
          <w:rFonts w:ascii="Times New Roman" w:eastAsia="Calibri" w:hAnsi="Times New Roman" w:cs="Times New Roman"/>
          <w:sz w:val="28"/>
          <w:szCs w:val="28"/>
        </w:rPr>
        <w:t>» в деле противодействия коррупции</w:t>
      </w:r>
      <w:r w:rsidR="00E04837">
        <w:rPr>
          <w:rFonts w:ascii="Times New Roman" w:eastAsia="Calibri" w:hAnsi="Times New Roman" w:cs="Times New Roman"/>
          <w:sz w:val="28"/>
          <w:szCs w:val="28"/>
        </w:rPr>
        <w:t>,</w:t>
      </w:r>
      <w:r w:rsidRPr="00425E0F">
        <w:rPr>
          <w:rFonts w:ascii="Times New Roman" w:eastAsia="Calibri" w:hAnsi="Times New Roman" w:cs="Times New Roman"/>
          <w:sz w:val="28"/>
          <w:szCs w:val="28"/>
        </w:rPr>
        <w:t xml:space="preserve"> увеличилась на 0,3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15</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от общей выборки. Также увеличилась на 0,5</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доля респондентов, уверенных, что власти делают всё возможное для противодействия коррупции. При этом доля респондентов, ответивших «</w:t>
      </w:r>
      <w:r w:rsidRPr="00425E0F">
        <w:rPr>
          <w:rFonts w:ascii="Times New Roman" w:eastAsia="Calibri" w:hAnsi="Times New Roman" w:cs="Times New Roman"/>
          <w:i/>
          <w:sz w:val="28"/>
          <w:szCs w:val="28"/>
        </w:rPr>
        <w:t>делают мало</w:t>
      </w:r>
      <w:r w:rsidRPr="00425E0F">
        <w:rPr>
          <w:rFonts w:ascii="Times New Roman" w:eastAsia="Calibri" w:hAnsi="Times New Roman" w:cs="Times New Roman"/>
          <w:sz w:val="28"/>
          <w:szCs w:val="28"/>
        </w:rPr>
        <w:t>», увеличилась на 0,8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30,3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А вот доля участников опроса, считающих, что власти для борьбы с коррупцией «</w:t>
      </w:r>
      <w:r w:rsidRPr="00425E0F">
        <w:rPr>
          <w:rFonts w:ascii="Times New Roman" w:eastAsia="Calibri" w:hAnsi="Times New Roman" w:cs="Times New Roman"/>
          <w:i/>
          <w:sz w:val="28"/>
          <w:szCs w:val="28"/>
        </w:rPr>
        <w:t>ничего не делают</w:t>
      </w:r>
      <w:r w:rsidRPr="00425E0F">
        <w:rPr>
          <w:rFonts w:ascii="Times New Roman" w:eastAsia="Calibri" w:hAnsi="Times New Roman" w:cs="Times New Roman"/>
          <w:sz w:val="28"/>
          <w:szCs w:val="28"/>
        </w:rPr>
        <w:t>» уменьшилась на 1,9</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в этом году 18,8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(по итогам опроса </w:t>
      </w:r>
      <w:r w:rsidR="00E04837">
        <w:rPr>
          <w:rFonts w:ascii="Times New Roman" w:eastAsia="Calibri" w:hAnsi="Times New Roman" w:cs="Times New Roman"/>
          <w:sz w:val="28"/>
          <w:szCs w:val="28"/>
        </w:rPr>
        <w:t>2022 г.</w:t>
      </w:r>
      <w:r>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таковых было 20,7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Таким образом, в оценках населением республики антикоррупционных усилий властей сохраняется пусть и скромная, но положительная динамика.</w:t>
      </w:r>
      <w:r>
        <w:rPr>
          <w:rFonts w:ascii="Times New Roman" w:eastAsia="Calibri" w:hAnsi="Times New Roman" w:cs="Times New Roman"/>
          <w:sz w:val="28"/>
          <w:szCs w:val="28"/>
        </w:rPr>
        <w:t xml:space="preserve"> При этом д</w:t>
      </w:r>
      <w:r w:rsidRPr="00425E0F">
        <w:rPr>
          <w:rFonts w:ascii="Times New Roman" w:eastAsia="Calibri" w:hAnsi="Times New Roman" w:cs="Times New Roman"/>
          <w:sz w:val="28"/>
          <w:szCs w:val="28"/>
        </w:rPr>
        <w:t>оля респондентов, считающих, что руководство республики хочет эффективно бороться с коррупцией (сумма долей участников опроса, выбравших соответствующие варианты ответов) выросла на 2,9</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34,3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В </w:t>
      </w:r>
      <w:r>
        <w:rPr>
          <w:rFonts w:ascii="Times New Roman" w:eastAsia="Calibri" w:hAnsi="Times New Roman" w:cs="Times New Roman"/>
          <w:sz w:val="28"/>
          <w:szCs w:val="28"/>
        </w:rPr>
        <w:t>2022</w:t>
      </w:r>
      <w:r w:rsidRPr="00425E0F">
        <w:rPr>
          <w:rFonts w:ascii="Times New Roman" w:eastAsia="Calibri" w:hAnsi="Times New Roman" w:cs="Times New Roman"/>
          <w:sz w:val="28"/>
          <w:szCs w:val="28"/>
        </w:rPr>
        <w:t xml:space="preserve"> году доля таковых респондентов составляла 31,4</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от всей выборки. Доля респондентов, напротив, полагающих, что руководство республики не хочет эффективно бороться с коррупцией уменьшилась на 1,3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31,6</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В 2022 году доля таковых респондентов составляла 32,9</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Наиболее частыми среди последних случаев столкновения со взяточничеством у респондентов, как и по итогам прошлогоднего опроса, оказались ситуации: при получении бесплатной медицинской помощи в поликлинике</w:t>
      </w:r>
      <w:r>
        <w:rPr>
          <w:rFonts w:ascii="Times New Roman" w:eastAsia="Calibri" w:hAnsi="Times New Roman" w:cs="Times New Roman"/>
          <w:sz w:val="28"/>
          <w:szCs w:val="28"/>
        </w:rPr>
        <w:t xml:space="preserve"> и</w:t>
      </w:r>
      <w:r w:rsidRPr="00425E0F">
        <w:rPr>
          <w:rFonts w:ascii="Times New Roman" w:eastAsia="Calibri" w:hAnsi="Times New Roman" w:cs="Times New Roman"/>
          <w:sz w:val="28"/>
          <w:szCs w:val="28"/>
        </w:rPr>
        <w:t xml:space="preserve"> в больнице</w:t>
      </w:r>
      <w:r>
        <w:rPr>
          <w:rFonts w:ascii="Times New Roman" w:eastAsia="Calibri" w:hAnsi="Times New Roman" w:cs="Times New Roman"/>
          <w:sz w:val="28"/>
          <w:szCs w:val="28"/>
        </w:rPr>
        <w:t>,</w:t>
      </w:r>
      <w:r w:rsidRPr="00425E0F">
        <w:rPr>
          <w:rFonts w:ascii="Times New Roman" w:eastAsia="Calibri" w:hAnsi="Times New Roman" w:cs="Times New Roman"/>
          <w:sz w:val="28"/>
          <w:szCs w:val="28"/>
        </w:rPr>
        <w:t xml:space="preserve"> в </w:t>
      </w:r>
      <w:r>
        <w:rPr>
          <w:rFonts w:ascii="Times New Roman" w:eastAsia="Calibri" w:hAnsi="Times New Roman" w:cs="Times New Roman"/>
          <w:sz w:val="28"/>
          <w:szCs w:val="28"/>
        </w:rPr>
        <w:t xml:space="preserve">образовательных и </w:t>
      </w:r>
      <w:r w:rsidRPr="00425E0F">
        <w:rPr>
          <w:rFonts w:ascii="Times New Roman" w:eastAsia="Calibri" w:hAnsi="Times New Roman" w:cs="Times New Roman"/>
          <w:sz w:val="28"/>
          <w:szCs w:val="28"/>
        </w:rPr>
        <w:t xml:space="preserve">дошкольных учреждениях. Также люди </w:t>
      </w:r>
      <w:r>
        <w:rPr>
          <w:rFonts w:ascii="Times New Roman" w:eastAsia="Calibri" w:hAnsi="Times New Roman" w:cs="Times New Roman"/>
          <w:sz w:val="28"/>
          <w:szCs w:val="28"/>
        </w:rPr>
        <w:t xml:space="preserve">часто </w:t>
      </w:r>
      <w:r w:rsidRPr="00425E0F">
        <w:rPr>
          <w:rFonts w:ascii="Times New Roman" w:eastAsia="Calibri" w:hAnsi="Times New Roman" w:cs="Times New Roman"/>
          <w:sz w:val="28"/>
          <w:szCs w:val="28"/>
        </w:rPr>
        <w:t>сталкиваются с необходимостью дачи взятки при урегулировании ситуации с автоинспекцией (получение прав, нарушение ПДД) и в вузах (поступление, экзамены и зачеты, диплом и др.).</w:t>
      </w:r>
      <w:r>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За последний год, согласно данным опроса, коррупционные ситуации больше всего (более 3-х раз за год) возникали у опрошенных жителей республики: в школах, вузах и дошкольных учреждениях. Далее в порядке убывания частота возникновения коррупционных ситуаций «</w:t>
      </w:r>
      <w:r w:rsidRPr="00425E0F">
        <w:rPr>
          <w:rFonts w:ascii="Times New Roman" w:eastAsia="Calibri" w:hAnsi="Times New Roman" w:cs="Times New Roman"/>
          <w:i/>
          <w:sz w:val="28"/>
          <w:szCs w:val="28"/>
        </w:rPr>
        <w:t>три раза в год</w:t>
      </w:r>
      <w:r w:rsidRPr="00425E0F">
        <w:rPr>
          <w:rFonts w:ascii="Times New Roman" w:eastAsia="Calibri" w:hAnsi="Times New Roman" w:cs="Times New Roman"/>
          <w:sz w:val="28"/>
          <w:szCs w:val="28"/>
        </w:rPr>
        <w:t xml:space="preserve">» отмечается респондентами в контексте ситуаций, связанных с урегулированием споров с ГИБДД, а также с получением бесплатной </w:t>
      </w:r>
      <w:r w:rsidRPr="00425E0F">
        <w:rPr>
          <w:rFonts w:ascii="Times New Roman" w:eastAsia="Calibri" w:hAnsi="Times New Roman" w:cs="Times New Roman"/>
          <w:sz w:val="28"/>
          <w:szCs w:val="28"/>
        </w:rPr>
        <w:lastRenderedPageBreak/>
        <w:t>медицинской помощи в поликлинике, больнице. Коррупционные ситуации, с которыми часть респондентов столкнулась дважды в течение года, повторяют предыдущий перечень ситуаций с добавлением эпизодов, связанных с: регистрацией сделки с недвижимостью; трудоустройством и продвижением по карьерной лестнице; обращением в суд; оформление</w:t>
      </w:r>
      <w:r w:rsidR="00E52D98">
        <w:rPr>
          <w:rFonts w:ascii="Times New Roman" w:eastAsia="Calibri" w:hAnsi="Times New Roman" w:cs="Times New Roman"/>
          <w:sz w:val="28"/>
          <w:szCs w:val="28"/>
        </w:rPr>
        <w:t>м</w:t>
      </w:r>
      <w:r w:rsidRPr="00425E0F">
        <w:rPr>
          <w:rFonts w:ascii="Times New Roman" w:eastAsia="Calibri" w:hAnsi="Times New Roman" w:cs="Times New Roman"/>
          <w:sz w:val="28"/>
          <w:szCs w:val="28"/>
        </w:rPr>
        <w:t xml:space="preserve"> или перерасчёт</w:t>
      </w:r>
      <w:r w:rsidR="00E52D98">
        <w:rPr>
          <w:rFonts w:ascii="Times New Roman" w:eastAsia="Calibri" w:hAnsi="Times New Roman" w:cs="Times New Roman"/>
          <w:sz w:val="28"/>
          <w:szCs w:val="28"/>
        </w:rPr>
        <w:t>ом</w:t>
      </w:r>
      <w:r w:rsidRPr="00425E0F">
        <w:rPr>
          <w:rFonts w:ascii="Times New Roman" w:eastAsia="Calibri" w:hAnsi="Times New Roman" w:cs="Times New Roman"/>
          <w:sz w:val="28"/>
          <w:szCs w:val="28"/>
        </w:rPr>
        <w:t xml:space="preserve"> пенсии; оформление</w:t>
      </w:r>
      <w:r w:rsidR="00E52D98">
        <w:rPr>
          <w:rFonts w:ascii="Times New Roman" w:eastAsia="Calibri" w:hAnsi="Times New Roman" w:cs="Times New Roman"/>
          <w:sz w:val="28"/>
          <w:szCs w:val="28"/>
        </w:rPr>
        <w:t>м</w:t>
      </w:r>
      <w:r w:rsidRPr="00425E0F">
        <w:rPr>
          <w:rFonts w:ascii="Times New Roman" w:eastAsia="Calibri" w:hAnsi="Times New Roman" w:cs="Times New Roman"/>
          <w:sz w:val="28"/>
          <w:szCs w:val="28"/>
        </w:rPr>
        <w:t xml:space="preserve"> и получение</w:t>
      </w:r>
      <w:r w:rsidR="00E52D98">
        <w:rPr>
          <w:rFonts w:ascii="Times New Roman" w:eastAsia="Calibri" w:hAnsi="Times New Roman" w:cs="Times New Roman"/>
          <w:sz w:val="28"/>
          <w:szCs w:val="28"/>
        </w:rPr>
        <w:t>м</w:t>
      </w:r>
      <w:r w:rsidRPr="00425E0F">
        <w:rPr>
          <w:rFonts w:ascii="Times New Roman" w:eastAsia="Calibri" w:hAnsi="Times New Roman" w:cs="Times New Roman"/>
          <w:sz w:val="28"/>
          <w:szCs w:val="28"/>
        </w:rPr>
        <w:t xml:space="preserve"> различных социальных выплат и пособий.</w:t>
      </w:r>
      <w:r w:rsidR="00E52D98">
        <w:rPr>
          <w:rFonts w:ascii="Times New Roman" w:eastAsia="Calibri" w:hAnsi="Times New Roman" w:cs="Times New Roman"/>
          <w:sz w:val="28"/>
          <w:szCs w:val="28"/>
        </w:rPr>
        <w:t xml:space="preserve">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Основной причиной дачи взятки в бытовых ситуациях продолжает оставаться мотив давать взятку, поскольку так безопаснее и спокойнее. Так считают 43% респондентов, что на 1,2</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меньше </w:t>
      </w:r>
      <w:r w:rsidR="00E04837">
        <w:rPr>
          <w:rFonts w:ascii="Times New Roman" w:eastAsia="Calibri" w:hAnsi="Times New Roman" w:cs="Times New Roman"/>
          <w:sz w:val="28"/>
          <w:szCs w:val="28"/>
        </w:rPr>
        <w:t>данных 2022 г</w:t>
      </w:r>
      <w:r w:rsidRPr="00425E0F">
        <w:rPr>
          <w:rFonts w:ascii="Times New Roman" w:eastAsia="Calibri" w:hAnsi="Times New Roman" w:cs="Times New Roman"/>
          <w:sz w:val="28"/>
          <w:szCs w:val="28"/>
        </w:rPr>
        <w:t>. Вариант ответа: «</w:t>
      </w:r>
      <w:r w:rsidRPr="00425E0F">
        <w:rPr>
          <w:rFonts w:ascii="Times New Roman" w:eastAsia="Calibri" w:hAnsi="Times New Roman" w:cs="Times New Roman"/>
          <w:i/>
          <w:sz w:val="28"/>
          <w:szCs w:val="28"/>
        </w:rPr>
        <w:t>заранее известно, что без взятки не обойтись, исходя из опыта родных, знакомых</w:t>
      </w:r>
      <w:r w:rsidRPr="00425E0F">
        <w:rPr>
          <w:rFonts w:ascii="Times New Roman" w:eastAsia="Calibri" w:hAnsi="Times New Roman" w:cs="Times New Roman"/>
          <w:sz w:val="28"/>
          <w:szCs w:val="28"/>
        </w:rPr>
        <w:t>» в этом году отметили 35,8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что на 4,7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меньше прошлогодних данных. При этом примечательно, что по сравнению с данными исследования </w:t>
      </w:r>
      <w:r w:rsidR="00E52D98">
        <w:rPr>
          <w:rFonts w:ascii="Times New Roman" w:eastAsia="Calibri" w:hAnsi="Times New Roman" w:cs="Times New Roman"/>
          <w:sz w:val="28"/>
          <w:szCs w:val="28"/>
        </w:rPr>
        <w:t xml:space="preserve">2022 года </w:t>
      </w:r>
      <w:r w:rsidRPr="00425E0F">
        <w:rPr>
          <w:rFonts w:ascii="Times New Roman" w:eastAsia="Calibri" w:hAnsi="Times New Roman" w:cs="Times New Roman"/>
          <w:sz w:val="28"/>
          <w:szCs w:val="28"/>
        </w:rPr>
        <w:t>заметно выросла (на 6,4</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доля респондентов, считающих, что люди дают взятки, потому что на этом настаивают в учреждениях, т.е. их заставляют давать взятку</w:t>
      </w:r>
      <w:r w:rsidR="00E52D98">
        <w:rPr>
          <w:rFonts w:ascii="Times New Roman" w:eastAsia="Calibri" w:hAnsi="Times New Roman" w:cs="Times New Roman"/>
          <w:sz w:val="28"/>
          <w:szCs w:val="28"/>
        </w:rPr>
        <w:t>, что является тревожным знаком</w:t>
      </w:r>
      <w:r w:rsidRPr="00425E0F">
        <w:rPr>
          <w:rFonts w:ascii="Times New Roman" w:eastAsia="Calibri" w:hAnsi="Times New Roman" w:cs="Times New Roman"/>
          <w:sz w:val="28"/>
          <w:szCs w:val="28"/>
        </w:rPr>
        <w:t xml:space="preserve">.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 xml:space="preserve">Как и по итогам прошлогоднего опроса основным аргументом </w:t>
      </w:r>
      <w:r w:rsidR="00E52D98">
        <w:rPr>
          <w:rFonts w:ascii="Times New Roman" w:eastAsia="Calibri" w:hAnsi="Times New Roman" w:cs="Times New Roman"/>
          <w:sz w:val="28"/>
          <w:szCs w:val="28"/>
        </w:rPr>
        <w:t xml:space="preserve">дагестанцев </w:t>
      </w:r>
      <w:r w:rsidRPr="00425E0F">
        <w:rPr>
          <w:rFonts w:ascii="Times New Roman" w:eastAsia="Calibri" w:hAnsi="Times New Roman" w:cs="Times New Roman"/>
          <w:sz w:val="28"/>
          <w:szCs w:val="28"/>
        </w:rPr>
        <w:t xml:space="preserve">против дачи взятки </w:t>
      </w:r>
      <w:r w:rsidR="00E52D98">
        <w:rPr>
          <w:rFonts w:ascii="Times New Roman" w:eastAsia="Calibri" w:hAnsi="Times New Roman" w:cs="Times New Roman"/>
          <w:sz w:val="28"/>
          <w:szCs w:val="28"/>
        </w:rPr>
        <w:t>остаётся</w:t>
      </w:r>
      <w:r w:rsidRPr="00425E0F">
        <w:rPr>
          <w:rFonts w:ascii="Times New Roman" w:eastAsia="Calibri" w:hAnsi="Times New Roman" w:cs="Times New Roman"/>
          <w:sz w:val="28"/>
          <w:szCs w:val="28"/>
        </w:rPr>
        <w:t xml:space="preserve"> финансовый аспект проблемы </w:t>
      </w:r>
      <w:r w:rsidR="00E52D98">
        <w:rPr>
          <w:rFonts w:ascii="Times New Roman" w:eastAsia="Calibri" w:hAnsi="Times New Roman" w:cs="Times New Roman"/>
          <w:sz w:val="28"/>
          <w:szCs w:val="28"/>
        </w:rPr>
        <w:t>(</w:t>
      </w:r>
      <w:r w:rsidRPr="00425E0F">
        <w:rPr>
          <w:rFonts w:ascii="Times New Roman" w:eastAsia="Calibri" w:hAnsi="Times New Roman" w:cs="Times New Roman"/>
          <w:sz w:val="28"/>
          <w:szCs w:val="28"/>
        </w:rPr>
        <w:t>вариант ответа «</w:t>
      </w:r>
      <w:r w:rsidRPr="00425E0F">
        <w:rPr>
          <w:rFonts w:ascii="Times New Roman" w:eastAsia="Calibri" w:hAnsi="Times New Roman" w:cs="Times New Roman"/>
          <w:i/>
          <w:sz w:val="28"/>
          <w:szCs w:val="28"/>
        </w:rPr>
        <w:t>для меня это слишком дорого</w:t>
      </w:r>
      <w:r w:rsidRPr="00425E0F">
        <w:rPr>
          <w:rFonts w:ascii="Times New Roman" w:eastAsia="Calibri" w:hAnsi="Times New Roman" w:cs="Times New Roman"/>
          <w:sz w:val="28"/>
          <w:szCs w:val="28"/>
        </w:rPr>
        <w:t>»</w:t>
      </w:r>
      <w:r w:rsidR="00E52D98">
        <w:rPr>
          <w:rFonts w:ascii="Times New Roman" w:eastAsia="Calibri" w:hAnsi="Times New Roman" w:cs="Times New Roman"/>
          <w:sz w:val="28"/>
          <w:szCs w:val="28"/>
        </w:rPr>
        <w:t>), а не гражданская сознательность</w:t>
      </w:r>
      <w:r w:rsidRPr="00425E0F">
        <w:rPr>
          <w:rFonts w:ascii="Times New Roman" w:eastAsia="Calibri" w:hAnsi="Times New Roman" w:cs="Times New Roman"/>
          <w:sz w:val="28"/>
          <w:szCs w:val="28"/>
        </w:rPr>
        <w:t>. На втором месте расположился вариант: «</w:t>
      </w:r>
      <w:r w:rsidRPr="00425E0F">
        <w:rPr>
          <w:rFonts w:ascii="Times New Roman" w:eastAsia="Calibri" w:hAnsi="Times New Roman" w:cs="Times New Roman"/>
          <w:i/>
          <w:sz w:val="28"/>
          <w:szCs w:val="28"/>
        </w:rPr>
        <w:t>я боюсь, что меня поймают и накажут</w:t>
      </w:r>
      <w:r w:rsidRPr="00425E0F">
        <w:rPr>
          <w:rFonts w:ascii="Times New Roman" w:eastAsia="Calibri" w:hAnsi="Times New Roman" w:cs="Times New Roman"/>
          <w:sz w:val="28"/>
          <w:szCs w:val="28"/>
        </w:rPr>
        <w:t>», который демонстрирует информированность респондентов о коррупционных расследованиях и инцидентах. Оставшиеся варианты ответов не набрали и 2</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единиц наблюдения. Из числа тех респондентов, кто на практике сталкивался с коррупционной ситуацией, согласно данным опроса, большинство респондентов </w:t>
      </w:r>
      <w:r w:rsidR="00E52D98">
        <w:rPr>
          <w:rFonts w:ascii="Times New Roman" w:eastAsia="Calibri" w:hAnsi="Times New Roman" w:cs="Times New Roman"/>
          <w:sz w:val="28"/>
          <w:szCs w:val="28"/>
        </w:rPr>
        <w:t>отметили</w:t>
      </w:r>
      <w:r w:rsidRPr="00425E0F">
        <w:rPr>
          <w:rFonts w:ascii="Times New Roman" w:eastAsia="Calibri" w:hAnsi="Times New Roman" w:cs="Times New Roman"/>
          <w:sz w:val="28"/>
          <w:szCs w:val="28"/>
        </w:rPr>
        <w:t xml:space="preserve">, что пойдут (потенциально) на коррупционную сделку исключительно под давлением обстоятельств, если известно заранее, что без взятки не обойтись. </w:t>
      </w:r>
    </w:p>
    <w:p w:rsidR="00425E0F" w:rsidRPr="00425E0F" w:rsidRDefault="00E52D98" w:rsidP="00425E0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Оценки населением уровня коррупции на разных этажах власти не претерпели за год существенных изменений. </w:t>
      </w:r>
      <w:r w:rsidR="00425E0F" w:rsidRPr="00425E0F">
        <w:rPr>
          <w:rFonts w:ascii="Times New Roman" w:eastAsia="Calibri" w:hAnsi="Times New Roman" w:cs="Times New Roman"/>
          <w:sz w:val="28"/>
          <w:szCs w:val="28"/>
        </w:rPr>
        <w:t xml:space="preserve">На муниципальном уровне по </w:t>
      </w:r>
      <w:r w:rsidR="00425E0F" w:rsidRPr="00425E0F">
        <w:rPr>
          <w:rFonts w:ascii="Times New Roman" w:eastAsia="Calibri" w:hAnsi="Times New Roman" w:cs="Times New Roman"/>
          <w:sz w:val="28"/>
          <w:szCs w:val="28"/>
        </w:rPr>
        <w:lastRenderedPageBreak/>
        <w:t>итогам опроса 2023 года, как и по итогам прошлогоднего опроса, наибольшая доля респондентов (33,8</w:t>
      </w:r>
      <w:r w:rsidR="00E04837">
        <w:rPr>
          <w:rFonts w:ascii="Times New Roman" w:eastAsia="Calibri" w:hAnsi="Times New Roman" w:cs="Times New Roman"/>
          <w:sz w:val="28"/>
          <w:szCs w:val="28"/>
        </w:rPr>
        <w:t xml:space="preserve"> </w:t>
      </w:r>
      <w:r w:rsidR="00425E0F" w:rsidRPr="00425E0F">
        <w:rPr>
          <w:rFonts w:ascii="Times New Roman" w:eastAsia="Calibri" w:hAnsi="Times New Roman" w:cs="Times New Roman"/>
          <w:sz w:val="28"/>
          <w:szCs w:val="28"/>
        </w:rPr>
        <w:t>%) считают, что уровень коррупции не изменился; 20,1% участников опроса считают, что коррупции на уровне города (поселка, села) стало меньше, а 14,8</w:t>
      </w:r>
      <w:r w:rsidR="00E04837">
        <w:rPr>
          <w:rFonts w:ascii="Times New Roman" w:eastAsia="Calibri" w:hAnsi="Times New Roman" w:cs="Times New Roman"/>
          <w:sz w:val="28"/>
          <w:szCs w:val="28"/>
        </w:rPr>
        <w:t xml:space="preserve"> </w:t>
      </w:r>
      <w:r w:rsidR="00425E0F" w:rsidRPr="00425E0F">
        <w:rPr>
          <w:rFonts w:ascii="Times New Roman" w:eastAsia="Calibri" w:hAnsi="Times New Roman" w:cs="Times New Roman"/>
          <w:sz w:val="28"/>
          <w:szCs w:val="28"/>
        </w:rPr>
        <w:t>% респондентов считают, что взяточничества на муниципальном уровне стало больше, что на 0,8</w:t>
      </w:r>
      <w:r w:rsidR="00E04837">
        <w:rPr>
          <w:rFonts w:ascii="Times New Roman" w:eastAsia="Calibri" w:hAnsi="Times New Roman" w:cs="Times New Roman"/>
          <w:sz w:val="28"/>
          <w:szCs w:val="28"/>
        </w:rPr>
        <w:t xml:space="preserve"> </w:t>
      </w:r>
      <w:r w:rsidR="00425E0F" w:rsidRPr="00425E0F">
        <w:rPr>
          <w:rFonts w:ascii="Times New Roman" w:eastAsia="Calibri" w:hAnsi="Times New Roman" w:cs="Times New Roman"/>
          <w:sz w:val="28"/>
          <w:szCs w:val="28"/>
        </w:rPr>
        <w:t xml:space="preserve">% больше показателей прошлогоднего опроса.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На уровне республиканских властей многие респонденты (32,7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w:t>
      </w:r>
      <w:r w:rsidR="00E52D98">
        <w:rPr>
          <w:rFonts w:ascii="Times New Roman" w:eastAsia="Calibri" w:hAnsi="Times New Roman" w:cs="Times New Roman"/>
          <w:sz w:val="28"/>
          <w:szCs w:val="28"/>
        </w:rPr>
        <w:t xml:space="preserve">также </w:t>
      </w:r>
      <w:r w:rsidRPr="00425E0F">
        <w:rPr>
          <w:rFonts w:ascii="Times New Roman" w:eastAsia="Calibri" w:hAnsi="Times New Roman" w:cs="Times New Roman"/>
          <w:sz w:val="28"/>
          <w:szCs w:val="28"/>
        </w:rPr>
        <w:t>считают, что уровень коррупции за год не изменился. Данный показатель вырос на 1</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аналогичного показателя по итогам прошлогоднего опроса. </w:t>
      </w:r>
      <w:r w:rsidR="00E52D98">
        <w:rPr>
          <w:rFonts w:ascii="Times New Roman" w:eastAsia="Calibri" w:hAnsi="Times New Roman" w:cs="Times New Roman"/>
          <w:sz w:val="28"/>
          <w:szCs w:val="28"/>
        </w:rPr>
        <w:t>При этом к</w:t>
      </w:r>
      <w:r w:rsidRPr="00425E0F">
        <w:rPr>
          <w:rFonts w:ascii="Times New Roman" w:eastAsia="Calibri" w:hAnsi="Times New Roman" w:cs="Times New Roman"/>
          <w:sz w:val="28"/>
          <w:szCs w:val="28"/>
        </w:rPr>
        <w:t>аждый пятый опрошенный (20,3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считают, что коррупции на </w:t>
      </w:r>
      <w:r w:rsidR="00E52D98">
        <w:rPr>
          <w:rFonts w:ascii="Times New Roman" w:eastAsia="Calibri" w:hAnsi="Times New Roman" w:cs="Times New Roman"/>
          <w:sz w:val="28"/>
          <w:szCs w:val="28"/>
        </w:rPr>
        <w:t>региональном</w:t>
      </w:r>
      <w:r w:rsidRPr="00425E0F">
        <w:rPr>
          <w:rFonts w:ascii="Times New Roman" w:eastAsia="Calibri" w:hAnsi="Times New Roman" w:cs="Times New Roman"/>
          <w:sz w:val="28"/>
          <w:szCs w:val="28"/>
        </w:rPr>
        <w:t xml:space="preserve"> уровне власти стало меньше (в 2022 году – 19,7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респондентов также считали). Ещё 14,3</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опрошенных дагестанцев считают, что коррупции на республиканском уровне стало больше. В 2022 году так считали 14,8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респондентов. </w:t>
      </w:r>
    </w:p>
    <w:p w:rsidR="00425E0F" w:rsidRPr="00425E0F" w:rsidRDefault="00425E0F" w:rsidP="00425E0F">
      <w:pPr>
        <w:spacing w:after="0" w:line="360" w:lineRule="auto"/>
        <w:ind w:firstLine="709"/>
        <w:jc w:val="both"/>
        <w:rPr>
          <w:rFonts w:ascii="Times New Roman" w:eastAsia="Calibri" w:hAnsi="Times New Roman" w:cs="Times New Roman"/>
          <w:sz w:val="28"/>
          <w:szCs w:val="28"/>
        </w:rPr>
      </w:pPr>
      <w:r w:rsidRPr="00425E0F">
        <w:rPr>
          <w:rFonts w:ascii="Times New Roman" w:eastAsia="Calibri" w:hAnsi="Times New Roman" w:cs="Times New Roman"/>
          <w:sz w:val="28"/>
          <w:szCs w:val="28"/>
        </w:rPr>
        <w:t xml:space="preserve">Наиболее распространенным в массовом сознании жителей республики (как и в прошлом году) является отношение, характеризуемое осуждением и тех, кто даёт взятки, </w:t>
      </w:r>
      <w:r w:rsidR="00E04837">
        <w:rPr>
          <w:rFonts w:ascii="Times New Roman" w:eastAsia="Calibri" w:hAnsi="Times New Roman" w:cs="Times New Roman"/>
          <w:sz w:val="28"/>
          <w:szCs w:val="28"/>
        </w:rPr>
        <w:t>и тех, кто их берёт. В 2023 г.</w:t>
      </w:r>
      <w:r w:rsidRPr="00425E0F">
        <w:rPr>
          <w:rFonts w:ascii="Times New Roman" w:eastAsia="Calibri" w:hAnsi="Times New Roman" w:cs="Times New Roman"/>
          <w:sz w:val="28"/>
          <w:szCs w:val="28"/>
        </w:rPr>
        <w:t xml:space="preserve"> доля респондентов, выбравших этот вариант ответа, составила 24,5</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что на 1,8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выше аналогичного показателя прошлогоднего исследования. Также выросла на 1,9</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по сравнению с данными прошлогоднего опроса и доля </w:t>
      </w:r>
      <w:proofErr w:type="gramStart"/>
      <w:r w:rsidRPr="00425E0F">
        <w:rPr>
          <w:rFonts w:ascii="Times New Roman" w:eastAsia="Calibri" w:hAnsi="Times New Roman" w:cs="Times New Roman"/>
          <w:sz w:val="28"/>
          <w:szCs w:val="28"/>
        </w:rPr>
        <w:t>респондентов</w:t>
      </w:r>
      <w:proofErr w:type="gramEnd"/>
      <w:r w:rsidRPr="00425E0F">
        <w:rPr>
          <w:rFonts w:ascii="Times New Roman" w:eastAsia="Calibri" w:hAnsi="Times New Roman" w:cs="Times New Roman"/>
          <w:sz w:val="28"/>
          <w:szCs w:val="28"/>
        </w:rPr>
        <w:t xml:space="preserve"> не осуждающих ни тех (взяткодателей), ни других (взяткополучателей). А вот доля респондентов, выбравших в 2023 году вариант ответа: «</w:t>
      </w:r>
      <w:r w:rsidRPr="00425E0F">
        <w:rPr>
          <w:rFonts w:ascii="Times New Roman" w:eastAsia="Calibri" w:hAnsi="Times New Roman" w:cs="Times New Roman"/>
          <w:i/>
          <w:sz w:val="28"/>
          <w:szCs w:val="28"/>
        </w:rPr>
        <w:t>осуждаю тех, кто даёт взятки; не осуждаю тех, кто их берёт</w:t>
      </w:r>
      <w:r w:rsidRPr="00425E0F">
        <w:rPr>
          <w:rFonts w:ascii="Times New Roman" w:eastAsia="Calibri" w:hAnsi="Times New Roman" w:cs="Times New Roman"/>
          <w:sz w:val="28"/>
          <w:szCs w:val="28"/>
        </w:rPr>
        <w:t>» уменьшилась на 2,2</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 составила 9,8</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из общей массы опрошенных жителей республики (в прошлом году – 12</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Также по сравнению с прошлогодними данными на 1,6</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уменьшилась доля респондентов с ответом: «</w:t>
      </w:r>
      <w:r w:rsidRPr="00425E0F">
        <w:rPr>
          <w:rFonts w:ascii="Times New Roman" w:eastAsia="Calibri" w:hAnsi="Times New Roman" w:cs="Times New Roman"/>
          <w:i/>
          <w:sz w:val="28"/>
          <w:szCs w:val="28"/>
        </w:rPr>
        <w:t>не осуждаю тех, кто дает взятки; осуждаю тех, кто их берет</w:t>
      </w:r>
      <w:r w:rsidRPr="00425E0F">
        <w:rPr>
          <w:rFonts w:ascii="Times New Roman" w:eastAsia="Calibri" w:hAnsi="Times New Roman" w:cs="Times New Roman"/>
          <w:sz w:val="28"/>
          <w:szCs w:val="28"/>
        </w:rPr>
        <w:t>», составивших 14,7</w:t>
      </w:r>
      <w:r w:rsidR="00E04837">
        <w:rPr>
          <w:rFonts w:ascii="Times New Roman" w:eastAsia="Calibri" w:hAnsi="Times New Roman" w:cs="Times New Roman"/>
          <w:sz w:val="28"/>
          <w:szCs w:val="28"/>
        </w:rPr>
        <w:t xml:space="preserve"> </w:t>
      </w:r>
      <w:r w:rsidRPr="00425E0F">
        <w:rPr>
          <w:rFonts w:ascii="Times New Roman" w:eastAsia="Calibri" w:hAnsi="Times New Roman" w:cs="Times New Roman"/>
          <w:sz w:val="28"/>
          <w:szCs w:val="28"/>
        </w:rPr>
        <w:t xml:space="preserve">% от общей массы опрошенных жителей Дагестана. </w:t>
      </w:r>
    </w:p>
    <w:p w:rsidR="00CC50D1" w:rsidRDefault="00CC50D1">
      <w:pPr>
        <w:rPr>
          <w:rFonts w:ascii="Times New Roman" w:eastAsia="Calibri" w:hAnsi="Times New Roman" w:cs="Times New Roman"/>
          <w:b/>
          <w:sz w:val="28"/>
          <w:szCs w:val="28"/>
        </w:rPr>
      </w:pPr>
    </w:p>
    <w:p w:rsidR="00ED1159" w:rsidRPr="00751C30" w:rsidRDefault="00ED1159" w:rsidP="00751C30">
      <w:pPr>
        <w:pStyle w:val="3"/>
        <w:jc w:val="center"/>
        <w:rPr>
          <w:rFonts w:eastAsia="Calibri"/>
          <w:sz w:val="28"/>
          <w:szCs w:val="28"/>
        </w:rPr>
      </w:pPr>
      <w:bookmarkStart w:id="2" w:name="_Toc152575828"/>
      <w:r w:rsidRPr="00751C30">
        <w:rPr>
          <w:rFonts w:eastAsia="Calibri"/>
          <w:sz w:val="28"/>
          <w:szCs w:val="28"/>
        </w:rPr>
        <w:lastRenderedPageBreak/>
        <w:t>АНАЛИТИЧЕСКИЙ ОТЧЕТ</w:t>
      </w:r>
      <w:r w:rsidR="00751C30">
        <w:rPr>
          <w:rFonts w:eastAsia="Calibri"/>
          <w:sz w:val="28"/>
          <w:szCs w:val="28"/>
        </w:rPr>
        <w:br/>
      </w:r>
      <w:r w:rsidRPr="00751C30">
        <w:rPr>
          <w:rFonts w:eastAsia="Calibri"/>
          <w:sz w:val="28"/>
          <w:szCs w:val="28"/>
        </w:rPr>
        <w:t>ПО РЕЗУЛЬТАТАМ СОЦИОЛОГИЧЕСКО</w:t>
      </w:r>
      <w:r w:rsidR="00811B3B">
        <w:rPr>
          <w:rFonts w:eastAsia="Calibri"/>
          <w:sz w:val="28"/>
          <w:szCs w:val="28"/>
        </w:rPr>
        <w:t>ГО ИССЛЕДОВАНИЯ «ОЦЕНКА УРОВНЯ ДЕЛОВОЙ</w:t>
      </w:r>
      <w:r w:rsidRPr="00751C30">
        <w:rPr>
          <w:rFonts w:eastAsia="Calibri"/>
          <w:sz w:val="28"/>
          <w:szCs w:val="28"/>
        </w:rPr>
        <w:t xml:space="preserve"> КОРРУПЦИИ</w:t>
      </w:r>
      <w:r w:rsidR="00751C30">
        <w:rPr>
          <w:rFonts w:eastAsia="Calibri"/>
          <w:sz w:val="28"/>
          <w:szCs w:val="28"/>
        </w:rPr>
        <w:br/>
      </w:r>
      <w:r w:rsidRPr="00751C30">
        <w:rPr>
          <w:rFonts w:eastAsia="Calibri"/>
          <w:sz w:val="28"/>
          <w:szCs w:val="28"/>
        </w:rPr>
        <w:t>В РЕСПУБЛИКЕ ДАГЕСТАН»</w:t>
      </w:r>
      <w:bookmarkEnd w:id="2"/>
    </w:p>
    <w:p w:rsidR="00ED1159" w:rsidRPr="00751C30" w:rsidRDefault="00ED1159" w:rsidP="00751C30">
      <w:pPr>
        <w:pStyle w:val="3"/>
        <w:jc w:val="center"/>
        <w:rPr>
          <w:rFonts w:eastAsia="Calibri"/>
          <w:sz w:val="28"/>
          <w:szCs w:val="32"/>
        </w:rPr>
      </w:pPr>
    </w:p>
    <w:p w:rsidR="00ED1159" w:rsidRDefault="00ED1159" w:rsidP="00ED1159">
      <w:pPr>
        <w:spacing w:after="0" w:line="360" w:lineRule="auto"/>
        <w:ind w:firstLine="709"/>
        <w:jc w:val="both"/>
        <w:rPr>
          <w:rFonts w:ascii="Times New Roman" w:eastAsia="Calibri" w:hAnsi="Times New Roman" w:cs="Times New Roman"/>
          <w:sz w:val="28"/>
          <w:szCs w:val="28"/>
        </w:rPr>
      </w:pPr>
      <w:r w:rsidRPr="00D72E12">
        <w:rPr>
          <w:rFonts w:ascii="Times New Roman" w:hAnsi="Times New Roman" w:cs="Times New Roman"/>
          <w:b/>
          <w:sz w:val="28"/>
          <w:szCs w:val="28"/>
        </w:rPr>
        <w:t>Выборка исследования</w:t>
      </w:r>
      <w:r>
        <w:rPr>
          <w:rFonts w:ascii="Times New Roman" w:hAnsi="Times New Roman" w:cs="Times New Roman"/>
          <w:sz w:val="28"/>
          <w:szCs w:val="28"/>
        </w:rPr>
        <w:t>. В</w:t>
      </w:r>
      <w:r w:rsidRPr="00B102BF">
        <w:rPr>
          <w:rFonts w:ascii="Times New Roman" w:hAnsi="Times New Roman" w:cs="Times New Roman"/>
          <w:sz w:val="28"/>
          <w:szCs w:val="28"/>
        </w:rPr>
        <w:t xml:space="preserve"> Республик</w:t>
      </w:r>
      <w:r>
        <w:rPr>
          <w:rFonts w:ascii="Times New Roman" w:hAnsi="Times New Roman" w:cs="Times New Roman"/>
          <w:sz w:val="28"/>
          <w:szCs w:val="28"/>
        </w:rPr>
        <w:t>е</w:t>
      </w:r>
      <w:r w:rsidRPr="00B102BF">
        <w:rPr>
          <w:rFonts w:ascii="Times New Roman" w:hAnsi="Times New Roman" w:cs="Times New Roman"/>
          <w:sz w:val="28"/>
          <w:szCs w:val="28"/>
        </w:rPr>
        <w:t xml:space="preserve"> Дагестан </w:t>
      </w:r>
      <w:r>
        <w:rPr>
          <w:rFonts w:ascii="Times New Roman" w:eastAsia="Calibri" w:hAnsi="Times New Roman" w:cs="Times New Roman"/>
          <w:sz w:val="28"/>
          <w:szCs w:val="28"/>
        </w:rPr>
        <w:t xml:space="preserve">в сентябре-октябре 2023 года </w:t>
      </w:r>
      <w:r w:rsidRPr="00BA1F08">
        <w:rPr>
          <w:rFonts w:ascii="Times New Roman" w:eastAsia="Calibri" w:hAnsi="Times New Roman" w:cs="Times New Roman"/>
          <w:sz w:val="28"/>
          <w:szCs w:val="28"/>
        </w:rPr>
        <w:t>провед</w:t>
      </w:r>
      <w:r>
        <w:rPr>
          <w:rFonts w:ascii="Times New Roman" w:eastAsia="Calibri" w:hAnsi="Times New Roman" w:cs="Times New Roman"/>
          <w:sz w:val="28"/>
          <w:szCs w:val="28"/>
        </w:rPr>
        <w:t>ё</w:t>
      </w:r>
      <w:r w:rsidRPr="00BA1F08">
        <w:rPr>
          <w:rFonts w:ascii="Times New Roman" w:eastAsia="Calibri" w:hAnsi="Times New Roman" w:cs="Times New Roman"/>
          <w:sz w:val="28"/>
          <w:szCs w:val="28"/>
        </w:rPr>
        <w:t>н социологическ</w:t>
      </w:r>
      <w:r>
        <w:rPr>
          <w:rFonts w:ascii="Times New Roman" w:eastAsia="Calibri" w:hAnsi="Times New Roman" w:cs="Times New Roman"/>
          <w:sz w:val="28"/>
          <w:szCs w:val="28"/>
        </w:rPr>
        <w:t>ий</w:t>
      </w:r>
      <w:r w:rsidRPr="00BA1F08">
        <w:rPr>
          <w:rFonts w:ascii="Times New Roman" w:eastAsia="Calibri" w:hAnsi="Times New Roman" w:cs="Times New Roman"/>
          <w:sz w:val="28"/>
          <w:szCs w:val="28"/>
        </w:rPr>
        <w:t xml:space="preserve"> </w:t>
      </w:r>
      <w:r>
        <w:rPr>
          <w:rFonts w:ascii="Times New Roman" w:eastAsia="Calibri" w:hAnsi="Times New Roman" w:cs="Times New Roman"/>
          <w:sz w:val="28"/>
          <w:szCs w:val="28"/>
        </w:rPr>
        <w:t>опрос в</w:t>
      </w:r>
      <w:r w:rsidRPr="00B102BF">
        <w:rPr>
          <w:rFonts w:ascii="Times New Roman" w:eastAsia="Calibri" w:hAnsi="Times New Roman" w:cs="Times New Roman"/>
          <w:sz w:val="28"/>
          <w:szCs w:val="28"/>
        </w:rPr>
        <w:t xml:space="preserve"> целях изучения </w:t>
      </w:r>
      <w:r w:rsidR="00DC7B61">
        <w:rPr>
          <w:rFonts w:ascii="Times New Roman" w:hAnsi="Times New Roman" w:cs="Times New Roman"/>
          <w:sz w:val="28"/>
          <w:szCs w:val="28"/>
        </w:rPr>
        <w:t>уровня деловой</w:t>
      </w:r>
      <w:r>
        <w:rPr>
          <w:rFonts w:ascii="Times New Roman" w:hAnsi="Times New Roman" w:cs="Times New Roman"/>
          <w:sz w:val="28"/>
          <w:szCs w:val="28"/>
        </w:rPr>
        <w:t xml:space="preserve"> коррупции </w:t>
      </w:r>
      <w:r>
        <w:rPr>
          <w:rFonts w:ascii="Times New Roman" w:eastAsia="Calibri" w:hAnsi="Times New Roman" w:cs="Times New Roman"/>
          <w:sz w:val="28"/>
          <w:szCs w:val="28"/>
        </w:rPr>
        <w:t>в оценках представителей регионального бизнес</w:t>
      </w:r>
      <w:r w:rsidRPr="00752AE4">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сообщества</w:t>
      </w:r>
      <w:r w:rsidRPr="00752AE4">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Респондентами </w:t>
      </w:r>
      <w:r w:rsidRPr="00DD1B6C">
        <w:rPr>
          <w:rFonts w:ascii="Times New Roman" w:eastAsia="Calibri" w:hAnsi="Times New Roman" w:cs="Times New Roman"/>
          <w:sz w:val="28"/>
          <w:szCs w:val="28"/>
        </w:rPr>
        <w:t xml:space="preserve">стали </w:t>
      </w:r>
      <w:r w:rsidR="00DC7B61">
        <w:rPr>
          <w:rFonts w:ascii="Times New Roman" w:eastAsia="Calibri" w:hAnsi="Times New Roman" w:cs="Times New Roman"/>
          <w:sz w:val="28"/>
          <w:szCs w:val="28"/>
        </w:rPr>
        <w:t xml:space="preserve">200 чел. </w:t>
      </w:r>
      <w:r w:rsidRPr="00DD1B6C">
        <w:rPr>
          <w:rFonts w:ascii="Times New Roman" w:eastAsia="Calibri" w:hAnsi="Times New Roman" w:cs="Times New Roman"/>
          <w:sz w:val="28"/>
          <w:szCs w:val="28"/>
        </w:rPr>
        <w:t xml:space="preserve">представители </w:t>
      </w:r>
      <w:r>
        <w:rPr>
          <w:rFonts w:ascii="Times New Roman" w:eastAsia="Calibri" w:hAnsi="Times New Roman" w:cs="Times New Roman"/>
          <w:sz w:val="28"/>
          <w:szCs w:val="28"/>
        </w:rPr>
        <w:t>микро–</w:t>
      </w:r>
      <w:r w:rsidRPr="00DD1B6C">
        <w:rPr>
          <w:rFonts w:ascii="Times New Roman" w:eastAsia="Calibri" w:hAnsi="Times New Roman" w:cs="Times New Roman"/>
          <w:sz w:val="28"/>
          <w:szCs w:val="28"/>
        </w:rPr>
        <w:t xml:space="preserve">предприятий, малого и среднего бизнеса, а также </w:t>
      </w:r>
      <w:r>
        <w:rPr>
          <w:rFonts w:ascii="Times New Roman" w:eastAsia="Calibri" w:hAnsi="Times New Roman" w:cs="Times New Roman"/>
          <w:sz w:val="28"/>
          <w:szCs w:val="28"/>
        </w:rPr>
        <w:t>люди</w:t>
      </w:r>
      <w:r w:rsidRPr="00DD1B6C">
        <w:rPr>
          <w:rFonts w:ascii="Times New Roman" w:eastAsia="Calibri" w:hAnsi="Times New Roman" w:cs="Times New Roman"/>
          <w:sz w:val="28"/>
          <w:szCs w:val="28"/>
        </w:rPr>
        <w:t>, работающие на крупных предприятиях, действующих на территории республики.</w:t>
      </w:r>
      <w:r>
        <w:rPr>
          <w:rFonts w:ascii="Times New Roman" w:eastAsia="Calibri" w:hAnsi="Times New Roman" w:cs="Times New Roman"/>
          <w:sz w:val="28"/>
          <w:szCs w:val="28"/>
        </w:rPr>
        <w:t xml:space="preserve"> По отношению к своему бизнесу 54,5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являлись собственниками (и/или акционерами); 16,5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заявили, что являются членами правления в своих организациях; 11,5</w:t>
      </w:r>
      <w:r w:rsidR="00DC7B61">
        <w:rPr>
          <w:rFonts w:ascii="Times New Roman" w:eastAsia="Calibri" w:hAnsi="Times New Roman" w:cs="Times New Roman"/>
          <w:sz w:val="28"/>
          <w:szCs w:val="28"/>
        </w:rPr>
        <w:t xml:space="preserve"> % </w:t>
      </w:r>
      <w:r>
        <w:rPr>
          <w:rFonts w:ascii="Times New Roman" w:eastAsia="Calibri" w:hAnsi="Times New Roman" w:cs="Times New Roman"/>
          <w:sz w:val="28"/>
          <w:szCs w:val="28"/>
        </w:rPr>
        <w:t>ведущие специалисты; 8,5</w:t>
      </w:r>
      <w:r w:rsidR="00DC7B61">
        <w:rPr>
          <w:rFonts w:ascii="Times New Roman" w:eastAsia="Calibri" w:hAnsi="Times New Roman" w:cs="Times New Roman"/>
          <w:sz w:val="28"/>
          <w:szCs w:val="28"/>
        </w:rPr>
        <w:t xml:space="preserve"> % </w:t>
      </w:r>
      <w:r>
        <w:rPr>
          <w:rFonts w:ascii="Times New Roman" w:eastAsia="Calibri" w:hAnsi="Times New Roman" w:cs="Times New Roman"/>
          <w:sz w:val="28"/>
          <w:szCs w:val="28"/>
        </w:rPr>
        <w:t>руководители высшего звена в своих предприятиях; 6% респондентов самоопредели</w:t>
      </w:r>
      <w:r w:rsidR="00DC7B61">
        <w:rPr>
          <w:rFonts w:ascii="Times New Roman" w:eastAsia="Calibri" w:hAnsi="Times New Roman" w:cs="Times New Roman"/>
          <w:sz w:val="28"/>
          <w:szCs w:val="28"/>
        </w:rPr>
        <w:t>лись как глава организации; 2</w:t>
      </w:r>
      <w:proofErr w:type="gramStart"/>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w:t>
      </w:r>
      <w:proofErr w:type="gramEnd"/>
      <w:r>
        <w:rPr>
          <w:rFonts w:ascii="Times New Roman" w:eastAsia="Calibri" w:hAnsi="Times New Roman" w:cs="Times New Roman"/>
          <w:sz w:val="28"/>
          <w:szCs w:val="28"/>
        </w:rPr>
        <w:t xml:space="preserve"> качестве руководителей среднего звена; и 1</w:t>
      </w:r>
      <w:r w:rsidR="00DC7B61">
        <w:rPr>
          <w:rFonts w:ascii="Times New Roman" w:eastAsia="Calibri" w:hAnsi="Times New Roman" w:cs="Times New Roman"/>
          <w:sz w:val="28"/>
          <w:szCs w:val="28"/>
        </w:rPr>
        <w:t xml:space="preserve"> % (т.е. 2 чел.)</w:t>
      </w:r>
      <w:r>
        <w:rPr>
          <w:rFonts w:ascii="Times New Roman" w:eastAsia="Calibri" w:hAnsi="Times New Roman" w:cs="Times New Roman"/>
          <w:sz w:val="28"/>
          <w:szCs w:val="28"/>
        </w:rPr>
        <w:t xml:space="preserve"> в качестве линейного руководства. Виды экономической деятельности участников опроса: торговля оптовая и розничная, ре</w:t>
      </w:r>
      <w:r w:rsidR="00DC7B61">
        <w:rPr>
          <w:rFonts w:ascii="Times New Roman" w:eastAsia="Calibri" w:hAnsi="Times New Roman" w:cs="Times New Roman"/>
          <w:sz w:val="28"/>
          <w:szCs w:val="28"/>
        </w:rPr>
        <w:t xml:space="preserve">монт автотранспортных средств </w:t>
      </w:r>
      <w:r>
        <w:rPr>
          <w:rFonts w:ascii="Times New Roman" w:eastAsia="Calibri" w:hAnsi="Times New Roman" w:cs="Times New Roman"/>
          <w:sz w:val="28"/>
          <w:szCs w:val="28"/>
        </w:rPr>
        <w:t>16</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сельское, лесное хозяйство, охо</w:t>
      </w:r>
      <w:r w:rsidR="00DC7B61">
        <w:rPr>
          <w:rFonts w:ascii="Times New Roman" w:eastAsia="Calibri" w:hAnsi="Times New Roman" w:cs="Times New Roman"/>
          <w:sz w:val="28"/>
          <w:szCs w:val="28"/>
        </w:rPr>
        <w:t xml:space="preserve">та, рыболовство и рыбоводство </w:t>
      </w:r>
      <w:r>
        <w:rPr>
          <w:rFonts w:ascii="Times New Roman" w:eastAsia="Calibri" w:hAnsi="Times New Roman" w:cs="Times New Roman"/>
          <w:sz w:val="28"/>
          <w:szCs w:val="28"/>
        </w:rPr>
        <w:t>12</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образование </w:t>
      </w:r>
      <w:r w:rsidR="00DC7B61">
        <w:rPr>
          <w:rFonts w:ascii="Times New Roman" w:eastAsia="Calibri" w:hAnsi="Times New Roman" w:cs="Times New Roman"/>
          <w:sz w:val="28"/>
          <w:szCs w:val="28"/>
        </w:rPr>
        <w:t>–</w:t>
      </w:r>
      <w:r>
        <w:rPr>
          <w:rFonts w:ascii="Times New Roman" w:eastAsia="Calibri" w:hAnsi="Times New Roman" w:cs="Times New Roman"/>
          <w:sz w:val="28"/>
          <w:szCs w:val="28"/>
        </w:rPr>
        <w:t xml:space="preserve"> 9</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строительство – 8,5%; деятельность гостиниц и предприятий общественного питания </w:t>
      </w:r>
      <w:r w:rsidR="00DC7B61">
        <w:rPr>
          <w:rFonts w:ascii="Times New Roman" w:eastAsia="Calibri" w:hAnsi="Times New Roman" w:cs="Times New Roman"/>
          <w:sz w:val="28"/>
          <w:szCs w:val="28"/>
        </w:rPr>
        <w:t>–</w:t>
      </w:r>
      <w:r>
        <w:rPr>
          <w:rFonts w:ascii="Times New Roman" w:eastAsia="Calibri" w:hAnsi="Times New Roman" w:cs="Times New Roman"/>
          <w:sz w:val="28"/>
          <w:szCs w:val="28"/>
        </w:rPr>
        <w:t xml:space="preserve"> 7</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деятельность в области здравоохранения и социальных услуг – 7</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транспортировка и хранение - 6%; деятельность в области культуры, спорта, организации досуга и развлечений – 5,5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03735">
        <w:rPr>
          <w:rFonts w:ascii="Times New Roman" w:eastAsia="Calibri" w:hAnsi="Times New Roman" w:cs="Times New Roman"/>
          <w:sz w:val="28"/>
          <w:szCs w:val="28"/>
        </w:rPr>
        <w:t>водоснабжение, водоотведение, орга</w:t>
      </w:r>
      <w:r>
        <w:rPr>
          <w:rFonts w:ascii="Times New Roman" w:eastAsia="Calibri" w:hAnsi="Times New Roman" w:cs="Times New Roman"/>
          <w:sz w:val="28"/>
          <w:szCs w:val="28"/>
        </w:rPr>
        <w:t>низация сбора и утилизации отхо</w:t>
      </w:r>
      <w:r w:rsidRPr="00403735">
        <w:rPr>
          <w:rFonts w:ascii="Times New Roman" w:eastAsia="Calibri" w:hAnsi="Times New Roman" w:cs="Times New Roman"/>
          <w:sz w:val="28"/>
          <w:szCs w:val="28"/>
        </w:rPr>
        <w:t>дов</w:t>
      </w:r>
      <w:r>
        <w:rPr>
          <w:rFonts w:ascii="Times New Roman" w:eastAsia="Calibri" w:hAnsi="Times New Roman" w:cs="Times New Roman"/>
          <w:sz w:val="28"/>
          <w:szCs w:val="28"/>
        </w:rPr>
        <w:t xml:space="preserve"> – 5,5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Остальные виды деятельности, перечисленные в анкете опроса выбрали не более 3</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w:t>
      </w:r>
      <w:r w:rsidRPr="00CF150A">
        <w:rPr>
          <w:rFonts w:ascii="Times New Roman" w:eastAsia="Calibri" w:hAnsi="Times New Roman" w:cs="Times New Roman"/>
          <w:sz w:val="28"/>
          <w:szCs w:val="28"/>
        </w:rPr>
        <w:t>Большинство респондентов (81,5</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xml:space="preserve">%), участвовавших в опросе по оценке уровня </w:t>
      </w:r>
      <w:r>
        <w:rPr>
          <w:rFonts w:ascii="Times New Roman" w:eastAsia="Calibri" w:hAnsi="Times New Roman" w:cs="Times New Roman"/>
          <w:sz w:val="28"/>
          <w:szCs w:val="28"/>
        </w:rPr>
        <w:t>«</w:t>
      </w:r>
      <w:r w:rsidRPr="00CF150A">
        <w:rPr>
          <w:rFonts w:ascii="Times New Roman" w:eastAsia="Calibri" w:hAnsi="Times New Roman" w:cs="Times New Roman"/>
          <w:sz w:val="28"/>
          <w:szCs w:val="28"/>
        </w:rPr>
        <w:t>деловой</w:t>
      </w:r>
      <w:r>
        <w:rPr>
          <w:rFonts w:ascii="Times New Roman" w:eastAsia="Calibri" w:hAnsi="Times New Roman" w:cs="Times New Roman"/>
          <w:sz w:val="28"/>
          <w:szCs w:val="28"/>
        </w:rPr>
        <w:t>»</w:t>
      </w:r>
      <w:r w:rsidRPr="00CF150A">
        <w:rPr>
          <w:rFonts w:ascii="Times New Roman" w:eastAsia="Calibri" w:hAnsi="Times New Roman" w:cs="Times New Roman"/>
          <w:sz w:val="28"/>
          <w:szCs w:val="28"/>
        </w:rPr>
        <w:t xml:space="preserve"> коррупции в Дагестане представляют частные предприятия. В прошлом году таковых было 87,5</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среди всего массива опрошенных бизнесменов. Остальные 18,5</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респондентов указали государственную (13,5</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lastRenderedPageBreak/>
        <w:t>муниципальную (3</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и смешанную (2</w:t>
      </w:r>
      <w:r w:rsidR="00DC7B61">
        <w:rPr>
          <w:rFonts w:ascii="Times New Roman" w:eastAsia="Calibri" w:hAnsi="Times New Roman" w:cs="Times New Roman"/>
          <w:sz w:val="28"/>
          <w:szCs w:val="28"/>
        </w:rPr>
        <w:t xml:space="preserve"> </w:t>
      </w:r>
      <w:r w:rsidRPr="00CF150A">
        <w:rPr>
          <w:rFonts w:ascii="Times New Roman" w:eastAsia="Calibri" w:hAnsi="Times New Roman" w:cs="Times New Roman"/>
          <w:sz w:val="28"/>
          <w:szCs w:val="28"/>
        </w:rPr>
        <w:t>%) формы собственности своих организаций.</w:t>
      </w:r>
      <w:r>
        <w:rPr>
          <w:rFonts w:ascii="Times New Roman" w:eastAsia="Calibri" w:hAnsi="Times New Roman" w:cs="Times New Roman"/>
          <w:sz w:val="28"/>
          <w:szCs w:val="28"/>
        </w:rPr>
        <w:t xml:space="preserve"> По размерам организаций, в которых работают респонденты опрос охватил: </w:t>
      </w:r>
      <w:proofErr w:type="spellStart"/>
      <w:r>
        <w:rPr>
          <w:rFonts w:ascii="Times New Roman" w:eastAsia="Calibri" w:hAnsi="Times New Roman" w:cs="Times New Roman"/>
          <w:sz w:val="28"/>
          <w:szCs w:val="28"/>
        </w:rPr>
        <w:t>микропердприятия</w:t>
      </w:r>
      <w:proofErr w:type="spellEnd"/>
      <w:r>
        <w:rPr>
          <w:rFonts w:ascii="Times New Roman" w:eastAsia="Calibri" w:hAnsi="Times New Roman" w:cs="Times New Roman"/>
          <w:sz w:val="28"/>
          <w:szCs w:val="28"/>
        </w:rPr>
        <w:t xml:space="preserve"> (число постоянных сотрудников менее 15 чел.) – 58,</w:t>
      </w:r>
      <w:proofErr w:type="gramStart"/>
      <w:r>
        <w:rPr>
          <w:rFonts w:ascii="Times New Roman" w:eastAsia="Calibri" w:hAnsi="Times New Roman" w:cs="Times New Roman"/>
          <w:sz w:val="28"/>
          <w:szCs w:val="28"/>
        </w:rPr>
        <w:t>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от общего количества респондентов; малые предприятия (от 15 до 100 чел.) - 34,5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средние предприятия (от 101 до 250 чел.) - 5,5% респондентов; крупные предприятия (свыше 251 чел.) – 1,5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44</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работают в предприятиях, функционирующих от 5 до 10 лет; 18,5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 в предприятиях, функционирующих более 10 лет; 17,5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 в предприятиях, функционирующих от 3 до 5 лет; 16</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 в предприятиях, которым от 1 до 3 лет; 4</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ответили, что предприятию, в котором они заняты менее 1 года. По доходности предприятий абсолютное большинство (97</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заняты в бизнес структурах, чья выручка за прошедший год составила менее 120 млн руб. (самый меньший вариант ответа, представленный в анкете социологического опроса). Остальные 3% респондентов работают в организациях, чья прошлогодняя выручка составила от 121 млн руб. до 800 млн руб. Управленческий опыт респондентов (по убыванию) распределился следующим образом: 38,5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на момент проведения исследования, обладали управленческим опытом от 3 до 5 лет; 24</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 от 5 до 10 лет; 18% респондентов - от 1 до 3 лет; 10,5</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 более 10 лет и 9</w:t>
      </w:r>
      <w:r w:rsidR="00DC7B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имели управленческий опыт менее 1 года. </w:t>
      </w:r>
    </w:p>
    <w:p w:rsidR="00ED1159" w:rsidRDefault="00ED1159" w:rsidP="00ED1159">
      <w:pPr>
        <w:spacing w:after="0" w:line="360" w:lineRule="auto"/>
        <w:ind w:firstLine="709"/>
        <w:jc w:val="both"/>
        <w:rPr>
          <w:rFonts w:ascii="Times New Roman" w:hAnsi="Times New Roman" w:cs="Times New Roman"/>
          <w:sz w:val="28"/>
        </w:rPr>
      </w:pPr>
      <w:r w:rsidRPr="00D72E12">
        <w:rPr>
          <w:rFonts w:ascii="Times New Roman" w:eastAsia="Calibri" w:hAnsi="Times New Roman" w:cs="Times New Roman"/>
          <w:b/>
          <w:sz w:val="28"/>
          <w:szCs w:val="28"/>
        </w:rPr>
        <w:t>Цель исследования</w:t>
      </w:r>
      <w:r>
        <w:rPr>
          <w:rFonts w:ascii="Times New Roman" w:eastAsia="Calibri" w:hAnsi="Times New Roman" w:cs="Times New Roman"/>
          <w:sz w:val="28"/>
          <w:szCs w:val="28"/>
        </w:rPr>
        <w:t xml:space="preserve"> – </w:t>
      </w:r>
      <w:r>
        <w:rPr>
          <w:rFonts w:ascii="Times New Roman" w:hAnsi="Times New Roman" w:cs="Times New Roman"/>
          <w:sz w:val="28"/>
        </w:rPr>
        <w:t>изучить оценку сообщества предпринимателей</w:t>
      </w:r>
      <w:r w:rsidRPr="00D023B7">
        <w:rPr>
          <w:rFonts w:ascii="Times New Roman" w:hAnsi="Times New Roman" w:cs="Times New Roman"/>
          <w:sz w:val="28"/>
        </w:rPr>
        <w:t xml:space="preserve"> </w:t>
      </w:r>
      <w:r w:rsidR="00DC7B61">
        <w:rPr>
          <w:rFonts w:ascii="Times New Roman" w:hAnsi="Times New Roman" w:cs="Times New Roman"/>
          <w:sz w:val="28"/>
        </w:rPr>
        <w:t>уровня деловой</w:t>
      </w:r>
      <w:r>
        <w:rPr>
          <w:rFonts w:ascii="Times New Roman" w:hAnsi="Times New Roman" w:cs="Times New Roman"/>
          <w:sz w:val="28"/>
        </w:rPr>
        <w:t xml:space="preserve"> коррупции в</w:t>
      </w:r>
      <w:r w:rsidRPr="00D023B7">
        <w:rPr>
          <w:rFonts w:ascii="Times New Roman" w:hAnsi="Times New Roman" w:cs="Times New Roman"/>
          <w:sz w:val="28"/>
        </w:rPr>
        <w:t xml:space="preserve"> Республик</w:t>
      </w:r>
      <w:r>
        <w:rPr>
          <w:rFonts w:ascii="Times New Roman" w:hAnsi="Times New Roman" w:cs="Times New Roman"/>
          <w:sz w:val="28"/>
        </w:rPr>
        <w:t>е</w:t>
      </w:r>
      <w:r w:rsidRPr="00D023B7">
        <w:rPr>
          <w:rFonts w:ascii="Times New Roman" w:hAnsi="Times New Roman" w:cs="Times New Roman"/>
          <w:sz w:val="28"/>
        </w:rPr>
        <w:t xml:space="preserve"> </w:t>
      </w:r>
      <w:r>
        <w:rPr>
          <w:rFonts w:ascii="Times New Roman" w:hAnsi="Times New Roman" w:cs="Times New Roman"/>
          <w:sz w:val="28"/>
        </w:rPr>
        <w:t>Дагестан</w:t>
      </w:r>
      <w:r w:rsidRPr="00D023B7">
        <w:rPr>
          <w:rFonts w:ascii="Times New Roman" w:hAnsi="Times New Roman" w:cs="Times New Roman"/>
          <w:sz w:val="28"/>
        </w:rPr>
        <w:t>.</w:t>
      </w:r>
      <w:r>
        <w:rPr>
          <w:rFonts w:ascii="Times New Roman" w:hAnsi="Times New Roman" w:cs="Times New Roman"/>
          <w:sz w:val="28"/>
        </w:rPr>
        <w:t xml:space="preserve"> </w:t>
      </w:r>
      <w:r w:rsidRPr="00D023B7">
        <w:rPr>
          <w:rFonts w:ascii="Times New Roman" w:hAnsi="Times New Roman" w:cs="Times New Roman"/>
          <w:sz w:val="28"/>
        </w:rPr>
        <w:t xml:space="preserve">Предмет исследования — оценка </w:t>
      </w:r>
      <w:r>
        <w:rPr>
          <w:rFonts w:ascii="Times New Roman" w:hAnsi="Times New Roman" w:cs="Times New Roman"/>
          <w:sz w:val="28"/>
        </w:rPr>
        <w:t xml:space="preserve">предпринимателями – налоговыми резидентами </w:t>
      </w:r>
      <w:r w:rsidRPr="00D023B7">
        <w:rPr>
          <w:rFonts w:ascii="Times New Roman" w:hAnsi="Times New Roman" w:cs="Times New Roman"/>
          <w:sz w:val="28"/>
        </w:rPr>
        <w:t>Республики Дагестан эффективности реализации антикоррупционной политики в Республике Дагестан и принимаемых мер в данной области.</w:t>
      </w:r>
      <w:r>
        <w:rPr>
          <w:rFonts w:ascii="Times New Roman" w:hAnsi="Times New Roman" w:cs="Times New Roman"/>
          <w:sz w:val="28"/>
        </w:rPr>
        <w:t xml:space="preserve"> </w:t>
      </w:r>
      <w:r w:rsidRPr="00D023B7">
        <w:rPr>
          <w:rFonts w:ascii="Times New Roman" w:hAnsi="Times New Roman" w:cs="Times New Roman"/>
          <w:sz w:val="28"/>
        </w:rPr>
        <w:t xml:space="preserve">Метод сбора информации — </w:t>
      </w:r>
      <w:r>
        <w:rPr>
          <w:rFonts w:ascii="Times New Roman" w:hAnsi="Times New Roman" w:cs="Times New Roman"/>
          <w:sz w:val="28"/>
        </w:rPr>
        <w:t>структурированный социологический опрос среди предпринимателей</w:t>
      </w:r>
      <w:r w:rsidRPr="00D023B7">
        <w:rPr>
          <w:rFonts w:ascii="Times New Roman" w:hAnsi="Times New Roman" w:cs="Times New Roman"/>
          <w:sz w:val="28"/>
        </w:rPr>
        <w:t>.</w:t>
      </w:r>
      <w:r>
        <w:rPr>
          <w:rFonts w:ascii="Times New Roman" w:hAnsi="Times New Roman" w:cs="Times New Roman"/>
          <w:sz w:val="28"/>
        </w:rPr>
        <w:t xml:space="preserve"> </w:t>
      </w:r>
    </w:p>
    <w:p w:rsidR="00ED1159" w:rsidRDefault="00ED1159" w:rsidP="00ED1159">
      <w:pPr>
        <w:spacing w:after="0" w:line="360" w:lineRule="auto"/>
        <w:ind w:firstLine="709"/>
        <w:jc w:val="both"/>
        <w:rPr>
          <w:rFonts w:ascii="Times New Roman" w:hAnsi="Times New Roman" w:cs="Times New Roman"/>
          <w:sz w:val="28"/>
        </w:rPr>
      </w:pPr>
      <w:r w:rsidRPr="004E5897">
        <w:rPr>
          <w:rFonts w:ascii="Times New Roman" w:hAnsi="Times New Roman" w:cs="Times New Roman"/>
          <w:b/>
          <w:sz w:val="28"/>
        </w:rPr>
        <w:t>Результаты исследования</w:t>
      </w:r>
      <w:r w:rsidRPr="004E5897">
        <w:rPr>
          <w:rFonts w:ascii="Times New Roman" w:hAnsi="Times New Roman" w:cs="Times New Roman"/>
          <w:sz w:val="28"/>
        </w:rPr>
        <w:t xml:space="preserve">. </w:t>
      </w:r>
      <w:r>
        <w:rPr>
          <w:rFonts w:ascii="Times New Roman" w:hAnsi="Times New Roman" w:cs="Times New Roman"/>
          <w:sz w:val="28"/>
        </w:rPr>
        <w:t xml:space="preserve">Первый вопрос в анкете задавался с целью выяснить, как часто предприниматели в Дагестане сталкиваются с </w:t>
      </w:r>
      <w:r>
        <w:rPr>
          <w:rFonts w:ascii="Times New Roman" w:hAnsi="Times New Roman" w:cs="Times New Roman"/>
          <w:sz w:val="28"/>
        </w:rPr>
        <w:lastRenderedPageBreak/>
        <w:t xml:space="preserve">необходимостью осуществлять коррупционное воздействие на должностных лиц </w:t>
      </w:r>
      <w:r w:rsidR="00DC7B61">
        <w:rPr>
          <w:rFonts w:ascii="Times New Roman" w:hAnsi="Times New Roman" w:cs="Times New Roman"/>
          <w:sz w:val="28"/>
        </w:rPr>
        <w:t xml:space="preserve">(табл. </w:t>
      </w:r>
      <w:r w:rsidRPr="004E5897">
        <w:rPr>
          <w:rFonts w:ascii="Times New Roman" w:hAnsi="Times New Roman" w:cs="Times New Roman"/>
          <w:sz w:val="28"/>
        </w:rPr>
        <w:t>1).</w:t>
      </w:r>
    </w:p>
    <w:p w:rsidR="00ED1159" w:rsidRPr="00F07E43" w:rsidRDefault="00ED1159" w:rsidP="00ED1159">
      <w:pPr>
        <w:spacing w:after="0" w:line="360" w:lineRule="auto"/>
        <w:ind w:firstLine="709"/>
        <w:jc w:val="both"/>
        <w:rPr>
          <w:rFonts w:ascii="Times New Roman" w:hAnsi="Times New Roman" w:cs="Times New Roman"/>
          <w:sz w:val="28"/>
          <w:szCs w:val="28"/>
        </w:rPr>
      </w:pPr>
      <w:r w:rsidRPr="00F07E43">
        <w:rPr>
          <w:rFonts w:ascii="Times New Roman" w:hAnsi="Times New Roman" w:cs="Times New Roman"/>
          <w:b/>
          <w:sz w:val="28"/>
          <w:szCs w:val="21"/>
        </w:rPr>
        <w:t xml:space="preserve">Таблица №1. </w:t>
      </w:r>
      <w:r w:rsidRPr="009E79AF">
        <w:rPr>
          <w:rFonts w:ascii="Times New Roman" w:hAnsi="Times New Roman" w:cs="Times New Roman"/>
          <w:sz w:val="28"/>
          <w:szCs w:val="21"/>
        </w:rPr>
        <w:t>Распределение ответов респондентов на вопрос:</w:t>
      </w:r>
      <w:r w:rsidRPr="00F07E43">
        <w:rPr>
          <w:rFonts w:ascii="Times New Roman" w:hAnsi="Times New Roman" w:cs="Times New Roman"/>
          <w:b/>
          <w:sz w:val="28"/>
          <w:szCs w:val="21"/>
        </w:rPr>
        <w:t xml:space="preserve"> </w:t>
      </w:r>
      <w:r>
        <w:rPr>
          <w:rFonts w:ascii="Times New Roman" w:hAnsi="Times New Roman" w:cs="Times New Roman"/>
          <w:sz w:val="28"/>
          <w:szCs w:val="21"/>
        </w:rPr>
        <w:t>«</w:t>
      </w:r>
      <w:r w:rsidRPr="00917518">
        <w:rPr>
          <w:rFonts w:ascii="Times New Roman" w:hAnsi="Times New Roman" w:cs="Times New Roman"/>
          <w:i/>
          <w:sz w:val="28"/>
          <w:szCs w:val="21"/>
        </w:rPr>
        <w:t>Как часто организация (предприятие, фирма, бизнес) Вашей отрасли, по размерам схожая 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w:t>
      </w:r>
      <w:r>
        <w:rPr>
          <w:rFonts w:ascii="Times New Roman" w:hAnsi="Times New Roman" w:cs="Times New Roman"/>
          <w:i/>
          <w:sz w:val="28"/>
          <w:szCs w:val="21"/>
        </w:rPr>
        <w:t>»</w:t>
      </w:r>
      <w:r w:rsidRPr="00917518">
        <w:rPr>
          <w:rFonts w:ascii="Times New Roman" w:hAnsi="Times New Roman" w:cs="Times New Roman"/>
          <w:sz w:val="28"/>
          <w:szCs w:val="21"/>
        </w:rPr>
        <w:t>?</w:t>
      </w:r>
      <w:r w:rsidRPr="00F07E43">
        <w:rPr>
          <w:rFonts w:ascii="Times New Roman" w:hAnsi="Times New Roman" w:cs="Times New Roman"/>
          <w:b/>
          <w:sz w:val="28"/>
          <w:szCs w:val="21"/>
        </w:rPr>
        <w:t xml:space="preserve"> </w:t>
      </w:r>
      <w:r w:rsidRPr="00F07E43">
        <w:rPr>
          <w:rFonts w:ascii="Times New Roman" w:hAnsi="Times New Roman" w:cs="Times New Roman"/>
          <w:sz w:val="28"/>
          <w:szCs w:val="21"/>
        </w:rPr>
        <w:t>(Ответы даны в % от общего числа опрошенных респондентов).</w:t>
      </w:r>
    </w:p>
    <w:tbl>
      <w:tblPr>
        <w:tblStyle w:val="a3"/>
        <w:tblW w:w="0" w:type="auto"/>
        <w:tblLayout w:type="fixed"/>
        <w:tblLook w:val="04A0" w:firstRow="1" w:lastRow="0" w:firstColumn="1" w:lastColumn="0" w:noHBand="0" w:noVBand="1"/>
      </w:tblPr>
      <w:tblGrid>
        <w:gridCol w:w="3227"/>
        <w:gridCol w:w="992"/>
        <w:gridCol w:w="851"/>
        <w:gridCol w:w="1134"/>
        <w:gridCol w:w="1134"/>
        <w:gridCol w:w="848"/>
        <w:gridCol w:w="1385"/>
      </w:tblGrid>
      <w:tr w:rsidR="00ED1159" w:rsidRPr="00145DA5" w:rsidTr="00751C30">
        <w:tc>
          <w:tcPr>
            <w:tcW w:w="3227" w:type="dxa"/>
            <w:vMerge w:val="restart"/>
            <w:shd w:val="clear" w:color="auto" w:fill="auto"/>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Цели оказания влияния на действия (бездействие) должностных лиц</w:t>
            </w:r>
          </w:p>
        </w:tc>
        <w:tc>
          <w:tcPr>
            <w:tcW w:w="6344" w:type="dxa"/>
            <w:gridSpan w:val="6"/>
          </w:tcPr>
          <w:p w:rsidR="00ED1159" w:rsidRDefault="00ED1159" w:rsidP="00751C30">
            <w:pPr>
              <w:autoSpaceDE w:val="0"/>
              <w:autoSpaceDN w:val="0"/>
              <w:adjustRightInd w:val="0"/>
              <w:jc w:val="center"/>
              <w:rPr>
                <w:rFonts w:ascii="Times New Roman" w:hAnsi="Times New Roman" w:cs="Times New Roman"/>
                <w:sz w:val="20"/>
                <w:szCs w:val="20"/>
              </w:rPr>
            </w:pPr>
            <w:r w:rsidRPr="00145DA5">
              <w:rPr>
                <w:rFonts w:ascii="Times New Roman" w:hAnsi="Times New Roman" w:cs="Times New Roman"/>
                <w:sz w:val="20"/>
                <w:szCs w:val="20"/>
              </w:rPr>
              <w:t>Частота коррупционных ситуаций</w:t>
            </w:r>
          </w:p>
          <w:p w:rsidR="00ED1159" w:rsidRPr="00145DA5" w:rsidRDefault="00ED1159" w:rsidP="00751C30">
            <w:pPr>
              <w:autoSpaceDE w:val="0"/>
              <w:autoSpaceDN w:val="0"/>
              <w:adjustRightInd w:val="0"/>
              <w:jc w:val="center"/>
              <w:rPr>
                <w:rFonts w:ascii="Times New Roman" w:hAnsi="Times New Roman" w:cs="Times New Roman"/>
                <w:sz w:val="20"/>
                <w:szCs w:val="20"/>
              </w:rPr>
            </w:pPr>
          </w:p>
        </w:tc>
      </w:tr>
      <w:tr w:rsidR="00ED1159" w:rsidRPr="00145DA5" w:rsidTr="00751C30">
        <w:tc>
          <w:tcPr>
            <w:tcW w:w="3227" w:type="dxa"/>
            <w:vMerge/>
            <w:shd w:val="clear" w:color="auto" w:fill="auto"/>
          </w:tcPr>
          <w:p w:rsidR="00ED1159" w:rsidRPr="00145DA5" w:rsidRDefault="00ED1159" w:rsidP="00751C30">
            <w:pPr>
              <w:autoSpaceDE w:val="0"/>
              <w:autoSpaceDN w:val="0"/>
              <w:adjustRightInd w:val="0"/>
              <w:rPr>
                <w:rFonts w:ascii="Times New Roman" w:hAnsi="Times New Roman" w:cs="Times New Roman"/>
                <w:sz w:val="20"/>
                <w:szCs w:val="20"/>
              </w:rPr>
            </w:pPr>
          </w:p>
        </w:tc>
        <w:tc>
          <w:tcPr>
            <w:tcW w:w="992" w:type="dxa"/>
          </w:tcPr>
          <w:p w:rsidR="00ED1159" w:rsidRPr="00145DA5" w:rsidRDefault="00DC7B61" w:rsidP="00751C3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w:t>
            </w:r>
            <w:r w:rsidR="00ED1159" w:rsidRPr="00145DA5">
              <w:rPr>
                <w:rFonts w:ascii="Times New Roman" w:hAnsi="Times New Roman" w:cs="Times New Roman"/>
                <w:sz w:val="20"/>
                <w:szCs w:val="20"/>
              </w:rPr>
              <w:t>икогда</w:t>
            </w:r>
          </w:p>
        </w:tc>
        <w:tc>
          <w:tcPr>
            <w:tcW w:w="851" w:type="dxa"/>
          </w:tcPr>
          <w:p w:rsidR="00ED1159" w:rsidRPr="00145DA5" w:rsidRDefault="00DC7B61" w:rsidP="00751C3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Р</w:t>
            </w:r>
            <w:r w:rsidR="00ED1159" w:rsidRPr="00145DA5">
              <w:rPr>
                <w:rFonts w:ascii="Times New Roman" w:hAnsi="Times New Roman" w:cs="Times New Roman"/>
                <w:sz w:val="20"/>
                <w:szCs w:val="20"/>
              </w:rPr>
              <w:t>едко</w:t>
            </w:r>
          </w:p>
        </w:tc>
        <w:tc>
          <w:tcPr>
            <w:tcW w:w="1134"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Время от времени</w:t>
            </w:r>
          </w:p>
        </w:tc>
        <w:tc>
          <w:tcPr>
            <w:tcW w:w="1134" w:type="dxa"/>
          </w:tcPr>
          <w:p w:rsidR="00ED1159" w:rsidRPr="00145DA5" w:rsidRDefault="00DC7B61" w:rsidP="00751C3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w:t>
            </w:r>
            <w:r w:rsidR="00ED1159" w:rsidRPr="00145DA5">
              <w:rPr>
                <w:rFonts w:ascii="Times New Roman" w:hAnsi="Times New Roman" w:cs="Times New Roman"/>
                <w:sz w:val="20"/>
                <w:szCs w:val="20"/>
              </w:rPr>
              <w:t>овольно</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часто</w:t>
            </w:r>
          </w:p>
        </w:tc>
        <w:tc>
          <w:tcPr>
            <w:tcW w:w="848" w:type="dxa"/>
          </w:tcPr>
          <w:p w:rsidR="00ED1159" w:rsidRPr="00145DA5" w:rsidRDefault="00DC7B61" w:rsidP="00751C3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О</w:t>
            </w:r>
            <w:r w:rsidR="00ED1159" w:rsidRPr="00145DA5">
              <w:rPr>
                <w:rFonts w:ascii="Times New Roman" w:hAnsi="Times New Roman" w:cs="Times New Roman"/>
                <w:sz w:val="20"/>
                <w:szCs w:val="20"/>
              </w:rPr>
              <w:t>чень</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часто</w:t>
            </w:r>
          </w:p>
        </w:tc>
        <w:tc>
          <w:tcPr>
            <w:tcW w:w="1385" w:type="dxa"/>
          </w:tcPr>
          <w:p w:rsidR="00ED1159" w:rsidRPr="00145DA5" w:rsidRDefault="00DC7B61" w:rsidP="00751C3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З</w:t>
            </w:r>
            <w:r w:rsidR="00ED1159" w:rsidRPr="00145DA5">
              <w:rPr>
                <w:rFonts w:ascii="Times New Roman" w:hAnsi="Times New Roman" w:cs="Times New Roman"/>
                <w:sz w:val="20"/>
                <w:szCs w:val="20"/>
              </w:rPr>
              <w:t>атруднились</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ответить</w:t>
            </w:r>
          </w:p>
        </w:tc>
      </w:tr>
      <w:tr w:rsidR="00ED1159" w:rsidRPr="00145DA5" w:rsidTr="00751C30">
        <w:tc>
          <w:tcPr>
            <w:tcW w:w="3227"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7,5</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c>
          <w:tcPr>
            <w:tcW w:w="1385"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r>
      <w:tr w:rsidR="00ED1159" w:rsidRPr="00145DA5" w:rsidTr="00751C30">
        <w:tc>
          <w:tcPr>
            <w:tcW w:w="3227" w:type="dxa"/>
          </w:tcPr>
          <w:p w:rsidR="00ED1159" w:rsidRPr="00145DA5" w:rsidRDefault="00ED1159" w:rsidP="00751C30">
            <w:pPr>
              <w:autoSpaceDE w:val="0"/>
              <w:autoSpaceDN w:val="0"/>
              <w:adjustRightInd w:val="0"/>
              <w:rPr>
                <w:rFonts w:ascii="Times New Roman" w:hAnsi="Times New Roman" w:cs="Times New Roman"/>
                <w:sz w:val="20"/>
                <w:szCs w:val="20"/>
              </w:rPr>
            </w:pPr>
            <w:proofErr w:type="spellStart"/>
            <w:r w:rsidRPr="00145DA5">
              <w:rPr>
                <w:rFonts w:ascii="Times New Roman" w:hAnsi="Times New Roman" w:cs="Times New Roman"/>
                <w:sz w:val="20"/>
                <w:szCs w:val="20"/>
              </w:rPr>
              <w:t>Несовершение</w:t>
            </w:r>
            <w:proofErr w:type="spellEnd"/>
            <w:r w:rsidRPr="00145DA5">
              <w:rPr>
                <w:rFonts w:ascii="Times New Roman" w:hAnsi="Times New Roman" w:cs="Times New Roman"/>
                <w:sz w:val="20"/>
                <w:szCs w:val="20"/>
              </w:rPr>
              <w:t xml:space="preserve"> должностным лицом входящих в его служебные полномочия действий (бездействие) (чтобы он не искал повода придираться к чему-либо)</w:t>
            </w: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385"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r>
      <w:tr w:rsidR="00ED1159" w:rsidRPr="00145DA5" w:rsidTr="00751C30">
        <w:tc>
          <w:tcPr>
            <w:tcW w:w="3227"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Использование авторитета в силу занимаемой должности для оказания воздействия (уговоры, обещания, принуждения и др. с его стороны)</w:t>
            </w: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385"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17,5</w:t>
            </w:r>
          </w:p>
        </w:tc>
      </w:tr>
      <w:tr w:rsidR="00ED1159" w:rsidRPr="00145DA5" w:rsidTr="00751C30">
        <w:tc>
          <w:tcPr>
            <w:tcW w:w="3227"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 xml:space="preserve">Попустительство на службе (чтобы он </w:t>
            </w:r>
            <w:r>
              <w:rPr>
                <w:rFonts w:ascii="Times New Roman" w:hAnsi="Times New Roman" w:cs="Times New Roman"/>
                <w:sz w:val="20"/>
                <w:szCs w:val="20"/>
              </w:rPr>
              <w:t>«</w:t>
            </w:r>
            <w:r w:rsidRPr="00145DA5">
              <w:rPr>
                <w:rFonts w:ascii="Times New Roman" w:hAnsi="Times New Roman" w:cs="Times New Roman"/>
                <w:sz w:val="20"/>
                <w:szCs w:val="20"/>
              </w:rPr>
              <w:t>закрыл глаза</w:t>
            </w:r>
            <w:r>
              <w:rPr>
                <w:rFonts w:ascii="Times New Roman" w:hAnsi="Times New Roman" w:cs="Times New Roman"/>
                <w:sz w:val="20"/>
                <w:szCs w:val="20"/>
              </w:rPr>
              <w:t>»</w:t>
            </w:r>
            <w:r w:rsidRPr="00145DA5">
              <w:rPr>
                <w:rFonts w:ascii="Times New Roman" w:hAnsi="Times New Roman" w:cs="Times New Roman"/>
                <w:sz w:val="20"/>
                <w:szCs w:val="20"/>
              </w:rPr>
              <w:t xml:space="preserve"> на выявленное нарушение)</w:t>
            </w: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49,5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385"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r>
      <w:tr w:rsidR="00ED1159" w:rsidRPr="00145DA5" w:rsidTr="00751C30">
        <w:tc>
          <w:tcPr>
            <w:tcW w:w="3227" w:type="dxa"/>
            <w:shd w:val="clear" w:color="auto" w:fill="auto"/>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Совершение должностным лицом незаконных действий (бездействие) (чтобы он в чем-то нарушил свои должностные обязанности)</w:t>
            </w: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77,5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848"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385"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17,5</w:t>
            </w:r>
          </w:p>
        </w:tc>
      </w:tr>
    </w:tbl>
    <w:p w:rsidR="00ED1159" w:rsidRPr="00145DA5" w:rsidRDefault="00ED1159" w:rsidP="00ED1159">
      <w:pPr>
        <w:spacing w:after="0" w:line="360" w:lineRule="auto"/>
        <w:ind w:firstLine="709"/>
        <w:jc w:val="both"/>
        <w:rPr>
          <w:rFonts w:ascii="Times New Roman" w:hAnsi="Times New Roman" w:cs="Times New Roman"/>
          <w:sz w:val="10"/>
        </w:rPr>
      </w:pPr>
    </w:p>
    <w:p w:rsidR="00ED1159" w:rsidRDefault="00ED1159" w:rsidP="00ED1159">
      <w:pPr>
        <w:spacing w:after="0" w:line="360" w:lineRule="auto"/>
        <w:ind w:firstLine="709"/>
        <w:jc w:val="both"/>
        <w:rPr>
          <w:rFonts w:ascii="Times New Roman" w:hAnsi="Times New Roman" w:cs="Times New Roman"/>
          <w:sz w:val="28"/>
        </w:rPr>
      </w:pPr>
      <w:r>
        <w:rPr>
          <w:rFonts w:ascii="Times New Roman" w:hAnsi="Times New Roman" w:cs="Times New Roman"/>
          <w:sz w:val="28"/>
        </w:rPr>
        <w:t>От 1</w:t>
      </w:r>
      <w:r w:rsidR="00DC7B61">
        <w:rPr>
          <w:rFonts w:ascii="Times New Roman" w:hAnsi="Times New Roman" w:cs="Times New Roman"/>
          <w:sz w:val="28"/>
        </w:rPr>
        <w:t xml:space="preserve"> </w:t>
      </w:r>
      <w:r>
        <w:rPr>
          <w:rFonts w:ascii="Times New Roman" w:hAnsi="Times New Roman" w:cs="Times New Roman"/>
          <w:sz w:val="28"/>
        </w:rPr>
        <w:t>% до 3,5</w:t>
      </w:r>
      <w:r w:rsidR="00DC7B61">
        <w:rPr>
          <w:rFonts w:ascii="Times New Roman" w:hAnsi="Times New Roman" w:cs="Times New Roman"/>
          <w:sz w:val="28"/>
        </w:rPr>
        <w:t xml:space="preserve"> </w:t>
      </w:r>
      <w:r>
        <w:rPr>
          <w:rFonts w:ascii="Times New Roman" w:hAnsi="Times New Roman" w:cs="Times New Roman"/>
          <w:sz w:val="28"/>
        </w:rPr>
        <w:t>% от</w:t>
      </w:r>
      <w:r w:rsidRPr="004E5897">
        <w:rPr>
          <w:rFonts w:ascii="Times New Roman" w:hAnsi="Times New Roman" w:cs="Times New Roman"/>
          <w:sz w:val="28"/>
        </w:rPr>
        <w:t xml:space="preserve"> </w:t>
      </w:r>
      <w:r>
        <w:rPr>
          <w:rFonts w:ascii="Times New Roman" w:hAnsi="Times New Roman" w:cs="Times New Roman"/>
          <w:sz w:val="28"/>
        </w:rPr>
        <w:t xml:space="preserve">всех </w:t>
      </w:r>
      <w:r w:rsidRPr="004E5897">
        <w:rPr>
          <w:rFonts w:ascii="Times New Roman" w:hAnsi="Times New Roman" w:cs="Times New Roman"/>
          <w:sz w:val="28"/>
        </w:rPr>
        <w:t>участников опроса сталкиваются с коррупционной ситуацией в своей экономической деятельности</w:t>
      </w:r>
      <w:r w:rsidRPr="00C419CD">
        <w:rPr>
          <w:rFonts w:ascii="Times New Roman" w:hAnsi="Times New Roman" w:cs="Times New Roman"/>
          <w:sz w:val="28"/>
        </w:rPr>
        <w:t xml:space="preserve"> </w:t>
      </w:r>
      <w:r>
        <w:rPr>
          <w:rFonts w:ascii="Times New Roman" w:hAnsi="Times New Roman" w:cs="Times New Roman"/>
          <w:sz w:val="28"/>
        </w:rPr>
        <w:t>«</w:t>
      </w:r>
      <w:r w:rsidRPr="004E5897">
        <w:rPr>
          <w:rFonts w:ascii="Times New Roman" w:hAnsi="Times New Roman" w:cs="Times New Roman"/>
          <w:sz w:val="28"/>
        </w:rPr>
        <w:t>очень часто</w:t>
      </w:r>
      <w:r>
        <w:rPr>
          <w:rFonts w:ascii="Times New Roman" w:hAnsi="Times New Roman" w:cs="Times New Roman"/>
          <w:sz w:val="28"/>
        </w:rPr>
        <w:t>»</w:t>
      </w:r>
      <w:r w:rsidRPr="004E5897">
        <w:rPr>
          <w:rFonts w:ascii="Times New Roman" w:hAnsi="Times New Roman" w:cs="Times New Roman"/>
          <w:sz w:val="28"/>
        </w:rPr>
        <w:t>. От 2</w:t>
      </w:r>
      <w:r w:rsidR="00DC7B61">
        <w:rPr>
          <w:rFonts w:ascii="Times New Roman" w:hAnsi="Times New Roman" w:cs="Times New Roman"/>
          <w:sz w:val="28"/>
        </w:rPr>
        <w:t xml:space="preserve"> </w:t>
      </w:r>
      <w:r w:rsidRPr="004E5897">
        <w:rPr>
          <w:rFonts w:ascii="Times New Roman" w:hAnsi="Times New Roman" w:cs="Times New Roman"/>
          <w:sz w:val="28"/>
        </w:rPr>
        <w:t xml:space="preserve">% до </w:t>
      </w:r>
      <w:r>
        <w:rPr>
          <w:rFonts w:ascii="Times New Roman" w:hAnsi="Times New Roman" w:cs="Times New Roman"/>
          <w:sz w:val="28"/>
        </w:rPr>
        <w:t>8</w:t>
      </w:r>
      <w:r w:rsidR="00DC7B61">
        <w:rPr>
          <w:rFonts w:ascii="Times New Roman" w:hAnsi="Times New Roman" w:cs="Times New Roman"/>
          <w:sz w:val="28"/>
        </w:rPr>
        <w:t xml:space="preserve"> </w:t>
      </w:r>
      <w:r w:rsidRPr="004E5897">
        <w:rPr>
          <w:rFonts w:ascii="Times New Roman" w:hAnsi="Times New Roman" w:cs="Times New Roman"/>
          <w:sz w:val="28"/>
        </w:rPr>
        <w:t xml:space="preserve">% респондентов сталкиваются с коррупцией </w:t>
      </w:r>
      <w:r>
        <w:rPr>
          <w:rFonts w:ascii="Times New Roman" w:hAnsi="Times New Roman" w:cs="Times New Roman"/>
          <w:sz w:val="28"/>
        </w:rPr>
        <w:t>«</w:t>
      </w:r>
      <w:r w:rsidRPr="004E5897">
        <w:rPr>
          <w:rFonts w:ascii="Times New Roman" w:hAnsi="Times New Roman" w:cs="Times New Roman"/>
          <w:sz w:val="28"/>
        </w:rPr>
        <w:t>довольно часто</w:t>
      </w:r>
      <w:r>
        <w:rPr>
          <w:rFonts w:ascii="Times New Roman" w:hAnsi="Times New Roman" w:cs="Times New Roman"/>
          <w:sz w:val="28"/>
        </w:rPr>
        <w:t>»</w:t>
      </w:r>
      <w:r w:rsidRPr="004E5897">
        <w:rPr>
          <w:rFonts w:ascii="Times New Roman" w:hAnsi="Times New Roman" w:cs="Times New Roman"/>
          <w:sz w:val="28"/>
        </w:rPr>
        <w:t xml:space="preserve">; </w:t>
      </w:r>
      <w:r>
        <w:rPr>
          <w:rFonts w:ascii="Times New Roman" w:hAnsi="Times New Roman" w:cs="Times New Roman"/>
          <w:sz w:val="28"/>
        </w:rPr>
        <w:t>от 1,5</w:t>
      </w:r>
      <w:r w:rsidR="00DC7B61">
        <w:rPr>
          <w:rFonts w:ascii="Times New Roman" w:hAnsi="Times New Roman" w:cs="Times New Roman"/>
          <w:sz w:val="28"/>
        </w:rPr>
        <w:t xml:space="preserve"> </w:t>
      </w:r>
      <w:r>
        <w:rPr>
          <w:rFonts w:ascii="Times New Roman" w:hAnsi="Times New Roman" w:cs="Times New Roman"/>
          <w:sz w:val="28"/>
        </w:rPr>
        <w:t xml:space="preserve">% </w:t>
      </w:r>
      <w:r w:rsidRPr="004E5897">
        <w:rPr>
          <w:rFonts w:ascii="Times New Roman" w:hAnsi="Times New Roman" w:cs="Times New Roman"/>
          <w:sz w:val="28"/>
        </w:rPr>
        <w:t>до 1</w:t>
      </w:r>
      <w:r>
        <w:rPr>
          <w:rFonts w:ascii="Times New Roman" w:hAnsi="Times New Roman" w:cs="Times New Roman"/>
          <w:sz w:val="28"/>
        </w:rPr>
        <w:t>0</w:t>
      </w:r>
      <w:r w:rsidR="00DC7B61">
        <w:rPr>
          <w:rFonts w:ascii="Times New Roman" w:hAnsi="Times New Roman" w:cs="Times New Roman"/>
          <w:sz w:val="28"/>
        </w:rPr>
        <w:t xml:space="preserve"> </w:t>
      </w:r>
      <w:r w:rsidRPr="004E5897">
        <w:rPr>
          <w:rFonts w:ascii="Times New Roman" w:hAnsi="Times New Roman" w:cs="Times New Roman"/>
          <w:sz w:val="28"/>
        </w:rPr>
        <w:t xml:space="preserve">% - время от времени; с формулировкой </w:t>
      </w:r>
      <w:r>
        <w:rPr>
          <w:rFonts w:ascii="Times New Roman" w:hAnsi="Times New Roman" w:cs="Times New Roman"/>
          <w:sz w:val="28"/>
        </w:rPr>
        <w:t>«</w:t>
      </w:r>
      <w:r w:rsidRPr="004E5897">
        <w:rPr>
          <w:rFonts w:ascii="Times New Roman" w:hAnsi="Times New Roman" w:cs="Times New Roman"/>
          <w:sz w:val="28"/>
        </w:rPr>
        <w:t>редко</w:t>
      </w:r>
      <w:r>
        <w:rPr>
          <w:rFonts w:ascii="Times New Roman" w:hAnsi="Times New Roman" w:cs="Times New Roman"/>
          <w:sz w:val="28"/>
        </w:rPr>
        <w:t>»</w:t>
      </w:r>
      <w:r w:rsidRPr="004E5897">
        <w:rPr>
          <w:rFonts w:ascii="Times New Roman" w:hAnsi="Times New Roman" w:cs="Times New Roman"/>
          <w:sz w:val="28"/>
        </w:rPr>
        <w:t xml:space="preserve"> частотность возникающих коррупционных обозначают до 3</w:t>
      </w:r>
      <w:r>
        <w:rPr>
          <w:rFonts w:ascii="Times New Roman" w:hAnsi="Times New Roman" w:cs="Times New Roman"/>
          <w:sz w:val="28"/>
        </w:rPr>
        <w:t>0,5</w:t>
      </w:r>
      <w:r w:rsidR="00DC7B61">
        <w:rPr>
          <w:rFonts w:ascii="Times New Roman" w:hAnsi="Times New Roman" w:cs="Times New Roman"/>
          <w:sz w:val="28"/>
        </w:rPr>
        <w:t xml:space="preserve"> </w:t>
      </w:r>
      <w:r w:rsidRPr="004E5897">
        <w:rPr>
          <w:rFonts w:ascii="Times New Roman" w:hAnsi="Times New Roman" w:cs="Times New Roman"/>
          <w:sz w:val="28"/>
        </w:rPr>
        <w:t>% (почти каждый трети</w:t>
      </w:r>
      <w:r>
        <w:rPr>
          <w:rFonts w:ascii="Times New Roman" w:hAnsi="Times New Roman" w:cs="Times New Roman"/>
          <w:sz w:val="28"/>
        </w:rPr>
        <w:t>й респондент) участников опроса. При этом наиболее распространенными (варианты ответа «</w:t>
      </w:r>
      <w:r w:rsidRPr="00D2332D">
        <w:rPr>
          <w:rFonts w:ascii="Times New Roman" w:hAnsi="Times New Roman" w:cs="Times New Roman"/>
          <w:i/>
          <w:sz w:val="28"/>
        </w:rPr>
        <w:t>очень часто</w:t>
      </w:r>
      <w:r>
        <w:rPr>
          <w:rFonts w:ascii="Times New Roman" w:hAnsi="Times New Roman" w:cs="Times New Roman"/>
          <w:sz w:val="28"/>
        </w:rPr>
        <w:t>» и «</w:t>
      </w:r>
      <w:r w:rsidRPr="00D2332D">
        <w:rPr>
          <w:rFonts w:ascii="Times New Roman" w:hAnsi="Times New Roman" w:cs="Times New Roman"/>
          <w:i/>
          <w:sz w:val="28"/>
        </w:rPr>
        <w:t>довольно часто</w:t>
      </w:r>
      <w:r>
        <w:rPr>
          <w:rFonts w:ascii="Times New Roman" w:hAnsi="Times New Roman" w:cs="Times New Roman"/>
          <w:sz w:val="28"/>
        </w:rPr>
        <w:t xml:space="preserve">») </w:t>
      </w:r>
      <w:r>
        <w:rPr>
          <w:rFonts w:ascii="Times New Roman" w:hAnsi="Times New Roman" w:cs="Times New Roman"/>
          <w:sz w:val="28"/>
        </w:rPr>
        <w:lastRenderedPageBreak/>
        <w:t>мотивами оказания воздействия на должностных лиц, согласно данным опроса, выступают такие цели как: «</w:t>
      </w:r>
      <w:r w:rsidRPr="00C419CD">
        <w:rPr>
          <w:rFonts w:ascii="Times New Roman" w:hAnsi="Times New Roman" w:cs="Times New Roman"/>
          <w:i/>
          <w:sz w:val="28"/>
        </w:rPr>
        <w:t>совершение должностным лицом входящих в его служебные полномочия действий (чтобы он быстрее делал то, что и так обязан сделать по долгу службы)</w:t>
      </w:r>
      <w:r>
        <w:rPr>
          <w:rFonts w:ascii="Times New Roman" w:hAnsi="Times New Roman" w:cs="Times New Roman"/>
          <w:sz w:val="28"/>
        </w:rPr>
        <w:t>»; «</w:t>
      </w:r>
      <w:proofErr w:type="spellStart"/>
      <w:r w:rsidRPr="00C419CD">
        <w:rPr>
          <w:rFonts w:ascii="Times New Roman" w:hAnsi="Times New Roman" w:cs="Times New Roman"/>
          <w:i/>
          <w:sz w:val="28"/>
        </w:rPr>
        <w:t>несовершение</w:t>
      </w:r>
      <w:proofErr w:type="spellEnd"/>
      <w:r w:rsidRPr="00C419CD">
        <w:rPr>
          <w:rFonts w:ascii="Times New Roman" w:hAnsi="Times New Roman" w:cs="Times New Roman"/>
          <w:i/>
          <w:sz w:val="28"/>
        </w:rPr>
        <w:t xml:space="preserve"> должностным лицом входящих в его служебные полномочия действий (</w:t>
      </w:r>
      <w:r w:rsidRPr="00C419CD">
        <w:rPr>
          <w:rFonts w:ascii="Times New Roman" w:hAnsi="Times New Roman" w:cs="Times New Roman"/>
          <w:i/>
          <w:sz w:val="28"/>
          <w:szCs w:val="28"/>
        </w:rPr>
        <w:t>бездействие) (чтобы он не искал повода придираться к чему-либо)</w:t>
      </w:r>
      <w:r>
        <w:rPr>
          <w:rFonts w:ascii="Times New Roman" w:hAnsi="Times New Roman" w:cs="Times New Roman"/>
          <w:sz w:val="28"/>
          <w:szCs w:val="28"/>
        </w:rPr>
        <w:t>»</w:t>
      </w:r>
      <w:r w:rsidRPr="00D2332D">
        <w:rPr>
          <w:rFonts w:ascii="Times New Roman" w:hAnsi="Times New Roman" w:cs="Times New Roman"/>
          <w:sz w:val="28"/>
          <w:szCs w:val="28"/>
        </w:rPr>
        <w:t xml:space="preserve">; </w:t>
      </w:r>
      <w:r>
        <w:rPr>
          <w:rFonts w:ascii="Times New Roman" w:hAnsi="Times New Roman" w:cs="Times New Roman"/>
          <w:sz w:val="28"/>
          <w:szCs w:val="28"/>
        </w:rPr>
        <w:t>«</w:t>
      </w:r>
      <w:r w:rsidRPr="00C419CD">
        <w:rPr>
          <w:rFonts w:ascii="Times New Roman" w:hAnsi="Times New Roman" w:cs="Times New Roman"/>
          <w:i/>
          <w:sz w:val="28"/>
          <w:szCs w:val="28"/>
        </w:rPr>
        <w:t>использование авторитета в силу занимаемой должности для оказания воздействия (уговоры, обещания, принуждения и др. с его стороны)</w:t>
      </w:r>
      <w:r>
        <w:rPr>
          <w:rFonts w:ascii="Times New Roman" w:hAnsi="Times New Roman" w:cs="Times New Roman"/>
          <w:sz w:val="28"/>
          <w:szCs w:val="28"/>
        </w:rPr>
        <w:t>»</w:t>
      </w:r>
      <w:r w:rsidRPr="00D2332D">
        <w:rPr>
          <w:rFonts w:ascii="Times New Roman" w:hAnsi="Times New Roman" w:cs="Times New Roman"/>
          <w:sz w:val="28"/>
          <w:szCs w:val="28"/>
        </w:rPr>
        <w:t xml:space="preserve"> и </w:t>
      </w:r>
      <w:r>
        <w:rPr>
          <w:rFonts w:ascii="Times New Roman" w:hAnsi="Times New Roman" w:cs="Times New Roman"/>
          <w:sz w:val="28"/>
          <w:szCs w:val="28"/>
        </w:rPr>
        <w:t>«</w:t>
      </w:r>
      <w:r w:rsidRPr="00C419CD">
        <w:rPr>
          <w:rFonts w:ascii="Times New Roman" w:hAnsi="Times New Roman" w:cs="Times New Roman"/>
          <w:i/>
          <w:sz w:val="28"/>
          <w:szCs w:val="28"/>
        </w:rPr>
        <w:t xml:space="preserve">попустительство на службе (чтобы он </w:t>
      </w:r>
      <w:r>
        <w:rPr>
          <w:rFonts w:ascii="Times New Roman" w:eastAsia="Calibri" w:hAnsi="Times New Roman" w:cs="Times New Roman"/>
          <w:i/>
          <w:sz w:val="28"/>
          <w:szCs w:val="28"/>
        </w:rPr>
        <w:t>«</w:t>
      </w:r>
      <w:r w:rsidRPr="00C419CD">
        <w:rPr>
          <w:rFonts w:ascii="Times New Roman" w:hAnsi="Times New Roman" w:cs="Times New Roman"/>
          <w:i/>
          <w:sz w:val="28"/>
          <w:szCs w:val="28"/>
        </w:rPr>
        <w:t>закрыл глаза</w:t>
      </w:r>
      <w:r>
        <w:rPr>
          <w:rFonts w:ascii="Times New Roman" w:eastAsia="Calibri" w:hAnsi="Times New Roman" w:cs="Times New Roman"/>
          <w:i/>
          <w:sz w:val="28"/>
          <w:szCs w:val="28"/>
        </w:rPr>
        <w:t>»</w:t>
      </w:r>
      <w:r w:rsidRPr="00C419CD">
        <w:rPr>
          <w:rFonts w:ascii="Times New Roman" w:hAnsi="Times New Roman" w:cs="Times New Roman"/>
          <w:i/>
          <w:sz w:val="28"/>
          <w:szCs w:val="28"/>
        </w:rPr>
        <w:t xml:space="preserve"> на выявленное</w:t>
      </w:r>
      <w:r w:rsidRPr="00C419CD">
        <w:rPr>
          <w:rFonts w:ascii="Times New Roman" w:hAnsi="Times New Roman" w:cs="Times New Roman"/>
          <w:i/>
          <w:sz w:val="28"/>
          <w:szCs w:val="20"/>
        </w:rPr>
        <w:t xml:space="preserve"> нарушение)</w:t>
      </w:r>
      <w:r>
        <w:rPr>
          <w:rFonts w:ascii="Times New Roman" w:hAnsi="Times New Roman" w:cs="Times New Roman"/>
          <w:sz w:val="28"/>
          <w:szCs w:val="20"/>
        </w:rPr>
        <w:t>»</w:t>
      </w:r>
      <w:r>
        <w:rPr>
          <w:rFonts w:ascii="Times New Roman" w:hAnsi="Times New Roman" w:cs="Times New Roman"/>
          <w:sz w:val="28"/>
        </w:rPr>
        <w:t>. При этом доля респондентов, затруднившихся ответить на поставленный вопрос составила от 11</w:t>
      </w:r>
      <w:r w:rsidR="00DC7B61">
        <w:rPr>
          <w:rFonts w:ascii="Times New Roman" w:hAnsi="Times New Roman" w:cs="Times New Roman"/>
          <w:sz w:val="28"/>
        </w:rPr>
        <w:t xml:space="preserve"> </w:t>
      </w:r>
      <w:r>
        <w:rPr>
          <w:rFonts w:ascii="Times New Roman" w:hAnsi="Times New Roman" w:cs="Times New Roman"/>
          <w:sz w:val="28"/>
        </w:rPr>
        <w:t>% - до 17,5</w:t>
      </w:r>
      <w:r w:rsidR="00DC7B61">
        <w:rPr>
          <w:rFonts w:ascii="Times New Roman" w:hAnsi="Times New Roman" w:cs="Times New Roman"/>
          <w:sz w:val="28"/>
        </w:rPr>
        <w:t xml:space="preserve"> </w:t>
      </w:r>
      <w:r>
        <w:rPr>
          <w:rFonts w:ascii="Times New Roman" w:hAnsi="Times New Roman" w:cs="Times New Roman"/>
          <w:sz w:val="28"/>
        </w:rPr>
        <w:t xml:space="preserve">%. </w:t>
      </w:r>
    </w:p>
    <w:p w:rsidR="00ED1159" w:rsidRDefault="00ED1159" w:rsidP="00ED1159">
      <w:pPr>
        <w:spacing w:after="0" w:line="360" w:lineRule="auto"/>
        <w:ind w:firstLine="709"/>
        <w:jc w:val="both"/>
        <w:rPr>
          <w:rFonts w:ascii="Times New Roman" w:hAnsi="Times New Roman" w:cs="Times New Roman"/>
          <w:sz w:val="28"/>
        </w:rPr>
      </w:pPr>
      <w:r w:rsidRPr="00E0719F">
        <w:rPr>
          <w:rFonts w:ascii="Times New Roman" w:hAnsi="Times New Roman" w:cs="Times New Roman"/>
          <w:sz w:val="28"/>
        </w:rPr>
        <w:t xml:space="preserve">Следующий исследовательский вопрос призван выявить наиболее распространённую форму оказания коррупционного воздействия на должностных лиц со стороны предпринимателей. </w:t>
      </w:r>
      <w:r>
        <w:rPr>
          <w:rFonts w:ascii="Times New Roman" w:hAnsi="Times New Roman" w:cs="Times New Roman"/>
          <w:sz w:val="28"/>
        </w:rPr>
        <w:t>Как видно из та</w:t>
      </w:r>
      <w:r w:rsidR="00DC7B61">
        <w:rPr>
          <w:rFonts w:ascii="Times New Roman" w:hAnsi="Times New Roman" w:cs="Times New Roman"/>
          <w:sz w:val="28"/>
        </w:rPr>
        <w:t xml:space="preserve">бл. </w:t>
      </w:r>
      <w:r>
        <w:rPr>
          <w:rFonts w:ascii="Times New Roman" w:hAnsi="Times New Roman" w:cs="Times New Roman"/>
          <w:sz w:val="28"/>
        </w:rPr>
        <w:t xml:space="preserve">2, среди форм коррупционного воздействия </w:t>
      </w:r>
      <w:r w:rsidRPr="00E0719F">
        <w:rPr>
          <w:rFonts w:ascii="Times New Roman" w:hAnsi="Times New Roman" w:cs="Times New Roman"/>
          <w:sz w:val="28"/>
        </w:rPr>
        <w:t>преобладают неформальные платежи. Это форма воздействия</w:t>
      </w:r>
      <w:r>
        <w:rPr>
          <w:rFonts w:ascii="Times New Roman" w:hAnsi="Times New Roman" w:cs="Times New Roman"/>
          <w:sz w:val="28"/>
        </w:rPr>
        <w:t xml:space="preserve"> (сумма частот «редко», «время от времени» и «довольно часто») совокупно отмечена каждым третьим респондентом (34,5</w:t>
      </w:r>
      <w:r w:rsidR="00DC7B61">
        <w:rPr>
          <w:rFonts w:ascii="Times New Roman" w:hAnsi="Times New Roman" w:cs="Times New Roman"/>
          <w:sz w:val="28"/>
        </w:rPr>
        <w:t xml:space="preserve"> </w:t>
      </w:r>
      <w:r>
        <w:rPr>
          <w:rFonts w:ascii="Times New Roman" w:hAnsi="Times New Roman" w:cs="Times New Roman"/>
          <w:sz w:val="28"/>
        </w:rPr>
        <w:t xml:space="preserve">% от всей выборки). </w:t>
      </w:r>
    </w:p>
    <w:p w:rsidR="00ED1159" w:rsidRDefault="00ED1159" w:rsidP="00ED1159">
      <w:pPr>
        <w:spacing w:after="0" w:line="360" w:lineRule="auto"/>
        <w:ind w:firstLine="709"/>
        <w:jc w:val="both"/>
        <w:rPr>
          <w:rFonts w:ascii="Times New Roman" w:hAnsi="Times New Roman" w:cs="Times New Roman"/>
          <w:sz w:val="28"/>
          <w:szCs w:val="28"/>
        </w:rPr>
      </w:pPr>
      <w:r w:rsidRPr="00917518">
        <w:rPr>
          <w:rFonts w:ascii="Times New Roman" w:hAnsi="Times New Roman" w:cs="Times New Roman"/>
          <w:b/>
          <w:sz w:val="28"/>
        </w:rPr>
        <w:t>Таблица №2.</w:t>
      </w:r>
      <w:r>
        <w:rPr>
          <w:rFonts w:ascii="Times New Roman" w:hAnsi="Times New Roman" w:cs="Times New Roman"/>
          <w:sz w:val="28"/>
        </w:rPr>
        <w:t xml:space="preserve"> </w:t>
      </w:r>
      <w:r w:rsidRPr="009E79AF">
        <w:rPr>
          <w:rFonts w:ascii="Times New Roman" w:hAnsi="Times New Roman" w:cs="Times New Roman"/>
          <w:sz w:val="28"/>
          <w:szCs w:val="21"/>
        </w:rPr>
        <w:t xml:space="preserve">Распределение ответов респондентов на </w:t>
      </w:r>
      <w:r w:rsidRPr="009E79AF">
        <w:rPr>
          <w:rFonts w:ascii="Times New Roman" w:hAnsi="Times New Roman" w:cs="Times New Roman"/>
          <w:sz w:val="28"/>
          <w:szCs w:val="28"/>
        </w:rPr>
        <w:t>вопрос:</w:t>
      </w:r>
      <w:r w:rsidRPr="00EF6894">
        <w:rPr>
          <w:rFonts w:ascii="Times New Roman" w:hAnsi="Times New Roman" w:cs="Times New Roman"/>
          <w:b/>
          <w:sz w:val="28"/>
          <w:szCs w:val="28"/>
        </w:rPr>
        <w:t xml:space="preserve"> </w:t>
      </w:r>
      <w:r>
        <w:rPr>
          <w:rFonts w:ascii="Times New Roman" w:hAnsi="Times New Roman" w:cs="Times New Roman"/>
          <w:sz w:val="28"/>
          <w:szCs w:val="28"/>
        </w:rPr>
        <w:t>«</w:t>
      </w:r>
      <w:r w:rsidRPr="00917518">
        <w:rPr>
          <w:rFonts w:ascii="Times New Roman" w:hAnsi="Times New Roman" w:cs="Times New Roman"/>
          <w:i/>
          <w:sz w:val="28"/>
          <w:szCs w:val="28"/>
        </w:rPr>
        <w:t>В какой форме организация (предприятие, фирма, бизнес) Вашей отрасли, по размерам схожая с Вашей, вынуждена оказывать влияние на действия (бездействие) должностных лиц</w:t>
      </w:r>
      <w:r>
        <w:rPr>
          <w:rFonts w:ascii="Times New Roman" w:hAnsi="Times New Roman" w:cs="Times New Roman"/>
          <w:i/>
          <w:sz w:val="28"/>
          <w:szCs w:val="28"/>
        </w:rPr>
        <w:t>»</w:t>
      </w:r>
      <w:r w:rsidRPr="00917518">
        <w:rPr>
          <w:rFonts w:ascii="Times New Roman" w:hAnsi="Times New Roman" w:cs="Times New Roman"/>
          <w:sz w:val="28"/>
          <w:szCs w:val="28"/>
        </w:rPr>
        <w:t xml:space="preserve">? </w:t>
      </w:r>
      <w:r w:rsidRPr="00EF6894">
        <w:rPr>
          <w:rFonts w:ascii="Times New Roman" w:hAnsi="Times New Roman" w:cs="Times New Roman"/>
          <w:sz w:val="28"/>
          <w:szCs w:val="28"/>
        </w:rPr>
        <w:t>Ответы даны в % от общего числа опрошенных респондентов.</w:t>
      </w:r>
    </w:p>
    <w:tbl>
      <w:tblPr>
        <w:tblStyle w:val="a3"/>
        <w:tblW w:w="9498" w:type="dxa"/>
        <w:tblInd w:w="108" w:type="dxa"/>
        <w:tblLayout w:type="fixed"/>
        <w:tblLook w:val="04A0" w:firstRow="1" w:lastRow="0" w:firstColumn="1" w:lastColumn="0" w:noHBand="0" w:noVBand="1"/>
      </w:tblPr>
      <w:tblGrid>
        <w:gridCol w:w="3119"/>
        <w:gridCol w:w="992"/>
        <w:gridCol w:w="851"/>
        <w:gridCol w:w="1134"/>
        <w:gridCol w:w="1134"/>
        <w:gridCol w:w="848"/>
        <w:gridCol w:w="1420"/>
      </w:tblGrid>
      <w:tr w:rsidR="00ED1159" w:rsidRPr="00145DA5" w:rsidTr="00751C30">
        <w:tc>
          <w:tcPr>
            <w:tcW w:w="3119" w:type="dxa"/>
            <w:vMerge w:val="restart"/>
            <w:shd w:val="clear" w:color="auto" w:fill="auto"/>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Формы оказания влияния на действия (бездействие) должностных лиц</w:t>
            </w:r>
          </w:p>
        </w:tc>
        <w:tc>
          <w:tcPr>
            <w:tcW w:w="6379" w:type="dxa"/>
            <w:gridSpan w:val="6"/>
          </w:tcPr>
          <w:p w:rsidR="00ED1159" w:rsidRDefault="00ED1159" w:rsidP="00751C30">
            <w:pPr>
              <w:autoSpaceDE w:val="0"/>
              <w:autoSpaceDN w:val="0"/>
              <w:adjustRightInd w:val="0"/>
              <w:jc w:val="center"/>
              <w:rPr>
                <w:rFonts w:ascii="Times New Roman" w:hAnsi="Times New Roman" w:cs="Times New Roman"/>
                <w:sz w:val="20"/>
                <w:szCs w:val="20"/>
              </w:rPr>
            </w:pPr>
            <w:r w:rsidRPr="00145DA5">
              <w:rPr>
                <w:rFonts w:ascii="Times New Roman" w:hAnsi="Times New Roman" w:cs="Times New Roman"/>
                <w:sz w:val="20"/>
                <w:szCs w:val="20"/>
              </w:rPr>
              <w:t>Частота коррупционных ситуаций</w:t>
            </w:r>
          </w:p>
          <w:p w:rsidR="00ED1159" w:rsidRPr="00145DA5" w:rsidRDefault="00ED1159" w:rsidP="00751C30">
            <w:pPr>
              <w:autoSpaceDE w:val="0"/>
              <w:autoSpaceDN w:val="0"/>
              <w:adjustRightInd w:val="0"/>
              <w:jc w:val="center"/>
              <w:rPr>
                <w:rFonts w:ascii="Times New Roman" w:hAnsi="Times New Roman" w:cs="Times New Roman"/>
                <w:sz w:val="20"/>
                <w:szCs w:val="20"/>
              </w:rPr>
            </w:pPr>
          </w:p>
        </w:tc>
      </w:tr>
      <w:tr w:rsidR="00ED1159" w:rsidRPr="00145DA5" w:rsidTr="00751C30">
        <w:tc>
          <w:tcPr>
            <w:tcW w:w="3119" w:type="dxa"/>
            <w:vMerge/>
            <w:shd w:val="clear" w:color="auto" w:fill="auto"/>
          </w:tcPr>
          <w:p w:rsidR="00ED1159" w:rsidRPr="00145DA5" w:rsidRDefault="00ED1159" w:rsidP="00751C30">
            <w:pPr>
              <w:autoSpaceDE w:val="0"/>
              <w:autoSpaceDN w:val="0"/>
              <w:adjustRightInd w:val="0"/>
              <w:rPr>
                <w:rFonts w:ascii="Times New Roman" w:hAnsi="Times New Roman" w:cs="Times New Roman"/>
                <w:sz w:val="20"/>
                <w:szCs w:val="20"/>
              </w:rPr>
            </w:pPr>
          </w:p>
        </w:tc>
        <w:tc>
          <w:tcPr>
            <w:tcW w:w="992"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никогда</w:t>
            </w:r>
          </w:p>
        </w:tc>
        <w:tc>
          <w:tcPr>
            <w:tcW w:w="851"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редко</w:t>
            </w:r>
          </w:p>
        </w:tc>
        <w:tc>
          <w:tcPr>
            <w:tcW w:w="1134"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Время от времени</w:t>
            </w:r>
          </w:p>
        </w:tc>
        <w:tc>
          <w:tcPr>
            <w:tcW w:w="1134"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довольно</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часто</w:t>
            </w:r>
          </w:p>
        </w:tc>
        <w:tc>
          <w:tcPr>
            <w:tcW w:w="848"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очень</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часто</w:t>
            </w:r>
          </w:p>
        </w:tc>
        <w:tc>
          <w:tcPr>
            <w:tcW w:w="1420" w:type="dxa"/>
          </w:tcPr>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затруднились</w:t>
            </w:r>
          </w:p>
          <w:p w:rsidR="00ED1159" w:rsidRPr="00145DA5"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ответить</w:t>
            </w:r>
          </w:p>
        </w:tc>
      </w:tr>
      <w:tr w:rsidR="00ED1159" w:rsidRPr="00145DA5" w:rsidTr="00751C30">
        <w:tc>
          <w:tcPr>
            <w:tcW w:w="3119" w:type="dxa"/>
          </w:tcPr>
          <w:p w:rsidR="00ED1159"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Подарки</w:t>
            </w:r>
          </w:p>
          <w:p w:rsidR="00ED1159" w:rsidRPr="00145DA5" w:rsidRDefault="00ED1159" w:rsidP="00751C30">
            <w:pPr>
              <w:autoSpaceDE w:val="0"/>
              <w:autoSpaceDN w:val="0"/>
              <w:adjustRightInd w:val="0"/>
              <w:rPr>
                <w:rFonts w:ascii="Times New Roman" w:hAnsi="Times New Roman" w:cs="Times New Roman"/>
                <w:sz w:val="20"/>
                <w:szCs w:val="20"/>
              </w:rPr>
            </w:pP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63</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20"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r w:rsidR="00ED1159" w:rsidRPr="00145DA5" w:rsidTr="00751C30">
        <w:tc>
          <w:tcPr>
            <w:tcW w:w="3119" w:type="dxa"/>
          </w:tcPr>
          <w:p w:rsidR="00ED1159"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Неформальные платежи</w:t>
            </w:r>
          </w:p>
          <w:p w:rsidR="00ED1159" w:rsidRPr="00145DA5" w:rsidRDefault="00ED1159" w:rsidP="00751C30">
            <w:pPr>
              <w:autoSpaceDE w:val="0"/>
              <w:autoSpaceDN w:val="0"/>
              <w:adjustRightInd w:val="0"/>
              <w:rPr>
                <w:rFonts w:ascii="Times New Roman" w:hAnsi="Times New Roman" w:cs="Times New Roman"/>
                <w:sz w:val="20"/>
                <w:szCs w:val="20"/>
              </w:rPr>
            </w:pP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20"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10,5</w:t>
            </w:r>
          </w:p>
        </w:tc>
      </w:tr>
      <w:tr w:rsidR="00ED1159" w:rsidRPr="00145DA5" w:rsidTr="00751C30">
        <w:tc>
          <w:tcPr>
            <w:tcW w:w="3119" w:type="dxa"/>
          </w:tcPr>
          <w:p w:rsidR="00ED1159" w:rsidRDefault="00ED1159" w:rsidP="00751C30">
            <w:pPr>
              <w:autoSpaceDE w:val="0"/>
              <w:autoSpaceDN w:val="0"/>
              <w:adjustRightInd w:val="0"/>
              <w:rPr>
                <w:rFonts w:ascii="Times New Roman" w:hAnsi="Times New Roman" w:cs="Times New Roman"/>
                <w:sz w:val="20"/>
                <w:szCs w:val="20"/>
              </w:rPr>
            </w:pPr>
            <w:r w:rsidRPr="00145DA5">
              <w:rPr>
                <w:rFonts w:ascii="Times New Roman" w:hAnsi="Times New Roman" w:cs="Times New Roman"/>
                <w:sz w:val="20"/>
                <w:szCs w:val="20"/>
              </w:rPr>
              <w:t>Неформальные услуги</w:t>
            </w:r>
          </w:p>
          <w:p w:rsidR="00ED1159" w:rsidRPr="00145DA5" w:rsidRDefault="00ED1159" w:rsidP="00751C30">
            <w:pPr>
              <w:autoSpaceDE w:val="0"/>
              <w:autoSpaceDN w:val="0"/>
              <w:adjustRightInd w:val="0"/>
              <w:rPr>
                <w:rFonts w:ascii="Times New Roman" w:hAnsi="Times New Roman" w:cs="Times New Roman"/>
                <w:sz w:val="20"/>
                <w:szCs w:val="20"/>
              </w:rPr>
            </w:pPr>
          </w:p>
        </w:tc>
        <w:tc>
          <w:tcPr>
            <w:tcW w:w="992"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67,5</w:t>
            </w:r>
          </w:p>
        </w:tc>
        <w:tc>
          <w:tcPr>
            <w:tcW w:w="851"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8,5</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848" w:type="dxa"/>
            <w:shd w:val="clear" w:color="auto" w:fill="auto"/>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420" w:type="dxa"/>
          </w:tcPr>
          <w:p w:rsidR="00ED1159" w:rsidRPr="00145DA5" w:rsidRDefault="00ED1159" w:rsidP="00751C3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tc>
      </w:tr>
    </w:tbl>
    <w:p w:rsidR="00ED1159" w:rsidRDefault="00ED1159" w:rsidP="00ED115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сравнению с прошлым годом, доля респондентов, отметивших во всех трех столбцах таблицы вариант «никогда», характеризующий </w:t>
      </w:r>
      <w:r>
        <w:rPr>
          <w:rFonts w:ascii="Times New Roman" w:hAnsi="Times New Roman" w:cs="Times New Roman"/>
          <w:sz w:val="28"/>
        </w:rPr>
        <w:lastRenderedPageBreak/>
        <w:t>отсутствие нужды оказывать влияние на действие (бездействие) должностных лиц, практически не изменилась, осталась на уровне от 55</w:t>
      </w:r>
      <w:r w:rsidR="00DC7B61">
        <w:rPr>
          <w:rFonts w:ascii="Times New Roman" w:hAnsi="Times New Roman" w:cs="Times New Roman"/>
          <w:sz w:val="28"/>
        </w:rPr>
        <w:t xml:space="preserve"> </w:t>
      </w:r>
      <w:r>
        <w:rPr>
          <w:rFonts w:ascii="Times New Roman" w:hAnsi="Times New Roman" w:cs="Times New Roman"/>
          <w:sz w:val="28"/>
        </w:rPr>
        <w:t>% до 67,5</w:t>
      </w:r>
      <w:r w:rsidR="00DC7B61">
        <w:rPr>
          <w:rFonts w:ascii="Times New Roman" w:hAnsi="Times New Roman" w:cs="Times New Roman"/>
          <w:sz w:val="28"/>
        </w:rPr>
        <w:t xml:space="preserve"> </w:t>
      </w:r>
      <w:r>
        <w:rPr>
          <w:rFonts w:ascii="Times New Roman" w:hAnsi="Times New Roman" w:cs="Times New Roman"/>
          <w:sz w:val="28"/>
        </w:rPr>
        <w:t>% (в прошлом году была на уровне от 54</w:t>
      </w:r>
      <w:r w:rsidR="00DC7B61">
        <w:rPr>
          <w:rFonts w:ascii="Times New Roman" w:hAnsi="Times New Roman" w:cs="Times New Roman"/>
          <w:sz w:val="28"/>
        </w:rPr>
        <w:t xml:space="preserve"> </w:t>
      </w:r>
      <w:r>
        <w:rPr>
          <w:rFonts w:ascii="Times New Roman" w:hAnsi="Times New Roman" w:cs="Times New Roman"/>
          <w:sz w:val="28"/>
        </w:rPr>
        <w:t>% до 69</w:t>
      </w:r>
      <w:r w:rsidR="00DC7B61">
        <w:rPr>
          <w:rFonts w:ascii="Times New Roman" w:hAnsi="Times New Roman" w:cs="Times New Roman"/>
          <w:sz w:val="28"/>
        </w:rPr>
        <w:t xml:space="preserve"> </w:t>
      </w:r>
      <w:r>
        <w:rPr>
          <w:rFonts w:ascii="Times New Roman" w:hAnsi="Times New Roman" w:cs="Times New Roman"/>
          <w:sz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0"/>
        </w:rPr>
      </w:pPr>
      <w:r w:rsidRPr="00FA3822">
        <w:rPr>
          <w:rFonts w:ascii="Times New Roman" w:hAnsi="Times New Roman" w:cs="Times New Roman"/>
          <w:sz w:val="28"/>
        </w:rPr>
        <w:t xml:space="preserve">Далее респондентам задавался вопрос: </w:t>
      </w:r>
      <w:r>
        <w:rPr>
          <w:rFonts w:ascii="Times New Roman" w:hAnsi="Times New Roman" w:cs="Times New Roman"/>
          <w:sz w:val="28"/>
        </w:rPr>
        <w:t>«</w:t>
      </w:r>
      <w:r w:rsidRPr="00FA3822">
        <w:rPr>
          <w:rFonts w:ascii="Times New Roman" w:hAnsi="Times New Roman" w:cs="Times New Roman"/>
          <w:i/>
          <w:sz w:val="28"/>
          <w:szCs w:val="28"/>
        </w:rPr>
        <w:t>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w:t>
      </w:r>
      <w:r>
        <w:rPr>
          <w:rFonts w:ascii="Times New Roman" w:hAnsi="Times New Roman" w:cs="Times New Roman"/>
          <w:sz w:val="28"/>
          <w:szCs w:val="28"/>
        </w:rPr>
        <w:t xml:space="preserve">» </w:t>
      </w:r>
      <w:r w:rsidRPr="00B251CC">
        <w:rPr>
          <w:rFonts w:ascii="Times New Roman" w:hAnsi="Times New Roman" w:cs="Times New Roman"/>
          <w:sz w:val="28"/>
        </w:rPr>
        <w:t>Наиболее часто (</w:t>
      </w:r>
      <w:r w:rsidRPr="00B251CC">
        <w:rPr>
          <w:rFonts w:ascii="Times New Roman" w:hAnsi="Times New Roman" w:cs="Times New Roman"/>
          <w:b/>
          <w:sz w:val="28"/>
        </w:rPr>
        <w:t>ежеквартально</w:t>
      </w:r>
      <w:r w:rsidRPr="00B251CC">
        <w:rPr>
          <w:rFonts w:ascii="Times New Roman" w:hAnsi="Times New Roman" w:cs="Times New Roman"/>
          <w:sz w:val="28"/>
        </w:rPr>
        <w:t>) респондентам (от 1,5</w:t>
      </w:r>
      <w:r w:rsidR="00DC7B61">
        <w:rPr>
          <w:rFonts w:ascii="Times New Roman" w:hAnsi="Times New Roman" w:cs="Times New Roman"/>
          <w:sz w:val="28"/>
        </w:rPr>
        <w:t xml:space="preserve"> </w:t>
      </w:r>
      <w:r w:rsidRPr="00B251CC">
        <w:rPr>
          <w:rFonts w:ascii="Times New Roman" w:hAnsi="Times New Roman" w:cs="Times New Roman"/>
          <w:sz w:val="28"/>
        </w:rPr>
        <w:t>% до 7</w:t>
      </w:r>
      <w:r w:rsidR="00DC7B61">
        <w:rPr>
          <w:rFonts w:ascii="Times New Roman" w:hAnsi="Times New Roman" w:cs="Times New Roman"/>
          <w:sz w:val="28"/>
        </w:rPr>
        <w:t xml:space="preserve"> </w:t>
      </w:r>
      <w:r w:rsidRPr="00B251CC">
        <w:rPr>
          <w:rFonts w:ascii="Times New Roman" w:hAnsi="Times New Roman" w:cs="Times New Roman"/>
          <w:sz w:val="28"/>
        </w:rPr>
        <w:t xml:space="preserve">%) приходится взаимодействовать с представителями налоговых органов, </w:t>
      </w:r>
      <w:proofErr w:type="spellStart"/>
      <w:r w:rsidRPr="00B251CC">
        <w:rPr>
          <w:rFonts w:ascii="Times New Roman" w:hAnsi="Times New Roman" w:cs="Times New Roman"/>
          <w:sz w:val="28"/>
        </w:rPr>
        <w:t>Роспотребнадзора</w:t>
      </w:r>
      <w:proofErr w:type="spellEnd"/>
      <w:r w:rsidRPr="00B251CC">
        <w:rPr>
          <w:rFonts w:ascii="Times New Roman" w:hAnsi="Times New Roman" w:cs="Times New Roman"/>
          <w:sz w:val="28"/>
        </w:rPr>
        <w:t xml:space="preserve"> и полиции</w:t>
      </w:r>
      <w:r>
        <w:rPr>
          <w:rFonts w:ascii="Times New Roman" w:hAnsi="Times New Roman" w:cs="Times New Roman"/>
          <w:sz w:val="28"/>
        </w:rPr>
        <w:t xml:space="preserve"> </w:t>
      </w:r>
      <w:r w:rsidR="00DC7B61">
        <w:rPr>
          <w:rFonts w:ascii="Times New Roman" w:eastAsia="Calibri" w:hAnsi="Times New Roman" w:cs="Times New Roman"/>
          <w:sz w:val="28"/>
          <w:szCs w:val="20"/>
        </w:rPr>
        <w:t xml:space="preserve">(табл. </w:t>
      </w:r>
      <w:r w:rsidRPr="00B251CC">
        <w:rPr>
          <w:rFonts w:ascii="Times New Roman" w:eastAsia="Calibri" w:hAnsi="Times New Roman" w:cs="Times New Roman"/>
          <w:sz w:val="28"/>
          <w:szCs w:val="20"/>
        </w:rPr>
        <w:t>3)</w:t>
      </w:r>
      <w:r w:rsidRPr="00B251CC">
        <w:rPr>
          <w:rFonts w:ascii="Times New Roman" w:hAnsi="Times New Roman" w:cs="Times New Roman"/>
          <w:sz w:val="28"/>
        </w:rPr>
        <w:t xml:space="preserve">. </w:t>
      </w:r>
      <w:r>
        <w:rPr>
          <w:rFonts w:ascii="Times New Roman" w:hAnsi="Times New Roman" w:cs="Times New Roman"/>
          <w:sz w:val="28"/>
        </w:rPr>
        <w:t xml:space="preserve">С частотой </w:t>
      </w:r>
      <w:r w:rsidRPr="00B251CC">
        <w:rPr>
          <w:rFonts w:ascii="Times New Roman" w:hAnsi="Times New Roman" w:cs="Times New Roman"/>
          <w:b/>
          <w:sz w:val="28"/>
        </w:rPr>
        <w:t>два раза в год</w:t>
      </w:r>
      <w:r>
        <w:rPr>
          <w:rFonts w:ascii="Times New Roman" w:hAnsi="Times New Roman" w:cs="Times New Roman"/>
          <w:sz w:val="28"/>
        </w:rPr>
        <w:t xml:space="preserve"> респонденты (от 1,5</w:t>
      </w:r>
      <w:r w:rsidR="00DC7B61">
        <w:rPr>
          <w:rFonts w:ascii="Times New Roman" w:hAnsi="Times New Roman" w:cs="Times New Roman"/>
          <w:sz w:val="28"/>
        </w:rPr>
        <w:t xml:space="preserve"> </w:t>
      </w:r>
      <w:r>
        <w:rPr>
          <w:rFonts w:ascii="Times New Roman" w:hAnsi="Times New Roman" w:cs="Times New Roman"/>
          <w:sz w:val="28"/>
        </w:rPr>
        <w:t>% до 26,5</w:t>
      </w:r>
      <w:r w:rsidR="00DC7B61">
        <w:rPr>
          <w:rFonts w:ascii="Times New Roman" w:hAnsi="Times New Roman" w:cs="Times New Roman"/>
          <w:sz w:val="28"/>
        </w:rPr>
        <w:t xml:space="preserve"> </w:t>
      </w:r>
      <w:r>
        <w:rPr>
          <w:rFonts w:ascii="Times New Roman" w:hAnsi="Times New Roman" w:cs="Times New Roman"/>
          <w:sz w:val="28"/>
        </w:rPr>
        <w:t xml:space="preserve">%) сталкиваются с представителями опять же </w:t>
      </w:r>
      <w:r w:rsidRPr="00B251CC">
        <w:rPr>
          <w:rFonts w:ascii="Times New Roman" w:eastAsia="Calibri" w:hAnsi="Times New Roman" w:cs="Times New Roman"/>
          <w:sz w:val="28"/>
          <w:szCs w:val="28"/>
        </w:rPr>
        <w:t>налоговых органов; ФАС России</w:t>
      </w:r>
      <w:r>
        <w:rPr>
          <w:rFonts w:ascii="Times New Roman" w:eastAsia="Calibri" w:hAnsi="Times New Roman" w:cs="Times New Roman"/>
          <w:sz w:val="28"/>
          <w:szCs w:val="28"/>
        </w:rPr>
        <w:t xml:space="preserve">; </w:t>
      </w:r>
      <w:r w:rsidRPr="00B251CC">
        <w:rPr>
          <w:rFonts w:ascii="Times New Roman" w:eastAsia="Calibri" w:hAnsi="Times New Roman" w:cs="Times New Roman"/>
          <w:sz w:val="28"/>
          <w:szCs w:val="28"/>
        </w:rPr>
        <w:t xml:space="preserve">органов противопожарного надзора, МЧС; </w:t>
      </w:r>
      <w:r>
        <w:rPr>
          <w:rFonts w:ascii="Times New Roman" w:eastAsia="Calibri" w:hAnsi="Times New Roman" w:cs="Times New Roman"/>
          <w:sz w:val="28"/>
          <w:szCs w:val="20"/>
        </w:rPr>
        <w:t>о</w:t>
      </w:r>
      <w:r w:rsidRPr="00B251CC">
        <w:rPr>
          <w:rFonts w:ascii="Times New Roman" w:eastAsia="Calibri" w:hAnsi="Times New Roman" w:cs="Times New Roman"/>
          <w:sz w:val="28"/>
          <w:szCs w:val="20"/>
        </w:rPr>
        <w:t>рган</w:t>
      </w:r>
      <w:r>
        <w:rPr>
          <w:rFonts w:ascii="Times New Roman" w:eastAsia="Calibri" w:hAnsi="Times New Roman" w:cs="Times New Roman"/>
          <w:sz w:val="28"/>
          <w:szCs w:val="20"/>
        </w:rPr>
        <w:t>ов</w:t>
      </w:r>
      <w:r w:rsidRPr="00B251CC">
        <w:rPr>
          <w:rFonts w:ascii="Times New Roman" w:eastAsia="Calibri" w:hAnsi="Times New Roman" w:cs="Times New Roman"/>
          <w:sz w:val="28"/>
          <w:szCs w:val="20"/>
        </w:rPr>
        <w:t xml:space="preserve"> по охране труда</w:t>
      </w:r>
      <w:r>
        <w:rPr>
          <w:rFonts w:ascii="Times New Roman" w:eastAsia="Calibri" w:hAnsi="Times New Roman" w:cs="Times New Roman"/>
          <w:sz w:val="28"/>
          <w:szCs w:val="20"/>
        </w:rPr>
        <w:t xml:space="preserve"> и др</w:t>
      </w:r>
      <w:r w:rsidRPr="00B251CC">
        <w:rPr>
          <w:rFonts w:ascii="Times New Roman" w:hAnsi="Times New Roman" w:cs="Times New Roman"/>
          <w:sz w:val="28"/>
          <w:szCs w:val="28"/>
        </w:rPr>
        <w:t>.</w:t>
      </w:r>
      <w:r w:rsidRPr="00B251CC">
        <w:rPr>
          <w:rFonts w:ascii="Times New Roman" w:eastAsia="Calibri" w:hAnsi="Times New Roman" w:cs="Times New Roman"/>
          <w:sz w:val="20"/>
          <w:szCs w:val="20"/>
        </w:rPr>
        <w:t xml:space="preserve"> </w:t>
      </w:r>
      <w:r w:rsidRPr="00B251CC">
        <w:rPr>
          <w:rFonts w:ascii="Times New Roman" w:hAnsi="Times New Roman" w:cs="Times New Roman"/>
          <w:sz w:val="28"/>
        </w:rPr>
        <w:t>При этом б</w:t>
      </w:r>
      <w:r w:rsidRPr="00B251CC">
        <w:rPr>
          <w:rFonts w:ascii="Times New Roman" w:hAnsi="Times New Roman" w:cs="Times New Roman"/>
          <w:sz w:val="28"/>
          <w:szCs w:val="28"/>
        </w:rPr>
        <w:t>олее всех</w:t>
      </w:r>
      <w:r w:rsidRPr="00B251CC">
        <w:rPr>
          <w:rFonts w:ascii="Times New Roman" w:hAnsi="Times New Roman" w:cs="Times New Roman"/>
          <w:sz w:val="28"/>
        </w:rPr>
        <w:t xml:space="preserve"> </w:t>
      </w:r>
      <w:r w:rsidRPr="00B251CC">
        <w:rPr>
          <w:rFonts w:ascii="Times New Roman" w:hAnsi="Times New Roman" w:cs="Times New Roman"/>
          <w:b/>
          <w:sz w:val="28"/>
        </w:rPr>
        <w:t>раз в году</w:t>
      </w:r>
      <w:r w:rsidRPr="00B251CC">
        <w:rPr>
          <w:rFonts w:ascii="Times New Roman" w:hAnsi="Times New Roman" w:cs="Times New Roman"/>
          <w:sz w:val="28"/>
        </w:rPr>
        <w:t>,</w:t>
      </w:r>
      <w:r w:rsidRPr="00B251CC">
        <w:rPr>
          <w:rFonts w:ascii="Times New Roman" w:hAnsi="Times New Roman" w:cs="Times New Roman"/>
          <w:sz w:val="28"/>
          <w:szCs w:val="28"/>
        </w:rPr>
        <w:t xml:space="preserve"> по мнению респондентов, им приходится иметь дело с должностными лицами из: МЧС; </w:t>
      </w:r>
      <w:proofErr w:type="spellStart"/>
      <w:r w:rsidRPr="00B251CC">
        <w:rPr>
          <w:rFonts w:ascii="Times New Roman" w:eastAsia="Calibri" w:hAnsi="Times New Roman" w:cs="Times New Roman"/>
          <w:sz w:val="28"/>
          <w:szCs w:val="28"/>
        </w:rPr>
        <w:t>Роспотребнадзора</w:t>
      </w:r>
      <w:proofErr w:type="spellEnd"/>
      <w:r w:rsidRPr="00B251CC">
        <w:rPr>
          <w:rFonts w:ascii="Times New Roman" w:eastAsia="Calibri" w:hAnsi="Times New Roman" w:cs="Times New Roman"/>
          <w:sz w:val="28"/>
          <w:szCs w:val="28"/>
        </w:rPr>
        <w:t>;</w:t>
      </w:r>
      <w:r w:rsidRPr="00B251CC">
        <w:rPr>
          <w:rFonts w:ascii="Times New Roman" w:hAnsi="Times New Roman" w:cs="Times New Roman"/>
          <w:sz w:val="28"/>
          <w:szCs w:val="28"/>
        </w:rPr>
        <w:t xml:space="preserve"> </w:t>
      </w:r>
      <w:r w:rsidRPr="00B251CC">
        <w:rPr>
          <w:rFonts w:ascii="Times New Roman" w:eastAsia="Calibri" w:hAnsi="Times New Roman" w:cs="Times New Roman"/>
          <w:sz w:val="28"/>
          <w:szCs w:val="28"/>
        </w:rPr>
        <w:t xml:space="preserve">органов по охране труда и </w:t>
      </w:r>
      <w:r w:rsidRPr="00B251CC">
        <w:rPr>
          <w:rFonts w:ascii="Times New Roman" w:hAnsi="Times New Roman" w:cs="Times New Roman"/>
          <w:sz w:val="28"/>
          <w:szCs w:val="28"/>
        </w:rPr>
        <w:t>налоговой</w:t>
      </w:r>
      <w:r>
        <w:rPr>
          <w:rFonts w:ascii="Times New Roman" w:hAnsi="Times New Roman" w:cs="Times New Roman"/>
          <w:sz w:val="28"/>
          <w:szCs w:val="28"/>
        </w:rPr>
        <w:t xml:space="preserve">; </w:t>
      </w:r>
      <w:r w:rsidRPr="00B251CC">
        <w:rPr>
          <w:rFonts w:ascii="Times New Roman" w:eastAsia="Calibri" w:hAnsi="Times New Roman" w:cs="Times New Roman"/>
          <w:sz w:val="28"/>
          <w:szCs w:val="28"/>
        </w:rPr>
        <w:t>ФАС России</w:t>
      </w:r>
      <w:r>
        <w:rPr>
          <w:rFonts w:ascii="Times New Roman" w:eastAsia="Calibri" w:hAnsi="Times New Roman" w:cs="Times New Roman"/>
          <w:sz w:val="28"/>
          <w:szCs w:val="28"/>
        </w:rPr>
        <w:t xml:space="preserve"> и представителями муниципальных властей (о</w:t>
      </w:r>
      <w:r w:rsidRPr="001575F7">
        <w:rPr>
          <w:rFonts w:ascii="Times New Roman" w:eastAsia="Calibri" w:hAnsi="Times New Roman" w:cs="Times New Roman"/>
          <w:sz w:val="28"/>
          <w:szCs w:val="28"/>
        </w:rPr>
        <w:t>рганы, занимающиеся предоставлением в аренду помещений, находящихся в государственной</w:t>
      </w:r>
      <w:r>
        <w:rPr>
          <w:rFonts w:ascii="Times New Roman" w:eastAsia="Calibri" w:hAnsi="Times New Roman" w:cs="Times New Roman"/>
          <w:sz w:val="28"/>
          <w:szCs w:val="28"/>
        </w:rPr>
        <w:t>/</w:t>
      </w:r>
      <w:r w:rsidRPr="001575F7">
        <w:rPr>
          <w:rFonts w:ascii="Times New Roman" w:eastAsia="Calibri" w:hAnsi="Times New Roman" w:cs="Times New Roman"/>
          <w:sz w:val="28"/>
          <w:szCs w:val="28"/>
        </w:rPr>
        <w:t>муниципальной собственности</w:t>
      </w:r>
      <w:r>
        <w:rPr>
          <w:rFonts w:ascii="Times New Roman" w:eastAsia="Calibri" w:hAnsi="Times New Roman" w:cs="Times New Roman"/>
          <w:sz w:val="28"/>
          <w:szCs w:val="28"/>
        </w:rPr>
        <w:t>; о</w:t>
      </w:r>
      <w:r w:rsidRPr="001575F7">
        <w:rPr>
          <w:rFonts w:ascii="Times New Roman" w:eastAsia="Calibri" w:hAnsi="Times New Roman" w:cs="Times New Roman"/>
          <w:sz w:val="28"/>
          <w:szCs w:val="28"/>
        </w:rPr>
        <w:t>рганы по реализации государственной</w:t>
      </w:r>
      <w:r>
        <w:rPr>
          <w:rFonts w:ascii="Times New Roman" w:eastAsia="Calibri" w:hAnsi="Times New Roman" w:cs="Times New Roman"/>
          <w:sz w:val="28"/>
          <w:szCs w:val="28"/>
        </w:rPr>
        <w:t>/</w:t>
      </w:r>
      <w:r w:rsidRPr="001575F7">
        <w:rPr>
          <w:rFonts w:ascii="Times New Roman" w:eastAsia="Calibri" w:hAnsi="Times New Roman" w:cs="Times New Roman"/>
          <w:sz w:val="28"/>
          <w:szCs w:val="28"/>
        </w:rPr>
        <w:t>муниципальной политики в сфере торговли, питания и услуг</w:t>
      </w:r>
      <w:r>
        <w:rPr>
          <w:rFonts w:ascii="Times New Roman" w:eastAsia="Calibri" w:hAnsi="Times New Roman" w:cs="Times New Roman"/>
          <w:sz w:val="28"/>
          <w:szCs w:val="28"/>
        </w:rPr>
        <w:t>)</w:t>
      </w:r>
      <w:r w:rsidRPr="00B251CC">
        <w:rPr>
          <w:rFonts w:ascii="Times New Roman" w:eastAsia="Calibri" w:hAnsi="Times New Roman" w:cs="Times New Roman"/>
          <w:sz w:val="28"/>
          <w:szCs w:val="28"/>
        </w:rPr>
        <w:t>.</w:t>
      </w:r>
      <w:r w:rsidRPr="00F31736">
        <w:rPr>
          <w:rFonts w:ascii="Times New Roman" w:eastAsia="Calibri" w:hAnsi="Times New Roman" w:cs="Times New Roman"/>
          <w:sz w:val="28"/>
          <w:szCs w:val="28"/>
          <w:highlight w:val="yellow"/>
        </w:rPr>
        <w:t xml:space="preserve"> </w:t>
      </w:r>
    </w:p>
    <w:p w:rsidR="00ED1159" w:rsidRPr="005A0824" w:rsidRDefault="00ED1159" w:rsidP="00ED11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№3</w:t>
      </w:r>
      <w:r w:rsidRPr="00B52859">
        <w:rPr>
          <w:rFonts w:ascii="Times New Roman" w:eastAsia="Calibri" w:hAnsi="Times New Roman" w:cs="Times New Roman"/>
          <w:b/>
          <w:sz w:val="28"/>
          <w:szCs w:val="28"/>
        </w:rPr>
        <w:t xml:space="preserve">. </w:t>
      </w:r>
      <w:r w:rsidRPr="009E79AF">
        <w:rPr>
          <w:rFonts w:ascii="Times New Roman" w:eastAsia="Calibri" w:hAnsi="Times New Roman" w:cs="Times New Roman"/>
          <w:sz w:val="28"/>
          <w:szCs w:val="28"/>
        </w:rPr>
        <w:t>Сколько раз в год предпринимателям приходится взаимодействовать с органами власти?</w:t>
      </w:r>
      <w:r>
        <w:rPr>
          <w:rFonts w:ascii="Times New Roman" w:eastAsia="Calibri" w:hAnsi="Times New Roman" w:cs="Times New Roman"/>
          <w:b/>
          <w:sz w:val="28"/>
          <w:szCs w:val="28"/>
        </w:rPr>
        <w:t xml:space="preserve">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Ответы даны в % от общего числа опрошенных респондентов</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w:t>
      </w:r>
    </w:p>
    <w:tbl>
      <w:tblPr>
        <w:tblStyle w:val="a3"/>
        <w:tblW w:w="0" w:type="auto"/>
        <w:tblLook w:val="04A0" w:firstRow="1" w:lastRow="0" w:firstColumn="1" w:lastColumn="0" w:noHBand="0" w:noVBand="1"/>
      </w:tblPr>
      <w:tblGrid>
        <w:gridCol w:w="416"/>
        <w:gridCol w:w="4245"/>
        <w:gridCol w:w="999"/>
        <w:gridCol w:w="880"/>
        <w:gridCol w:w="930"/>
        <w:gridCol w:w="999"/>
        <w:gridCol w:w="1102"/>
      </w:tblGrid>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4245" w:type="dxa"/>
            <w:vMerge w:val="restart"/>
            <w:shd w:val="clear" w:color="auto" w:fill="FFC000"/>
          </w:tcPr>
          <w:p w:rsidR="00ED1159" w:rsidRPr="009B2BDC" w:rsidRDefault="00ED1159" w:rsidP="00751C30">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4910" w:type="dxa"/>
            <w:gridSpan w:val="5"/>
            <w:shd w:val="clear" w:color="auto" w:fill="FFC000"/>
          </w:tcPr>
          <w:p w:rsidR="00ED1159" w:rsidRPr="009B2BDC" w:rsidRDefault="00ED1159" w:rsidP="00751C30">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Частота взаимодействий с ними в год</w:t>
            </w:r>
          </w:p>
        </w:tc>
      </w:tr>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p>
        </w:tc>
        <w:tc>
          <w:tcPr>
            <w:tcW w:w="4245" w:type="dxa"/>
            <w:vMerge/>
            <w:shd w:val="clear" w:color="auto" w:fill="FFC000"/>
          </w:tcPr>
          <w:p w:rsidR="00ED1159" w:rsidRPr="009B2BDC" w:rsidRDefault="00ED1159" w:rsidP="00751C30">
            <w:pPr>
              <w:jc w:val="both"/>
              <w:rPr>
                <w:rFonts w:ascii="Times New Roman" w:eastAsia="Calibri" w:hAnsi="Times New Roman" w:cs="Times New Roman"/>
                <w:sz w:val="20"/>
                <w:szCs w:val="20"/>
              </w:rPr>
            </w:pPr>
          </w:p>
        </w:tc>
        <w:tc>
          <w:tcPr>
            <w:tcW w:w="999" w:type="dxa"/>
            <w:shd w:val="clear" w:color="auto" w:fill="FFC000"/>
          </w:tcPr>
          <w:p w:rsidR="00ED1159" w:rsidRPr="009B2BDC" w:rsidRDefault="00ED1159" w:rsidP="00751C30">
            <w:pPr>
              <w:jc w:val="both"/>
              <w:rPr>
                <w:rFonts w:ascii="Times New Roman" w:eastAsia="Calibri" w:hAnsi="Times New Roman" w:cs="Times New Roman"/>
                <w:sz w:val="16"/>
                <w:szCs w:val="20"/>
              </w:rPr>
            </w:pPr>
            <w:r>
              <w:rPr>
                <w:rFonts w:ascii="Times New Roman" w:eastAsia="Calibri" w:hAnsi="Times New Roman" w:cs="Times New Roman"/>
                <w:sz w:val="16"/>
                <w:szCs w:val="20"/>
              </w:rPr>
              <w:t>Ни разу</w:t>
            </w:r>
          </w:p>
        </w:tc>
        <w:tc>
          <w:tcPr>
            <w:tcW w:w="880" w:type="dxa"/>
            <w:shd w:val="clear" w:color="auto" w:fill="FFC000"/>
          </w:tcPr>
          <w:p w:rsidR="00ED1159" w:rsidRPr="009B2BDC" w:rsidRDefault="00ED1159" w:rsidP="00751C30">
            <w:pPr>
              <w:jc w:val="both"/>
              <w:rPr>
                <w:rFonts w:ascii="Times New Roman" w:eastAsia="Calibri" w:hAnsi="Times New Roman" w:cs="Times New Roman"/>
                <w:sz w:val="16"/>
                <w:szCs w:val="20"/>
              </w:rPr>
            </w:pPr>
            <w:r>
              <w:rPr>
                <w:rFonts w:ascii="Times New Roman" w:eastAsia="Calibri" w:hAnsi="Times New Roman" w:cs="Times New Roman"/>
                <w:sz w:val="16"/>
                <w:szCs w:val="20"/>
              </w:rPr>
              <w:t>1 раз</w:t>
            </w:r>
          </w:p>
        </w:tc>
        <w:tc>
          <w:tcPr>
            <w:tcW w:w="930" w:type="dxa"/>
            <w:shd w:val="clear" w:color="auto" w:fill="FFC000"/>
          </w:tcPr>
          <w:p w:rsidR="00ED1159" w:rsidRPr="009B2BDC" w:rsidRDefault="00ED1159" w:rsidP="00751C30">
            <w:pPr>
              <w:jc w:val="both"/>
              <w:rPr>
                <w:rFonts w:ascii="Times New Roman" w:eastAsia="Calibri" w:hAnsi="Times New Roman" w:cs="Times New Roman"/>
                <w:sz w:val="16"/>
                <w:szCs w:val="20"/>
              </w:rPr>
            </w:pPr>
            <w:r>
              <w:rPr>
                <w:rFonts w:ascii="Times New Roman" w:eastAsia="Calibri" w:hAnsi="Times New Roman" w:cs="Times New Roman"/>
                <w:sz w:val="16"/>
                <w:szCs w:val="20"/>
              </w:rPr>
              <w:t>2 раза</w:t>
            </w:r>
          </w:p>
        </w:tc>
        <w:tc>
          <w:tcPr>
            <w:tcW w:w="999" w:type="dxa"/>
            <w:shd w:val="clear" w:color="auto" w:fill="FFC000"/>
          </w:tcPr>
          <w:p w:rsidR="00ED1159" w:rsidRPr="009B2BDC" w:rsidRDefault="00ED1159" w:rsidP="00751C30">
            <w:pPr>
              <w:jc w:val="both"/>
              <w:rPr>
                <w:rFonts w:ascii="Times New Roman" w:eastAsia="Calibri" w:hAnsi="Times New Roman" w:cs="Times New Roman"/>
                <w:sz w:val="16"/>
                <w:szCs w:val="20"/>
              </w:rPr>
            </w:pPr>
            <w:r>
              <w:rPr>
                <w:rFonts w:ascii="Times New Roman" w:eastAsia="Calibri" w:hAnsi="Times New Roman" w:cs="Times New Roman"/>
                <w:sz w:val="16"/>
                <w:szCs w:val="20"/>
              </w:rPr>
              <w:t>4 раза</w:t>
            </w:r>
          </w:p>
        </w:tc>
        <w:tc>
          <w:tcPr>
            <w:tcW w:w="1102" w:type="dxa"/>
            <w:shd w:val="clear" w:color="auto" w:fill="FFC000"/>
          </w:tcPr>
          <w:p w:rsidR="00ED1159" w:rsidRPr="009B2BDC" w:rsidRDefault="00ED1159" w:rsidP="00751C30">
            <w:pPr>
              <w:jc w:val="both"/>
              <w:rPr>
                <w:rFonts w:ascii="Times New Roman" w:eastAsia="Calibri" w:hAnsi="Times New Roman" w:cs="Times New Roman"/>
                <w:sz w:val="16"/>
                <w:szCs w:val="20"/>
              </w:rPr>
            </w:pPr>
            <w:r>
              <w:rPr>
                <w:rFonts w:ascii="Times New Roman" w:eastAsia="Calibri" w:hAnsi="Times New Roman" w:cs="Times New Roman"/>
                <w:sz w:val="16"/>
                <w:szCs w:val="20"/>
              </w:rPr>
              <w:t>Более 4 раз</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4245" w:type="dxa"/>
            <w:shd w:val="clear" w:color="auto" w:fill="auto"/>
          </w:tcPr>
          <w:p w:rsidR="00ED1159" w:rsidRPr="009B2BDC" w:rsidRDefault="00ED1159" w:rsidP="00751C30">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999" w:type="dxa"/>
            <w:shd w:val="clear" w:color="auto" w:fill="auto"/>
          </w:tcPr>
          <w:p w:rsidR="00ED1159" w:rsidRPr="009B2BDC" w:rsidRDefault="00ED1159" w:rsidP="00751C30">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89,5</w:t>
            </w:r>
          </w:p>
        </w:tc>
        <w:tc>
          <w:tcPr>
            <w:tcW w:w="880" w:type="dxa"/>
            <w:shd w:val="clear" w:color="auto" w:fill="auto"/>
          </w:tcPr>
          <w:p w:rsidR="00ED1159" w:rsidRPr="009B2BDC"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930" w:type="dxa"/>
            <w:shd w:val="clear" w:color="auto" w:fill="auto"/>
          </w:tcPr>
          <w:p w:rsidR="00ED1159" w:rsidRPr="009B2BDC"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99" w:type="dxa"/>
            <w:shd w:val="clear" w:color="auto" w:fill="auto"/>
          </w:tcPr>
          <w:p w:rsidR="00ED1159" w:rsidRPr="009B2BDC"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99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83</w:t>
            </w:r>
          </w:p>
        </w:tc>
        <w:tc>
          <w:tcPr>
            <w:tcW w:w="88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93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99"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99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80</w:t>
            </w:r>
          </w:p>
        </w:tc>
        <w:tc>
          <w:tcPr>
            <w:tcW w:w="88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93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999"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99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32,5</w:t>
            </w:r>
          </w:p>
        </w:tc>
        <w:tc>
          <w:tcPr>
            <w:tcW w:w="88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930"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26,5</w:t>
            </w:r>
          </w:p>
        </w:tc>
        <w:tc>
          <w:tcPr>
            <w:tcW w:w="999"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5622DE" w:rsidRDefault="00ED1159" w:rsidP="00751C30">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92</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59</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противопожарного надзора, МЧС</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39,5</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51</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Органы по охране природных ресурсов и </w:t>
            </w:r>
            <w:r>
              <w:rPr>
                <w:rFonts w:ascii="Times New Roman" w:eastAsia="Calibri" w:hAnsi="Times New Roman" w:cs="Times New Roman"/>
                <w:sz w:val="20"/>
                <w:szCs w:val="20"/>
              </w:rPr>
              <w:lastRenderedPageBreak/>
              <w:t>окружающей среды</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92</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91</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75,5</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74,5</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17,5</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86</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82,5</w:t>
            </w:r>
          </w:p>
        </w:tc>
        <w:tc>
          <w:tcPr>
            <w:tcW w:w="88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99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48</w:t>
            </w:r>
          </w:p>
        </w:tc>
        <w:tc>
          <w:tcPr>
            <w:tcW w:w="880" w:type="dxa"/>
            <w:shd w:val="clear" w:color="auto" w:fill="FFFFFF" w:themeFill="background1"/>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930"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999" w:type="dxa"/>
            <w:shd w:val="clear" w:color="auto" w:fill="auto"/>
          </w:tcPr>
          <w:p w:rsidR="00ED1159" w:rsidRPr="005622DE"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102" w:type="dxa"/>
            <w:shd w:val="clear" w:color="auto" w:fill="auto"/>
          </w:tcPr>
          <w:p w:rsidR="00ED1159" w:rsidRPr="009B2BDC"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bl>
    <w:p w:rsidR="00ED1159" w:rsidRPr="00145DA5"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sidRPr="004E3CEF">
        <w:rPr>
          <w:rFonts w:ascii="Times New Roman" w:eastAsia="Calibri" w:hAnsi="Times New Roman" w:cs="Times New Roman"/>
          <w:sz w:val="28"/>
          <w:szCs w:val="28"/>
        </w:rPr>
        <w:t>По мнению участников опроса, чаще всего (1 раз в квартал), коммерческие организации, вынуждены оказывать влияние на действия (бездействия) должностных лиц</w:t>
      </w:r>
      <w:r>
        <w:rPr>
          <w:rFonts w:ascii="Times New Roman" w:eastAsia="Calibri" w:hAnsi="Times New Roman" w:cs="Times New Roman"/>
          <w:sz w:val="28"/>
          <w:szCs w:val="28"/>
        </w:rPr>
        <w:t>:</w:t>
      </w:r>
      <w:r w:rsidRPr="004E3CEF">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4E3CEF">
        <w:rPr>
          <w:rFonts w:ascii="Times New Roman" w:eastAsia="Calibri" w:hAnsi="Times New Roman" w:cs="Times New Roman"/>
          <w:sz w:val="28"/>
          <w:szCs w:val="28"/>
        </w:rPr>
        <w:t>рганов по реализации государственной (муниципальной) политики в сфере торговли, питания и услуг</w:t>
      </w:r>
      <w:r>
        <w:rPr>
          <w:rFonts w:ascii="Times New Roman" w:eastAsia="Calibri" w:hAnsi="Times New Roman" w:cs="Times New Roman"/>
          <w:sz w:val="28"/>
          <w:szCs w:val="28"/>
        </w:rPr>
        <w:t>; О</w:t>
      </w:r>
      <w:r w:rsidRPr="004E3CEF">
        <w:rPr>
          <w:rFonts w:ascii="Times New Roman" w:eastAsia="Calibri" w:hAnsi="Times New Roman" w:cs="Times New Roman"/>
          <w:sz w:val="28"/>
          <w:szCs w:val="28"/>
        </w:rPr>
        <w:t>рган</w:t>
      </w:r>
      <w:r>
        <w:rPr>
          <w:rFonts w:ascii="Times New Roman" w:eastAsia="Calibri" w:hAnsi="Times New Roman" w:cs="Times New Roman"/>
          <w:sz w:val="28"/>
          <w:szCs w:val="28"/>
        </w:rPr>
        <w:t>ов</w:t>
      </w:r>
      <w:r w:rsidRPr="004E3CEF">
        <w:rPr>
          <w:rFonts w:ascii="Times New Roman" w:eastAsia="Calibri" w:hAnsi="Times New Roman" w:cs="Times New Roman"/>
          <w:sz w:val="28"/>
          <w:szCs w:val="28"/>
        </w:rPr>
        <w:t>, занимающи</w:t>
      </w:r>
      <w:r>
        <w:rPr>
          <w:rFonts w:ascii="Times New Roman" w:eastAsia="Calibri" w:hAnsi="Times New Roman" w:cs="Times New Roman"/>
          <w:sz w:val="28"/>
          <w:szCs w:val="28"/>
        </w:rPr>
        <w:t>х</w:t>
      </w:r>
      <w:r w:rsidRPr="004E3CEF">
        <w:rPr>
          <w:rFonts w:ascii="Times New Roman" w:eastAsia="Calibri" w:hAnsi="Times New Roman" w:cs="Times New Roman"/>
          <w:sz w:val="28"/>
          <w:szCs w:val="28"/>
        </w:rPr>
        <w:t>ся предоставлением в аренду помещений, находящихся в государственной (муниципальной) собственности</w:t>
      </w:r>
      <w:r>
        <w:rPr>
          <w:rFonts w:ascii="Times New Roman" w:eastAsia="Calibri" w:hAnsi="Times New Roman" w:cs="Times New Roman"/>
          <w:sz w:val="28"/>
          <w:szCs w:val="28"/>
        </w:rPr>
        <w:t>,</w:t>
      </w:r>
      <w:r w:rsidRPr="004E3CEF">
        <w:rPr>
          <w:rFonts w:ascii="Times New Roman" w:eastAsia="Calibri" w:hAnsi="Times New Roman" w:cs="Times New Roman"/>
          <w:sz w:val="28"/>
          <w:szCs w:val="28"/>
        </w:rPr>
        <w:t xml:space="preserve"> </w:t>
      </w:r>
      <w:r>
        <w:rPr>
          <w:rFonts w:ascii="Times New Roman" w:eastAsia="Calibri" w:hAnsi="Times New Roman" w:cs="Times New Roman"/>
          <w:sz w:val="28"/>
          <w:szCs w:val="28"/>
        </w:rPr>
        <w:t>а также налоговых органов</w:t>
      </w:r>
      <w:r w:rsidR="00DC7B61">
        <w:rPr>
          <w:rFonts w:ascii="Times New Roman" w:eastAsia="Calibri" w:hAnsi="Times New Roman" w:cs="Times New Roman"/>
          <w:sz w:val="28"/>
          <w:szCs w:val="28"/>
        </w:rPr>
        <w:t xml:space="preserve"> (табл. </w:t>
      </w:r>
      <w:r w:rsidRPr="004E3CEF">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p>
    <w:p w:rsidR="00ED1159" w:rsidRPr="005A0824" w:rsidRDefault="00ED1159" w:rsidP="00ED11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№4</w:t>
      </w:r>
      <w:r w:rsidRPr="00B52859">
        <w:rPr>
          <w:rFonts w:ascii="Times New Roman" w:eastAsia="Calibri" w:hAnsi="Times New Roman" w:cs="Times New Roman"/>
          <w:b/>
          <w:sz w:val="28"/>
          <w:szCs w:val="28"/>
        </w:rPr>
        <w:t xml:space="preserve">. </w:t>
      </w:r>
      <w:r w:rsidRPr="00B34FAE">
        <w:rPr>
          <w:rFonts w:ascii="Times New Roman" w:eastAsia="Calibri" w:hAnsi="Times New Roman" w:cs="Times New Roman"/>
          <w:sz w:val="28"/>
          <w:szCs w:val="28"/>
        </w:rPr>
        <w:t>Распределение ответов на вопрос:</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sidRPr="00917518">
        <w:rPr>
          <w:rFonts w:ascii="Times New Roman" w:eastAsia="Calibri" w:hAnsi="Times New Roman" w:cs="Times New Roman"/>
          <w:i/>
          <w:sz w:val="28"/>
          <w:szCs w:val="28"/>
        </w:rPr>
        <w:t>Насколько часто организации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w:t>
      </w:r>
      <w:r>
        <w:rPr>
          <w:rFonts w:ascii="Times New Roman" w:eastAsia="Calibri" w:hAnsi="Times New Roman" w:cs="Times New Roman"/>
          <w:sz w:val="28"/>
          <w:szCs w:val="28"/>
        </w:rPr>
        <w:t>»</w:t>
      </w:r>
      <w:r w:rsidRPr="00917518">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Ответы даны в % от общего числа опрошенных респондентов</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w:t>
      </w:r>
    </w:p>
    <w:tbl>
      <w:tblPr>
        <w:tblStyle w:val="a3"/>
        <w:tblW w:w="0" w:type="auto"/>
        <w:tblLook w:val="04A0" w:firstRow="1" w:lastRow="0" w:firstColumn="1" w:lastColumn="0" w:noHBand="0" w:noVBand="1"/>
      </w:tblPr>
      <w:tblGrid>
        <w:gridCol w:w="416"/>
        <w:gridCol w:w="3429"/>
        <w:gridCol w:w="986"/>
        <w:gridCol w:w="961"/>
        <w:gridCol w:w="1229"/>
        <w:gridCol w:w="1229"/>
        <w:gridCol w:w="1321"/>
      </w:tblGrid>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4245" w:type="dxa"/>
            <w:vMerge w:val="restart"/>
            <w:shd w:val="clear" w:color="auto" w:fill="FFC000"/>
          </w:tcPr>
          <w:p w:rsidR="00ED1159" w:rsidRPr="009B2BDC" w:rsidRDefault="00ED1159" w:rsidP="00751C30">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4910" w:type="dxa"/>
            <w:gridSpan w:val="5"/>
            <w:shd w:val="clear" w:color="auto" w:fill="FFC000"/>
          </w:tcPr>
          <w:p w:rsidR="00ED1159" w:rsidRPr="009B2BDC" w:rsidRDefault="00ED1159" w:rsidP="00751C30">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Частота неформальных платежей</w:t>
            </w:r>
          </w:p>
        </w:tc>
      </w:tr>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p>
        </w:tc>
        <w:tc>
          <w:tcPr>
            <w:tcW w:w="4245" w:type="dxa"/>
            <w:vMerge/>
            <w:shd w:val="clear" w:color="auto" w:fill="FFC000"/>
          </w:tcPr>
          <w:p w:rsidR="00ED1159" w:rsidRPr="009B2BDC" w:rsidRDefault="00ED1159" w:rsidP="00751C30">
            <w:pPr>
              <w:jc w:val="both"/>
              <w:rPr>
                <w:rFonts w:ascii="Times New Roman" w:eastAsia="Calibri" w:hAnsi="Times New Roman" w:cs="Times New Roman"/>
                <w:sz w:val="20"/>
                <w:szCs w:val="20"/>
              </w:rPr>
            </w:pPr>
          </w:p>
        </w:tc>
        <w:tc>
          <w:tcPr>
            <w:tcW w:w="999"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Регулярно, 1 раз в год</w:t>
            </w:r>
          </w:p>
        </w:tc>
        <w:tc>
          <w:tcPr>
            <w:tcW w:w="880"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Регулярно, 1 раз в квартал</w:t>
            </w:r>
          </w:p>
        </w:tc>
        <w:tc>
          <w:tcPr>
            <w:tcW w:w="930"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Эпизодически, 1 раз в этом году</w:t>
            </w:r>
          </w:p>
        </w:tc>
        <w:tc>
          <w:tcPr>
            <w:tcW w:w="999"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Эпизодически, 2 и более в этом году</w:t>
            </w:r>
          </w:p>
        </w:tc>
        <w:tc>
          <w:tcPr>
            <w:tcW w:w="1102"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Неформальные платежи не осуществлялись</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4245" w:type="dxa"/>
            <w:shd w:val="clear" w:color="auto" w:fill="auto"/>
          </w:tcPr>
          <w:p w:rsidR="00ED1159" w:rsidRPr="009B2BDC" w:rsidRDefault="00ED1159" w:rsidP="00751C30">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999"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0"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999"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02"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4245"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69,5</w:t>
            </w:r>
          </w:p>
        </w:tc>
      </w:tr>
      <w:tr w:rsidR="00ED1159" w:rsidRPr="009B2BDC" w:rsidTr="00751C30">
        <w:tc>
          <w:tcPr>
            <w:tcW w:w="416" w:type="dxa"/>
            <w:shd w:val="clear" w:color="auto" w:fill="auto"/>
          </w:tcPr>
          <w:p w:rsidR="00ED1159" w:rsidRPr="005622DE" w:rsidRDefault="00ED1159" w:rsidP="00751C30">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93</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15,5</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Органы противопожарного надзора, </w:t>
            </w:r>
            <w:r>
              <w:rPr>
                <w:rFonts w:ascii="Times New Roman" w:eastAsia="Calibri" w:hAnsi="Times New Roman" w:cs="Times New Roman"/>
                <w:sz w:val="20"/>
                <w:szCs w:val="20"/>
              </w:rPr>
              <w:lastRenderedPageBreak/>
              <w:t>МЧС</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5</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63</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природных ресурсов и окружающей среды</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83,5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245"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86,5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4245"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88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930"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999"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102"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w:t>
            </w:r>
          </w:p>
        </w:tc>
      </w:tr>
    </w:tbl>
    <w:p w:rsidR="00ED1159" w:rsidRPr="00ED7E6C"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частотностью </w:t>
      </w:r>
      <w:r w:rsidRPr="00B70CAF">
        <w:rPr>
          <w:rFonts w:ascii="Times New Roman" w:eastAsia="Calibri" w:hAnsi="Times New Roman" w:cs="Times New Roman"/>
          <w:b/>
          <w:sz w:val="28"/>
          <w:szCs w:val="28"/>
        </w:rPr>
        <w:t>1 раз в год</w:t>
      </w:r>
      <w:r>
        <w:rPr>
          <w:rFonts w:ascii="Times New Roman" w:eastAsia="Calibri" w:hAnsi="Times New Roman" w:cs="Times New Roman"/>
          <w:sz w:val="28"/>
          <w:szCs w:val="28"/>
        </w:rPr>
        <w:t xml:space="preserve">, наиболее часто респондентами отмечены такие структуры, как: </w:t>
      </w:r>
      <w:proofErr w:type="spellStart"/>
      <w:r w:rsidRPr="004E3CEF">
        <w:rPr>
          <w:rFonts w:ascii="Times New Roman" w:eastAsia="Calibri" w:hAnsi="Times New Roman" w:cs="Times New Roman"/>
          <w:sz w:val="28"/>
          <w:szCs w:val="28"/>
        </w:rPr>
        <w:t>Роспотребнадзор</w:t>
      </w:r>
      <w:proofErr w:type="spellEnd"/>
      <w:r>
        <w:rPr>
          <w:rFonts w:ascii="Times New Roman" w:eastAsia="Calibri" w:hAnsi="Times New Roman" w:cs="Times New Roman"/>
          <w:sz w:val="28"/>
          <w:szCs w:val="28"/>
        </w:rPr>
        <w:t xml:space="preserve">; </w:t>
      </w:r>
      <w:r w:rsidRPr="004E3CEF">
        <w:rPr>
          <w:rFonts w:ascii="Times New Roman" w:eastAsia="Calibri" w:hAnsi="Times New Roman" w:cs="Times New Roman"/>
          <w:sz w:val="28"/>
          <w:szCs w:val="28"/>
        </w:rPr>
        <w:t>Налоговые органы</w:t>
      </w:r>
      <w:r>
        <w:rPr>
          <w:rFonts w:ascii="Times New Roman" w:eastAsia="Calibri" w:hAnsi="Times New Roman" w:cs="Times New Roman"/>
          <w:sz w:val="28"/>
          <w:szCs w:val="28"/>
        </w:rPr>
        <w:t xml:space="preserve">; </w:t>
      </w:r>
      <w:r w:rsidRPr="004E3CEF">
        <w:rPr>
          <w:rFonts w:ascii="Times New Roman" w:eastAsia="Calibri" w:hAnsi="Times New Roman" w:cs="Times New Roman"/>
          <w:sz w:val="28"/>
          <w:szCs w:val="28"/>
        </w:rPr>
        <w:t>Органы по охране труда</w:t>
      </w:r>
      <w:r>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Эпизодически (</w:t>
      </w:r>
      <w:r w:rsidRPr="00B70CAF">
        <w:rPr>
          <w:rFonts w:ascii="Times New Roman" w:eastAsia="Calibri" w:hAnsi="Times New Roman" w:cs="Times New Roman"/>
          <w:b/>
          <w:sz w:val="28"/>
          <w:szCs w:val="28"/>
        </w:rPr>
        <w:t>1 раз в этом году</w:t>
      </w:r>
      <w:r>
        <w:rPr>
          <w:rFonts w:ascii="Times New Roman" w:eastAsia="Calibri" w:hAnsi="Times New Roman" w:cs="Times New Roman"/>
          <w:sz w:val="28"/>
          <w:szCs w:val="28"/>
        </w:rPr>
        <w:t xml:space="preserve">) такие ситуации у респондентов больше всего связаны с должностными лицами: </w:t>
      </w:r>
      <w:proofErr w:type="spellStart"/>
      <w:r w:rsidRPr="004E3CEF">
        <w:rPr>
          <w:rFonts w:ascii="Times New Roman" w:eastAsia="Calibri" w:hAnsi="Times New Roman" w:cs="Times New Roman"/>
          <w:sz w:val="28"/>
          <w:szCs w:val="28"/>
        </w:rPr>
        <w:t>Роспотребнадзор</w:t>
      </w:r>
      <w:r>
        <w:rPr>
          <w:rFonts w:ascii="Times New Roman" w:eastAsia="Calibri" w:hAnsi="Times New Roman" w:cs="Times New Roman"/>
          <w:sz w:val="28"/>
          <w:szCs w:val="28"/>
        </w:rPr>
        <w:t>а</w:t>
      </w:r>
      <w:proofErr w:type="spellEnd"/>
      <w:r>
        <w:rPr>
          <w:rFonts w:ascii="Times New Roman" w:eastAsia="Calibri" w:hAnsi="Times New Roman" w:cs="Times New Roman"/>
          <w:sz w:val="28"/>
          <w:szCs w:val="28"/>
        </w:rPr>
        <w:t>; Органов</w:t>
      </w:r>
      <w:r w:rsidRPr="00B70CAF">
        <w:rPr>
          <w:rFonts w:ascii="Times New Roman" w:eastAsia="Calibri" w:hAnsi="Times New Roman" w:cs="Times New Roman"/>
          <w:sz w:val="28"/>
          <w:szCs w:val="28"/>
        </w:rPr>
        <w:t>, занимающи</w:t>
      </w:r>
      <w:r>
        <w:rPr>
          <w:rFonts w:ascii="Times New Roman" w:eastAsia="Calibri" w:hAnsi="Times New Roman" w:cs="Times New Roman"/>
          <w:sz w:val="28"/>
          <w:szCs w:val="28"/>
        </w:rPr>
        <w:t>х</w:t>
      </w:r>
      <w:r w:rsidRPr="00B70CAF">
        <w:rPr>
          <w:rFonts w:ascii="Times New Roman" w:eastAsia="Calibri" w:hAnsi="Times New Roman" w:cs="Times New Roman"/>
          <w:sz w:val="28"/>
          <w:szCs w:val="28"/>
        </w:rPr>
        <w:t>ся предоставлением в аренду помещений, находящихся в государственной (муниципальной) собственности</w:t>
      </w:r>
      <w:r>
        <w:rPr>
          <w:rFonts w:ascii="Times New Roman" w:eastAsia="Calibri" w:hAnsi="Times New Roman" w:cs="Times New Roman"/>
          <w:sz w:val="28"/>
          <w:szCs w:val="28"/>
        </w:rPr>
        <w:t xml:space="preserve">; </w:t>
      </w:r>
      <w:r w:rsidRPr="00B70CAF">
        <w:rPr>
          <w:rFonts w:ascii="Times New Roman" w:eastAsia="Calibri" w:hAnsi="Times New Roman" w:cs="Times New Roman"/>
          <w:sz w:val="28"/>
          <w:szCs w:val="28"/>
        </w:rPr>
        <w:t>ФАС России</w:t>
      </w:r>
      <w:r>
        <w:rPr>
          <w:rFonts w:ascii="Times New Roman" w:eastAsia="Calibri" w:hAnsi="Times New Roman" w:cs="Times New Roman"/>
          <w:sz w:val="28"/>
          <w:szCs w:val="28"/>
        </w:rPr>
        <w:t xml:space="preserve">.  </w:t>
      </w:r>
    </w:p>
    <w:p w:rsidR="00ED1159" w:rsidRPr="00B34FAE"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Меньше всего респонденты были вынуждены </w:t>
      </w:r>
      <w:r w:rsidRPr="00B34FAE">
        <w:rPr>
          <w:rFonts w:ascii="Times New Roman" w:eastAsia="Calibri" w:hAnsi="Times New Roman" w:cs="Times New Roman"/>
          <w:sz w:val="28"/>
          <w:szCs w:val="28"/>
        </w:rPr>
        <w:t>оказывать влияние на действия (бездействие) должностных лиц</w:t>
      </w:r>
      <w:r>
        <w:rPr>
          <w:rFonts w:ascii="Times New Roman" w:eastAsia="Calibri" w:hAnsi="Times New Roman" w:cs="Times New Roman"/>
          <w:sz w:val="28"/>
          <w:szCs w:val="28"/>
        </w:rPr>
        <w:t xml:space="preserve">: </w:t>
      </w:r>
      <w:r w:rsidRPr="004E3CEF">
        <w:rPr>
          <w:rFonts w:ascii="Times New Roman" w:eastAsia="Calibri" w:hAnsi="Times New Roman" w:cs="Times New Roman"/>
          <w:sz w:val="28"/>
          <w:szCs w:val="28"/>
        </w:rPr>
        <w:t>Орган</w:t>
      </w:r>
      <w:r>
        <w:rPr>
          <w:rFonts w:ascii="Times New Roman" w:eastAsia="Calibri" w:hAnsi="Times New Roman" w:cs="Times New Roman"/>
          <w:sz w:val="28"/>
          <w:szCs w:val="28"/>
        </w:rPr>
        <w:t>ов</w:t>
      </w:r>
      <w:r w:rsidRPr="004E3CEF">
        <w:rPr>
          <w:rFonts w:ascii="Times New Roman" w:eastAsia="Calibri" w:hAnsi="Times New Roman" w:cs="Times New Roman"/>
          <w:sz w:val="28"/>
          <w:szCs w:val="28"/>
        </w:rPr>
        <w:t xml:space="preserve"> по охране природных ресурсов и окружающей среды</w:t>
      </w:r>
      <w:r>
        <w:rPr>
          <w:rFonts w:ascii="Times New Roman" w:eastAsia="Calibri" w:hAnsi="Times New Roman" w:cs="Times New Roman"/>
          <w:sz w:val="28"/>
          <w:szCs w:val="28"/>
        </w:rPr>
        <w:t>;</w:t>
      </w:r>
      <w:r w:rsidRPr="004E3CEF">
        <w:rPr>
          <w:rFonts w:ascii="Times New Roman" w:eastAsia="Calibri" w:hAnsi="Times New Roman" w:cs="Times New Roman"/>
          <w:sz w:val="28"/>
          <w:szCs w:val="28"/>
        </w:rPr>
        <w:t xml:space="preserve"> </w:t>
      </w:r>
      <w:r w:rsidRPr="00B34FAE">
        <w:rPr>
          <w:rFonts w:ascii="Times New Roman" w:eastAsia="Calibri" w:hAnsi="Times New Roman" w:cs="Times New Roman"/>
          <w:sz w:val="28"/>
          <w:szCs w:val="20"/>
        </w:rPr>
        <w:t xml:space="preserve">Прокуратуры; </w:t>
      </w:r>
      <w:proofErr w:type="spellStart"/>
      <w:r w:rsidRPr="00B34FAE">
        <w:rPr>
          <w:rFonts w:ascii="Times New Roman" w:eastAsia="Calibri" w:hAnsi="Times New Roman" w:cs="Times New Roman"/>
          <w:sz w:val="28"/>
          <w:szCs w:val="20"/>
        </w:rPr>
        <w:t>Ростехнадзор</w:t>
      </w:r>
      <w:r>
        <w:rPr>
          <w:rFonts w:ascii="Times New Roman" w:eastAsia="Calibri" w:hAnsi="Times New Roman" w:cs="Times New Roman"/>
          <w:sz w:val="28"/>
          <w:szCs w:val="20"/>
        </w:rPr>
        <w:t>а</w:t>
      </w:r>
      <w:proofErr w:type="spellEnd"/>
      <w:r w:rsidRPr="00B34FAE">
        <w:rPr>
          <w:rFonts w:ascii="Times New Roman" w:eastAsia="Calibri" w:hAnsi="Times New Roman" w:cs="Times New Roman"/>
          <w:sz w:val="28"/>
          <w:szCs w:val="20"/>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Основной формой</w:t>
      </w:r>
      <w:r w:rsidRPr="0037412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оказания влияния на действия (бездействие) должностных лиц остаётся </w:t>
      </w:r>
      <w:r w:rsidRPr="005903E4">
        <w:rPr>
          <w:rFonts w:ascii="Times New Roman" w:eastAsia="Calibri" w:hAnsi="Times New Roman" w:cs="Times New Roman"/>
          <w:b/>
          <w:sz w:val="28"/>
          <w:szCs w:val="28"/>
        </w:rPr>
        <w:t>неформальный платеж</w:t>
      </w:r>
      <w:r>
        <w:rPr>
          <w:rFonts w:ascii="Times New Roman" w:eastAsia="Calibri" w:hAnsi="Times New Roman" w:cs="Times New Roman"/>
          <w:b/>
          <w:sz w:val="28"/>
          <w:szCs w:val="28"/>
        </w:rPr>
        <w:t xml:space="preserve"> (взятка)</w:t>
      </w:r>
      <w:r>
        <w:rPr>
          <w:rFonts w:ascii="Times New Roman" w:eastAsia="Calibri" w:hAnsi="Times New Roman" w:cs="Times New Roman"/>
          <w:sz w:val="28"/>
          <w:szCs w:val="28"/>
        </w:rPr>
        <w:t xml:space="preserve">. </w:t>
      </w:r>
      <w:r w:rsidRPr="009144E3">
        <w:rPr>
          <w:rFonts w:ascii="Times New Roman" w:eastAsia="Calibri" w:hAnsi="Times New Roman" w:cs="Times New Roman"/>
          <w:sz w:val="28"/>
          <w:szCs w:val="28"/>
        </w:rPr>
        <w:t>При этом лидерами среди получателей неформальных платежей названы представители</w:t>
      </w:r>
      <w:r>
        <w:rPr>
          <w:rFonts w:ascii="Times New Roman" w:eastAsia="Calibri" w:hAnsi="Times New Roman" w:cs="Times New Roman"/>
          <w:sz w:val="28"/>
          <w:szCs w:val="28"/>
        </w:rPr>
        <w:t>:</w:t>
      </w:r>
      <w:r w:rsidRPr="009144E3">
        <w:rPr>
          <w:rFonts w:ascii="Times New Roman" w:eastAsia="Calibri" w:hAnsi="Times New Roman" w:cs="Times New Roman"/>
          <w:sz w:val="28"/>
          <w:szCs w:val="28"/>
        </w:rPr>
        <w:t xml:space="preserve"> налоговых органов</w:t>
      </w:r>
      <w:r>
        <w:rPr>
          <w:rFonts w:ascii="Times New Roman" w:eastAsia="Calibri" w:hAnsi="Times New Roman" w:cs="Times New Roman"/>
          <w:sz w:val="28"/>
          <w:szCs w:val="28"/>
        </w:rPr>
        <w:t>;</w:t>
      </w:r>
      <w:r w:rsidRPr="009144E3">
        <w:rPr>
          <w:rFonts w:ascii="Times New Roman" w:eastAsia="Calibri" w:hAnsi="Times New Roman" w:cs="Times New Roman"/>
          <w:sz w:val="28"/>
          <w:szCs w:val="28"/>
        </w:rPr>
        <w:t xml:space="preserve"> полиции</w:t>
      </w:r>
      <w:r>
        <w:rPr>
          <w:rFonts w:ascii="Times New Roman" w:eastAsia="Calibri" w:hAnsi="Times New Roman" w:cs="Times New Roman"/>
          <w:sz w:val="28"/>
          <w:szCs w:val="28"/>
        </w:rPr>
        <w:t xml:space="preserve">; </w:t>
      </w:r>
      <w:r>
        <w:rPr>
          <w:rFonts w:ascii="Times New Roman" w:eastAsia="Calibri" w:hAnsi="Times New Roman" w:cs="Times New Roman"/>
          <w:sz w:val="28"/>
          <w:szCs w:val="20"/>
        </w:rPr>
        <w:t>о</w:t>
      </w:r>
      <w:r w:rsidRPr="00643BFF">
        <w:rPr>
          <w:rFonts w:ascii="Times New Roman" w:eastAsia="Calibri" w:hAnsi="Times New Roman" w:cs="Times New Roman"/>
          <w:sz w:val="28"/>
          <w:szCs w:val="20"/>
        </w:rPr>
        <w:t>рган</w:t>
      </w:r>
      <w:r>
        <w:rPr>
          <w:rFonts w:ascii="Times New Roman" w:eastAsia="Calibri" w:hAnsi="Times New Roman" w:cs="Times New Roman"/>
          <w:sz w:val="28"/>
          <w:szCs w:val="20"/>
        </w:rPr>
        <w:t>ов</w:t>
      </w:r>
      <w:r w:rsidRPr="00643BFF">
        <w:rPr>
          <w:rFonts w:ascii="Times New Roman" w:eastAsia="Calibri" w:hAnsi="Times New Roman" w:cs="Times New Roman"/>
          <w:sz w:val="28"/>
          <w:szCs w:val="20"/>
        </w:rPr>
        <w:t xml:space="preserve"> противопожарного надзора, МЧС; </w:t>
      </w:r>
      <w:proofErr w:type="spellStart"/>
      <w:r w:rsidRPr="00643BFF">
        <w:rPr>
          <w:rFonts w:ascii="Times New Roman" w:eastAsia="Calibri" w:hAnsi="Times New Roman" w:cs="Times New Roman"/>
          <w:sz w:val="28"/>
          <w:szCs w:val="20"/>
        </w:rPr>
        <w:t>Роспотребнадзора</w:t>
      </w:r>
      <w:proofErr w:type="spellEnd"/>
      <w:r w:rsidRPr="00643BFF">
        <w:rPr>
          <w:rFonts w:ascii="Times New Roman" w:eastAsia="Calibri" w:hAnsi="Times New Roman" w:cs="Times New Roman"/>
          <w:sz w:val="28"/>
          <w:szCs w:val="20"/>
        </w:rPr>
        <w:t>; органов по архитектуре и строительству (БТИ и др.); ФАС России; органов по охране труда</w:t>
      </w:r>
      <w:r>
        <w:rPr>
          <w:rFonts w:ascii="Times New Roman" w:eastAsia="Calibri" w:hAnsi="Times New Roman" w:cs="Times New Roman"/>
          <w:sz w:val="28"/>
          <w:szCs w:val="20"/>
        </w:rPr>
        <w:t xml:space="preserve"> </w:t>
      </w:r>
      <w:r w:rsidR="00DC7B61">
        <w:rPr>
          <w:rFonts w:ascii="Times New Roman" w:hAnsi="Times New Roman" w:cs="Times New Roman"/>
          <w:sz w:val="28"/>
          <w:szCs w:val="28"/>
        </w:rPr>
        <w:t xml:space="preserve">(табл. </w:t>
      </w:r>
      <w:r>
        <w:rPr>
          <w:rFonts w:ascii="Times New Roman" w:hAnsi="Times New Roman" w:cs="Times New Roman"/>
          <w:sz w:val="28"/>
          <w:szCs w:val="28"/>
        </w:rPr>
        <w:t>5).</w:t>
      </w:r>
      <w:r w:rsidRPr="00643BFF">
        <w:rPr>
          <w:rFonts w:ascii="Times New Roman" w:eastAsia="Calibri" w:hAnsi="Times New Roman" w:cs="Times New Roman"/>
          <w:sz w:val="28"/>
          <w:szCs w:val="20"/>
        </w:rPr>
        <w:t xml:space="preserve"> </w:t>
      </w:r>
    </w:p>
    <w:p w:rsidR="00ED1159" w:rsidRPr="005A0824" w:rsidRDefault="00ED1159" w:rsidP="00ED11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№5</w:t>
      </w:r>
      <w:r w:rsidRPr="00B52859">
        <w:rPr>
          <w:rFonts w:ascii="Times New Roman" w:eastAsia="Calibri" w:hAnsi="Times New Roman" w:cs="Times New Roman"/>
          <w:b/>
          <w:sz w:val="28"/>
          <w:szCs w:val="28"/>
        </w:rPr>
        <w:t xml:space="preserve">. </w:t>
      </w:r>
      <w:r w:rsidRPr="00B34FAE">
        <w:rPr>
          <w:rFonts w:ascii="Times New Roman" w:eastAsia="Calibri" w:hAnsi="Times New Roman" w:cs="Times New Roman"/>
          <w:sz w:val="28"/>
          <w:szCs w:val="28"/>
        </w:rPr>
        <w:t>Формы коррупционного влияния на действия (бездействие) должностных лиц</w:t>
      </w:r>
      <w:r>
        <w:rPr>
          <w:rFonts w:ascii="Times New Roman" w:eastAsia="Calibri" w:hAnsi="Times New Roman" w:cs="Times New Roman"/>
          <w:b/>
          <w:sz w:val="28"/>
          <w:szCs w:val="28"/>
        </w:rPr>
        <w:t xml:space="preserve">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ответы даны в % от общего числа опрошенных респондентов</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w:t>
      </w:r>
    </w:p>
    <w:tbl>
      <w:tblPr>
        <w:tblStyle w:val="a3"/>
        <w:tblW w:w="0" w:type="auto"/>
        <w:tblLook w:val="04A0" w:firstRow="1" w:lastRow="0" w:firstColumn="1" w:lastColumn="0" w:noHBand="0" w:noVBand="1"/>
      </w:tblPr>
      <w:tblGrid>
        <w:gridCol w:w="416"/>
        <w:gridCol w:w="3429"/>
        <w:gridCol w:w="1366"/>
        <w:gridCol w:w="1418"/>
        <w:gridCol w:w="1417"/>
        <w:gridCol w:w="1418"/>
      </w:tblGrid>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3429" w:type="dxa"/>
            <w:shd w:val="clear" w:color="auto" w:fill="FFC000"/>
          </w:tcPr>
          <w:p w:rsidR="00ED1159" w:rsidRPr="009B2BDC" w:rsidRDefault="00ED1159" w:rsidP="00751C30">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1366"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Подарок</w:t>
            </w:r>
          </w:p>
        </w:tc>
        <w:tc>
          <w:tcPr>
            <w:tcW w:w="1418"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Неформальный платеж</w:t>
            </w:r>
          </w:p>
        </w:tc>
        <w:tc>
          <w:tcPr>
            <w:tcW w:w="1417"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Неформальная услуга имущественного характера</w:t>
            </w:r>
          </w:p>
        </w:tc>
        <w:tc>
          <w:tcPr>
            <w:tcW w:w="1418" w:type="dxa"/>
            <w:shd w:val="clear" w:color="auto" w:fill="FFC00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Затруднились ответить</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3429" w:type="dxa"/>
            <w:shd w:val="clear" w:color="auto" w:fill="auto"/>
          </w:tcPr>
          <w:p w:rsidR="00ED1159" w:rsidRPr="009B2BDC" w:rsidRDefault="00ED1159" w:rsidP="00751C30">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1366"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417"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342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342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86,5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3429"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70,5</w:t>
            </w:r>
          </w:p>
        </w:tc>
      </w:tr>
      <w:tr w:rsidR="00ED1159" w:rsidRPr="009B2BDC" w:rsidTr="00751C30">
        <w:tc>
          <w:tcPr>
            <w:tcW w:w="416" w:type="dxa"/>
            <w:shd w:val="clear" w:color="auto" w:fill="auto"/>
          </w:tcPr>
          <w:p w:rsidR="00ED1159" w:rsidRPr="005622DE" w:rsidRDefault="00ED1159" w:rsidP="00751C30">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95,5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79</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противопожарного надзора, МЧС</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природных ресурсов и окружающей среды</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83</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429"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429"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3429"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87</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429"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3429"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1366"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17,5</w:t>
            </w:r>
          </w:p>
        </w:tc>
        <w:tc>
          <w:tcPr>
            <w:tcW w:w="1417"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1418"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w:t>
            </w:r>
          </w:p>
        </w:tc>
      </w:tr>
    </w:tbl>
    <w:p w:rsidR="00ED1159" w:rsidRPr="00302EE4"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При этом, «</w:t>
      </w:r>
      <w:r w:rsidRPr="005F6808">
        <w:rPr>
          <w:rFonts w:ascii="Times New Roman" w:hAnsi="Times New Roman" w:cs="Times New Roman"/>
          <w:i/>
          <w:sz w:val="28"/>
          <w:szCs w:val="28"/>
        </w:rPr>
        <w:t>В какой форме организации (предприятия, фирмы, бизнес) из Вашей отрасли, по размерам схожие с Вашей, обычно оказывают влияние на действия (бездействие) должностных лиц указанных органов власти</w:t>
      </w:r>
      <w:r>
        <w:rPr>
          <w:rFonts w:ascii="Times New Roman" w:hAnsi="Times New Roman" w:cs="Times New Roman"/>
          <w:sz w:val="28"/>
          <w:szCs w:val="28"/>
        </w:rPr>
        <w:t>»</w:t>
      </w:r>
      <w:r w:rsidRPr="005F6808">
        <w:rPr>
          <w:rFonts w:ascii="Times New Roman" w:hAnsi="Times New Roman" w:cs="Times New Roman"/>
          <w:sz w:val="28"/>
          <w:szCs w:val="28"/>
        </w:rPr>
        <w:t>?</w:t>
      </w:r>
      <w:r>
        <w:rPr>
          <w:rFonts w:ascii="Times New Roman" w:hAnsi="Times New Roman" w:cs="Times New Roman"/>
          <w:sz w:val="28"/>
          <w:szCs w:val="28"/>
        </w:rPr>
        <w:t xml:space="preserve"> подавляющее большинство респондентов (от 74</w:t>
      </w:r>
      <w:r w:rsidR="008617DD">
        <w:rPr>
          <w:rFonts w:ascii="Times New Roman" w:hAnsi="Times New Roman" w:cs="Times New Roman"/>
          <w:sz w:val="28"/>
          <w:szCs w:val="28"/>
        </w:rPr>
        <w:t xml:space="preserve"> </w:t>
      </w:r>
      <w:r>
        <w:rPr>
          <w:rFonts w:ascii="Times New Roman" w:hAnsi="Times New Roman" w:cs="Times New Roman"/>
          <w:sz w:val="28"/>
          <w:szCs w:val="28"/>
        </w:rPr>
        <w:t>% до 95,5</w:t>
      </w:r>
      <w:r w:rsidR="008617DD">
        <w:rPr>
          <w:rFonts w:ascii="Times New Roman" w:hAnsi="Times New Roman" w:cs="Times New Roman"/>
          <w:sz w:val="28"/>
          <w:szCs w:val="28"/>
        </w:rPr>
        <w:t xml:space="preserve"> </w:t>
      </w:r>
      <w:r>
        <w:rPr>
          <w:rFonts w:ascii="Times New Roman" w:hAnsi="Times New Roman" w:cs="Times New Roman"/>
          <w:sz w:val="28"/>
          <w:szCs w:val="28"/>
        </w:rPr>
        <w:t xml:space="preserve">% от общего числа опрошенных) выбрали вариант «затрудняюсь ответить», что говорит о нежелании говорить, либо об отсутствии у опрошенных представителей </w:t>
      </w:r>
      <w:r>
        <w:rPr>
          <w:rFonts w:ascii="Times New Roman" w:hAnsi="Times New Roman" w:cs="Times New Roman"/>
          <w:sz w:val="28"/>
          <w:szCs w:val="28"/>
        </w:rPr>
        <w:lastRenderedPageBreak/>
        <w:t xml:space="preserve">бизнес структур личного опыта дачи взятки представителям органов государственной и муниципальной власти.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336AC5">
        <w:rPr>
          <w:rFonts w:ascii="Times New Roman" w:eastAsia="Calibri" w:hAnsi="Times New Roman" w:cs="Times New Roman"/>
          <w:sz w:val="28"/>
          <w:szCs w:val="28"/>
        </w:rPr>
        <w:t>Кроме того, многие опрошенные предприниматели (от 45,5</w:t>
      </w:r>
      <w:r w:rsidR="008617DD">
        <w:rPr>
          <w:rFonts w:ascii="Times New Roman" w:eastAsia="Calibri" w:hAnsi="Times New Roman" w:cs="Times New Roman"/>
          <w:sz w:val="28"/>
          <w:szCs w:val="28"/>
        </w:rPr>
        <w:t xml:space="preserve"> </w:t>
      </w:r>
      <w:r w:rsidRPr="00336AC5">
        <w:rPr>
          <w:rFonts w:ascii="Times New Roman" w:eastAsia="Calibri" w:hAnsi="Times New Roman" w:cs="Times New Roman"/>
          <w:sz w:val="28"/>
          <w:szCs w:val="28"/>
        </w:rPr>
        <w:t>% до 86,5</w:t>
      </w:r>
      <w:r w:rsidR="008617DD">
        <w:rPr>
          <w:rFonts w:ascii="Times New Roman" w:eastAsia="Calibri" w:hAnsi="Times New Roman" w:cs="Times New Roman"/>
          <w:sz w:val="28"/>
          <w:szCs w:val="28"/>
        </w:rPr>
        <w:t xml:space="preserve"> </w:t>
      </w:r>
      <w:r w:rsidRPr="00336AC5">
        <w:rPr>
          <w:rFonts w:ascii="Times New Roman" w:eastAsia="Calibri" w:hAnsi="Times New Roman" w:cs="Times New Roman"/>
          <w:sz w:val="28"/>
          <w:szCs w:val="28"/>
        </w:rPr>
        <w:t>% респондентов) не сталкивались с тем, что должностные лица каких-либо органов власти предъявляли к их организации незаконные требов</w:t>
      </w:r>
      <w:r w:rsidR="008617DD">
        <w:rPr>
          <w:rFonts w:ascii="Times New Roman" w:eastAsia="Calibri" w:hAnsi="Times New Roman" w:cs="Times New Roman"/>
          <w:sz w:val="28"/>
          <w:szCs w:val="28"/>
        </w:rPr>
        <w:t xml:space="preserve">ания (табл. </w:t>
      </w:r>
      <w:r w:rsidRPr="00336AC5">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p>
    <w:p w:rsidR="00ED1159" w:rsidRPr="005A0824" w:rsidRDefault="00ED1159" w:rsidP="00ED11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00AA261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6</w:t>
      </w:r>
      <w:r w:rsidRPr="00B52859">
        <w:rPr>
          <w:rFonts w:ascii="Times New Roman" w:eastAsia="Calibri" w:hAnsi="Times New Roman" w:cs="Times New Roman"/>
          <w:b/>
          <w:sz w:val="28"/>
          <w:szCs w:val="28"/>
        </w:rPr>
        <w:t xml:space="preserve">. </w:t>
      </w:r>
      <w:r w:rsidRPr="00EC4C1E">
        <w:rPr>
          <w:rFonts w:ascii="Times New Roman" w:eastAsia="Calibri" w:hAnsi="Times New Roman" w:cs="Times New Roman"/>
          <w:sz w:val="28"/>
          <w:szCs w:val="28"/>
        </w:rPr>
        <w:t>Распределение ответов на вопрос:</w:t>
      </w:r>
      <w:r>
        <w:rPr>
          <w:rFonts w:ascii="Times New Roman" w:eastAsia="Calibri" w:hAnsi="Times New Roman" w:cs="Times New Roman"/>
          <w:b/>
          <w:sz w:val="28"/>
          <w:szCs w:val="28"/>
        </w:rPr>
        <w:t xml:space="preserve"> </w:t>
      </w:r>
      <w:r>
        <w:rPr>
          <w:rFonts w:ascii="Times New Roman" w:eastAsia="Calibri" w:hAnsi="Times New Roman" w:cs="Times New Roman"/>
          <w:i/>
          <w:sz w:val="28"/>
          <w:szCs w:val="28"/>
        </w:rPr>
        <w:t>«</w:t>
      </w:r>
      <w:r w:rsidRPr="009144E3">
        <w:rPr>
          <w:rFonts w:ascii="Times New Roman" w:eastAsia="Calibri" w:hAnsi="Times New Roman" w:cs="Times New Roman"/>
          <w:i/>
          <w:sz w:val="28"/>
          <w:szCs w:val="28"/>
        </w:rPr>
        <w:t>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w:t>
      </w:r>
      <w:r>
        <w:rPr>
          <w:rFonts w:ascii="Times New Roman" w:eastAsia="Calibri" w:hAnsi="Times New Roman" w:cs="Times New Roman"/>
          <w:i/>
          <w:sz w:val="28"/>
          <w:szCs w:val="28"/>
        </w:rPr>
        <w:t>»</w:t>
      </w:r>
      <w:r w:rsidRPr="009144E3">
        <w:rPr>
          <w:rFonts w:ascii="Times New Roman" w:eastAsia="Calibri" w:hAnsi="Times New Roman" w:cs="Times New Roman"/>
          <w:b/>
          <w:sz w:val="28"/>
          <w:szCs w:val="28"/>
        </w:rPr>
        <w:t xml:space="preserve">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ответы даны в % от общего числа опрошенных респондентов</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w:t>
      </w:r>
    </w:p>
    <w:tbl>
      <w:tblPr>
        <w:tblStyle w:val="a3"/>
        <w:tblW w:w="0" w:type="auto"/>
        <w:tblLook w:val="04A0" w:firstRow="1" w:lastRow="0" w:firstColumn="1" w:lastColumn="0" w:noHBand="0" w:noVBand="1"/>
      </w:tblPr>
      <w:tblGrid>
        <w:gridCol w:w="416"/>
        <w:gridCol w:w="3661"/>
        <w:gridCol w:w="1701"/>
        <w:gridCol w:w="1843"/>
        <w:gridCol w:w="1701"/>
      </w:tblGrid>
      <w:tr w:rsidR="00ED1159" w:rsidRPr="009B2BDC" w:rsidTr="00751C30">
        <w:tc>
          <w:tcPr>
            <w:tcW w:w="416" w:type="dxa"/>
            <w:shd w:val="clear" w:color="auto" w:fill="FFC000"/>
          </w:tcPr>
          <w:p w:rsidR="00ED1159" w:rsidRPr="009B2BDC" w:rsidRDefault="00ED1159" w:rsidP="00751C30">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3661" w:type="dxa"/>
            <w:shd w:val="clear" w:color="auto" w:fill="FFC000"/>
          </w:tcPr>
          <w:p w:rsidR="00ED1159" w:rsidRPr="009B2BDC" w:rsidRDefault="00ED1159" w:rsidP="00751C30">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1701" w:type="dxa"/>
            <w:shd w:val="clear" w:color="auto" w:fill="FFC000"/>
          </w:tcPr>
          <w:p w:rsidR="00ED1159" w:rsidRPr="009144E3" w:rsidRDefault="00ED1159" w:rsidP="00751C30">
            <w:pPr>
              <w:jc w:val="center"/>
              <w:rPr>
                <w:rFonts w:ascii="Times New Roman" w:eastAsia="Calibri" w:hAnsi="Times New Roman" w:cs="Times New Roman"/>
                <w:b/>
                <w:sz w:val="20"/>
                <w:szCs w:val="20"/>
              </w:rPr>
            </w:pPr>
            <w:r w:rsidRPr="009144E3">
              <w:rPr>
                <w:rFonts w:ascii="Times New Roman" w:eastAsia="Calibri" w:hAnsi="Times New Roman" w:cs="Times New Roman"/>
                <w:b/>
                <w:sz w:val="20"/>
                <w:szCs w:val="20"/>
              </w:rPr>
              <w:t>Да</w:t>
            </w:r>
          </w:p>
        </w:tc>
        <w:tc>
          <w:tcPr>
            <w:tcW w:w="1843" w:type="dxa"/>
            <w:shd w:val="clear" w:color="auto" w:fill="FFC000"/>
          </w:tcPr>
          <w:p w:rsidR="00ED1159" w:rsidRPr="009144E3" w:rsidRDefault="00ED1159" w:rsidP="00751C30">
            <w:pPr>
              <w:jc w:val="center"/>
              <w:rPr>
                <w:rFonts w:ascii="Times New Roman" w:eastAsia="Calibri" w:hAnsi="Times New Roman" w:cs="Times New Roman"/>
                <w:b/>
                <w:sz w:val="20"/>
                <w:szCs w:val="20"/>
              </w:rPr>
            </w:pPr>
            <w:r w:rsidRPr="009144E3">
              <w:rPr>
                <w:rFonts w:ascii="Times New Roman" w:eastAsia="Calibri" w:hAnsi="Times New Roman" w:cs="Times New Roman"/>
                <w:b/>
                <w:sz w:val="20"/>
                <w:szCs w:val="20"/>
              </w:rPr>
              <w:t>Нет</w:t>
            </w:r>
          </w:p>
        </w:tc>
        <w:tc>
          <w:tcPr>
            <w:tcW w:w="1701" w:type="dxa"/>
            <w:shd w:val="clear" w:color="auto" w:fill="FFC000"/>
          </w:tcPr>
          <w:p w:rsidR="00ED1159" w:rsidRPr="009144E3" w:rsidRDefault="00ED1159" w:rsidP="00751C30">
            <w:pPr>
              <w:jc w:val="center"/>
              <w:rPr>
                <w:rFonts w:ascii="Times New Roman" w:eastAsia="Calibri" w:hAnsi="Times New Roman" w:cs="Times New Roman"/>
                <w:b/>
                <w:sz w:val="20"/>
                <w:szCs w:val="20"/>
              </w:rPr>
            </w:pPr>
            <w:r w:rsidRPr="009144E3">
              <w:rPr>
                <w:rFonts w:ascii="Times New Roman" w:eastAsia="Calibri" w:hAnsi="Times New Roman" w:cs="Times New Roman"/>
                <w:b/>
                <w:sz w:val="20"/>
                <w:szCs w:val="20"/>
              </w:rPr>
              <w:t>Не знаю</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1</w:t>
            </w:r>
          </w:p>
        </w:tc>
        <w:tc>
          <w:tcPr>
            <w:tcW w:w="3661" w:type="dxa"/>
            <w:shd w:val="clear" w:color="auto" w:fill="auto"/>
          </w:tcPr>
          <w:p w:rsidR="00ED1159" w:rsidRPr="009B2BDC" w:rsidRDefault="00ED1159" w:rsidP="00751C30">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Судебные органы</w:t>
            </w:r>
          </w:p>
        </w:tc>
        <w:tc>
          <w:tcPr>
            <w:tcW w:w="1701"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843"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w:t>
            </w:r>
          </w:p>
        </w:tc>
        <w:tc>
          <w:tcPr>
            <w:tcW w:w="1701" w:type="dxa"/>
            <w:shd w:val="clear" w:color="auto" w:fill="auto"/>
          </w:tcPr>
          <w:p w:rsidR="00ED1159" w:rsidRPr="009124B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2</w:t>
            </w:r>
          </w:p>
        </w:tc>
        <w:tc>
          <w:tcPr>
            <w:tcW w:w="3661"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Полиция, органы внутренних дел</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3</w:t>
            </w:r>
          </w:p>
        </w:tc>
        <w:tc>
          <w:tcPr>
            <w:tcW w:w="3661"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Прокуратура</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4</w:t>
            </w:r>
          </w:p>
        </w:tc>
        <w:tc>
          <w:tcPr>
            <w:tcW w:w="3661" w:type="dxa"/>
            <w:shd w:val="clear" w:color="auto" w:fill="auto"/>
          </w:tcPr>
          <w:p w:rsidR="00ED1159" w:rsidRPr="009B2BDC"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Налоговые органы</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27,5</w:t>
            </w:r>
          </w:p>
        </w:tc>
      </w:tr>
      <w:tr w:rsidR="00ED1159" w:rsidRPr="009B2BDC" w:rsidTr="00751C30">
        <w:tc>
          <w:tcPr>
            <w:tcW w:w="416" w:type="dxa"/>
            <w:shd w:val="clear" w:color="auto" w:fill="auto"/>
          </w:tcPr>
          <w:p w:rsidR="00ED1159" w:rsidRPr="005622DE" w:rsidRDefault="00ED1159" w:rsidP="00751C30">
            <w:pPr>
              <w:spacing w:line="360" w:lineRule="auto"/>
              <w:jc w:val="both"/>
              <w:rPr>
                <w:rFonts w:ascii="Times New Roman" w:eastAsia="Calibri" w:hAnsi="Times New Roman" w:cs="Times New Roman"/>
                <w:sz w:val="20"/>
                <w:szCs w:val="20"/>
              </w:rPr>
            </w:pPr>
            <w:r w:rsidRPr="005622DE">
              <w:rPr>
                <w:rFonts w:ascii="Times New Roman" w:eastAsia="Calibri" w:hAnsi="Times New Roman" w:cs="Times New Roman"/>
                <w:sz w:val="20"/>
                <w:szCs w:val="20"/>
              </w:rPr>
              <w:t>5</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Ростехнадзор</w:t>
            </w:r>
            <w:proofErr w:type="spellEnd"/>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86,5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6</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ФАС России</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противопожарного надзора, МЧС</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Роспотребнадзор</w:t>
            </w:r>
            <w:proofErr w:type="spellEnd"/>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природных ресурсов и окружающей среды</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по охране труда</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вопросами предоставления земельных участков</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661" w:type="dxa"/>
            <w:shd w:val="clear" w:color="auto" w:fill="auto"/>
          </w:tcPr>
          <w:p w:rsidR="00ED1159" w:rsidRPr="005622DE" w:rsidRDefault="00ED1159" w:rsidP="00751C30">
            <w:pPr>
              <w:spacing w:line="288" w:lineRule="auto"/>
              <w:rPr>
                <w:rFonts w:ascii="Times New Roman" w:eastAsia="Calibri" w:hAnsi="Times New Roman" w:cs="Times New Roman"/>
                <w:sz w:val="20"/>
                <w:szCs w:val="20"/>
              </w:rPr>
            </w:pPr>
            <w:r>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661"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3661"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Органы по архитектуре и строительству (БТИ и др.)</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64,5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661"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Росреестр</w:t>
            </w:r>
            <w:proofErr w:type="spellEnd"/>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62,5</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r>
      <w:tr w:rsidR="00ED1159" w:rsidRPr="009B2BDC" w:rsidTr="00751C30">
        <w:tc>
          <w:tcPr>
            <w:tcW w:w="416" w:type="dxa"/>
            <w:shd w:val="clear" w:color="auto" w:fill="auto"/>
          </w:tcPr>
          <w:p w:rsidR="00ED1159" w:rsidRPr="009B2BDC" w:rsidRDefault="00ED1159" w:rsidP="00751C30">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3661" w:type="dxa"/>
            <w:shd w:val="clear" w:color="auto" w:fill="auto"/>
          </w:tcPr>
          <w:p w:rsidR="00ED1159" w:rsidRPr="005622DE" w:rsidRDefault="00ED1159" w:rsidP="00751C30">
            <w:pPr>
              <w:spacing w:line="288"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Иные органы власти</w:t>
            </w:r>
          </w:p>
        </w:tc>
        <w:tc>
          <w:tcPr>
            <w:tcW w:w="1701"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12,5</w:t>
            </w:r>
          </w:p>
        </w:tc>
        <w:tc>
          <w:tcPr>
            <w:tcW w:w="1843" w:type="dxa"/>
            <w:shd w:val="clear" w:color="auto" w:fill="auto"/>
          </w:tcPr>
          <w:p w:rsidR="00ED1159" w:rsidRPr="009124B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74,5</w:t>
            </w:r>
          </w:p>
        </w:tc>
        <w:tc>
          <w:tcPr>
            <w:tcW w:w="1701" w:type="dxa"/>
            <w:shd w:val="clear" w:color="auto" w:fill="auto"/>
          </w:tcPr>
          <w:p w:rsidR="00ED1159" w:rsidRPr="009124B5" w:rsidRDefault="00ED1159" w:rsidP="00751C30">
            <w:pPr>
              <w:tabs>
                <w:tab w:val="left" w:pos="390"/>
                <w:tab w:val="center" w:pos="601"/>
              </w:tabs>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r>
    </w:tbl>
    <w:p w:rsidR="00ED1159" w:rsidRPr="009144E3"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Почти для половины опрошенных, как и по итогам прошлогоднего исследования, причиной обращения к коррупции (оказанию влияния на </w:t>
      </w:r>
      <w:r>
        <w:rPr>
          <w:rFonts w:ascii="Times New Roman" w:eastAsia="Calibri" w:hAnsi="Times New Roman" w:cs="Times New Roman"/>
          <w:sz w:val="28"/>
          <w:szCs w:val="28"/>
        </w:rPr>
        <w:lastRenderedPageBreak/>
        <w:t>должностное лицо) может стать и становится опыт партнеров (коллег) из других организаций (см. рис. №</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 </w:t>
      </w:r>
      <w:r w:rsidRPr="00795D3D">
        <w:rPr>
          <w:rFonts w:ascii="Times New Roman" w:eastAsia="Calibri" w:hAnsi="Times New Roman" w:cs="Times New Roman"/>
          <w:sz w:val="28"/>
          <w:szCs w:val="28"/>
        </w:rPr>
        <w:t>При этом по сравнению</w:t>
      </w:r>
      <w:r w:rsidR="00AA2613">
        <w:rPr>
          <w:rFonts w:ascii="Times New Roman" w:eastAsia="Calibri" w:hAnsi="Times New Roman" w:cs="Times New Roman"/>
          <w:sz w:val="28"/>
          <w:szCs w:val="28"/>
        </w:rPr>
        <w:t xml:space="preserve"> с результатами опроса 2022 г.</w:t>
      </w:r>
      <w:r w:rsidRPr="00795D3D">
        <w:rPr>
          <w:rFonts w:ascii="Times New Roman" w:eastAsia="Calibri" w:hAnsi="Times New Roman" w:cs="Times New Roman"/>
          <w:sz w:val="28"/>
          <w:szCs w:val="28"/>
        </w:rPr>
        <w:t xml:space="preserve"> на 2,5</w:t>
      </w:r>
      <w:r w:rsidR="00AA2613">
        <w:rPr>
          <w:rFonts w:ascii="Times New Roman" w:eastAsia="Calibri" w:hAnsi="Times New Roman" w:cs="Times New Roman"/>
          <w:sz w:val="28"/>
          <w:szCs w:val="28"/>
        </w:rPr>
        <w:t xml:space="preserve"> </w:t>
      </w:r>
      <w:r w:rsidRPr="00795D3D">
        <w:rPr>
          <w:rFonts w:ascii="Times New Roman" w:eastAsia="Calibri" w:hAnsi="Times New Roman" w:cs="Times New Roman"/>
          <w:sz w:val="28"/>
          <w:szCs w:val="28"/>
        </w:rPr>
        <w:t>% увеличилась доля респондентов, ответивших, что причиной коррупции является давление со стороны самих чиновников</w:t>
      </w:r>
      <w:r>
        <w:rPr>
          <w:rFonts w:ascii="Times New Roman" w:eastAsia="Calibri" w:hAnsi="Times New Roman" w:cs="Times New Roman"/>
          <w:sz w:val="28"/>
          <w:szCs w:val="28"/>
        </w:rPr>
        <w:t xml:space="preserve"> (вариант ответа: «</w:t>
      </w:r>
      <w:r w:rsidRPr="00795D3D">
        <w:rPr>
          <w:rFonts w:ascii="Times New Roman" w:eastAsia="Calibri" w:hAnsi="Times New Roman" w:cs="Times New Roman"/>
          <w:i/>
          <w:sz w:val="28"/>
          <w:szCs w:val="28"/>
        </w:rPr>
        <w:t>дали понять со стороны должностного лица, что именно так следует сделать</w:t>
      </w:r>
      <w:r>
        <w:rPr>
          <w:rFonts w:ascii="Times New Roman" w:eastAsia="Calibri" w:hAnsi="Times New Roman" w:cs="Times New Roman"/>
          <w:sz w:val="28"/>
          <w:szCs w:val="28"/>
        </w:rPr>
        <w:t>»)</w:t>
      </w:r>
      <w:r w:rsidRPr="00795D3D">
        <w:rPr>
          <w:rFonts w:ascii="Times New Roman" w:eastAsia="Calibri" w:hAnsi="Times New Roman" w:cs="Times New Roman"/>
          <w:sz w:val="28"/>
          <w:szCs w:val="28"/>
        </w:rPr>
        <w:t>.</w:t>
      </w:r>
      <w:r>
        <w:rPr>
          <w:rFonts w:ascii="Times New Roman" w:eastAsia="Calibri" w:hAnsi="Times New Roman" w:cs="Times New Roman"/>
          <w:sz w:val="28"/>
          <w:szCs w:val="28"/>
        </w:rPr>
        <w:t xml:space="preserve"> В прошлом году доля таковых составляла 21,5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от всей выборки.</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00AA261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w:t>
      </w:r>
      <w:r w:rsidRPr="00B52859">
        <w:rPr>
          <w:rFonts w:ascii="Times New Roman" w:eastAsia="Calibri" w:hAnsi="Times New Roman" w:cs="Times New Roman"/>
          <w:b/>
          <w:sz w:val="28"/>
          <w:szCs w:val="28"/>
        </w:rPr>
        <w:t xml:space="preserve">. </w:t>
      </w:r>
      <w:r w:rsidRPr="00011EA5">
        <w:rPr>
          <w:rFonts w:ascii="Times New Roman" w:eastAsia="Calibri" w:hAnsi="Times New Roman" w:cs="Times New Roman"/>
          <w:sz w:val="28"/>
          <w:szCs w:val="28"/>
        </w:rPr>
        <w:t>Распределение ответов на вопрос:</w:t>
      </w:r>
      <w:r w:rsidRPr="00B31FD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Pr>
          <w:rFonts w:ascii="Times New Roman" w:hAnsi="Times New Roman" w:cs="Times New Roman"/>
          <w:i/>
          <w:sz w:val="28"/>
          <w:szCs w:val="28"/>
        </w:rPr>
        <w:t>Причина, по которой организация (предприятие, фирма, бизнес)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w:t>
      </w:r>
      <w:r w:rsidRPr="00917518">
        <w:rPr>
          <w:rFonts w:ascii="Times New Roman" w:hAnsi="Times New Roman" w:cs="Times New Roman"/>
          <w:sz w:val="28"/>
          <w:szCs w:val="28"/>
        </w:rPr>
        <w:t>?</w:t>
      </w:r>
      <w:r>
        <w:rPr>
          <w:rFonts w:ascii="Times New Roman" w:hAnsi="Times New Roman" w:cs="Times New Roman"/>
          <w:sz w:val="28"/>
          <w:szCs w:val="28"/>
        </w:rPr>
        <w:t>»</w:t>
      </w:r>
      <w:r w:rsidRPr="00B31FD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(О</w:t>
      </w:r>
      <w:r w:rsidRPr="00B31FD4">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539391BD" wp14:editId="5F4AEA82">
            <wp:extent cx="5854700" cy="3048000"/>
            <wp:effectExtent l="19050" t="0" r="1270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D1159" w:rsidRPr="00EC4C1E" w:rsidRDefault="00ED1159" w:rsidP="00ED1159">
      <w:pPr>
        <w:spacing w:after="0" w:line="360" w:lineRule="auto"/>
        <w:ind w:firstLine="709"/>
        <w:jc w:val="both"/>
        <w:rPr>
          <w:rFonts w:ascii="Times New Roman" w:eastAsia="Calibri" w:hAnsi="Times New Roman" w:cs="Times New Roman"/>
          <w:sz w:val="10"/>
          <w:szCs w:val="16"/>
        </w:rPr>
      </w:pP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t xml:space="preserve">Ответы респондентов на вопрос: </w:t>
      </w:r>
      <w:r>
        <w:rPr>
          <w:rFonts w:ascii="Times New Roman" w:eastAsia="Calibri" w:hAnsi="Times New Roman" w:cs="Times New Roman"/>
          <w:sz w:val="28"/>
          <w:szCs w:val="28"/>
        </w:rPr>
        <w:t>«</w:t>
      </w:r>
      <w:r w:rsidRPr="00713D7F">
        <w:rPr>
          <w:rFonts w:ascii="Times New Roman" w:eastAsia="Calibri" w:hAnsi="Times New Roman" w:cs="Times New Roman"/>
          <w:i/>
          <w:sz w:val="28"/>
          <w:szCs w:val="28"/>
        </w:rPr>
        <w:t>Как Вы думаете, у организаций (предприятий, фирм, бизнеса), подобных Вашей, какая сумма в среднем приходится на один неформальный прямой или скрытый платеж</w:t>
      </w:r>
      <w:r w:rsidRPr="00713D7F">
        <w:rPr>
          <w:rFonts w:ascii="Times New Roman" w:eastAsia="Calibri" w:hAnsi="Times New Roman" w:cs="Times New Roman"/>
          <w:sz w:val="28"/>
          <w:szCs w:val="28"/>
        </w:rPr>
        <w:t>?</w:t>
      </w:r>
      <w:r>
        <w:rPr>
          <w:rFonts w:ascii="Times New Roman" w:eastAsia="Calibri" w:hAnsi="Times New Roman" w:cs="Times New Roman"/>
          <w:sz w:val="28"/>
          <w:szCs w:val="28"/>
        </w:rPr>
        <w:t>»</w:t>
      </w:r>
      <w:r w:rsidRPr="00713D7F">
        <w:rPr>
          <w:rFonts w:ascii="Times New Roman" w:eastAsia="Calibri" w:hAnsi="Times New Roman" w:cs="Times New Roman"/>
          <w:sz w:val="28"/>
          <w:szCs w:val="28"/>
        </w:rPr>
        <w:t xml:space="preserve"> распределились (по убыванию доли респондентов) следующим образом: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t>1) от 3000 до 10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000 руб. </w:t>
      </w:r>
      <w:r w:rsidR="00AA2613">
        <w:rPr>
          <w:rFonts w:ascii="Times New Roman" w:eastAsia="Calibri" w:hAnsi="Times New Roman" w:cs="Times New Roman"/>
          <w:sz w:val="28"/>
          <w:szCs w:val="28"/>
        </w:rPr>
        <w:t>–</w:t>
      </w:r>
      <w:r w:rsidRPr="00713D7F">
        <w:rPr>
          <w:rFonts w:ascii="Times New Roman" w:eastAsia="Calibri" w:hAnsi="Times New Roman" w:cs="Times New Roman"/>
          <w:sz w:val="28"/>
          <w:szCs w:val="28"/>
        </w:rPr>
        <w:t xml:space="preserve"> 49</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t>2) от 10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до 25</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 23,5</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t>3) от 25</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до 150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000 </w:t>
      </w:r>
      <w:r w:rsidR="00AA2613">
        <w:rPr>
          <w:rFonts w:ascii="Times New Roman" w:eastAsia="Calibri" w:hAnsi="Times New Roman" w:cs="Times New Roman"/>
          <w:sz w:val="28"/>
          <w:szCs w:val="28"/>
        </w:rPr>
        <w:t>–</w:t>
      </w:r>
      <w:r w:rsidRPr="00713D7F">
        <w:rPr>
          <w:rFonts w:ascii="Times New Roman" w:eastAsia="Calibri" w:hAnsi="Times New Roman" w:cs="Times New Roman"/>
          <w:sz w:val="28"/>
          <w:szCs w:val="28"/>
        </w:rPr>
        <w:t xml:space="preserve"> 19</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lastRenderedPageBreak/>
        <w:t>4) от 150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до 500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 7,5</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713D7F">
        <w:rPr>
          <w:rFonts w:ascii="Times New Roman" w:eastAsia="Calibri" w:hAnsi="Times New Roman" w:cs="Times New Roman"/>
          <w:sz w:val="28"/>
          <w:szCs w:val="28"/>
        </w:rPr>
        <w:t>5) от 500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до 1</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000 – 1</w:t>
      </w:r>
      <w:r w:rsidR="00AA2613">
        <w:rPr>
          <w:rFonts w:ascii="Times New Roman" w:eastAsia="Calibri" w:hAnsi="Times New Roman" w:cs="Times New Roman"/>
          <w:sz w:val="28"/>
          <w:szCs w:val="28"/>
        </w:rPr>
        <w:t xml:space="preserve"> </w:t>
      </w:r>
      <w:r w:rsidRPr="00713D7F">
        <w:rPr>
          <w:rFonts w:ascii="Times New Roman" w:eastAsia="Calibri" w:hAnsi="Times New Roman" w:cs="Times New Roman"/>
          <w:sz w:val="28"/>
          <w:szCs w:val="28"/>
        </w:rPr>
        <w:t>%.</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Абсолютное большинство участников опроса (73</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A2613">
        <w:rPr>
          <w:rFonts w:ascii="Times New Roman" w:eastAsia="Calibri" w:hAnsi="Times New Roman" w:cs="Times New Roman"/>
          <w:sz w:val="28"/>
          <w:szCs w:val="28"/>
        </w:rPr>
        <w:t>как и по итогам опроса 2022 г.</w:t>
      </w:r>
      <w:r>
        <w:rPr>
          <w:rFonts w:ascii="Times New Roman" w:eastAsia="Calibri" w:hAnsi="Times New Roman" w:cs="Times New Roman"/>
          <w:sz w:val="28"/>
          <w:szCs w:val="28"/>
        </w:rPr>
        <w:t>, затруднились назвать долю дохода от предпринимательской деятельности, которая тратится на взятки. Среди оставшихся 27</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больше всего (7,5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от общей выборки исследования) склонны думать, что 10</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дохода организации приходится на взятки. Ещё 6,5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предполагают, что 20</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дохода предприятия приходится на коррупционные издержки. 6</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считают, что на коррупционные издержки приходятся 15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выручки. Остальные варианты (от 5% до 40%) отметили от 1,5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до 3</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участников опроса.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вопрос: «</w:t>
      </w:r>
      <w:r w:rsidRPr="005C6C98">
        <w:rPr>
          <w:rFonts w:ascii="Times New Roman" w:eastAsia="Calibri" w:hAnsi="Times New Roman" w:cs="Times New Roman"/>
          <w:i/>
          <w:sz w:val="28"/>
          <w:szCs w:val="28"/>
        </w:rPr>
        <w:t>На Ваш взгляд, является ли величина этих неформальных и (или) скрытых платежей известной заранее</w:t>
      </w:r>
      <w:r w:rsidRPr="005C6C98">
        <w:rPr>
          <w:rFonts w:ascii="Times New Roman" w:eastAsia="Calibri" w:hAnsi="Times New Roman" w:cs="Times New Roman"/>
          <w:sz w:val="28"/>
          <w:szCs w:val="28"/>
        </w:rPr>
        <w:t>?</w:t>
      </w:r>
      <w:r>
        <w:rPr>
          <w:rFonts w:ascii="Times New Roman" w:eastAsia="Calibri" w:hAnsi="Times New Roman" w:cs="Times New Roman"/>
          <w:sz w:val="28"/>
          <w:szCs w:val="28"/>
        </w:rPr>
        <w:t>» 36,5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затруднились ответить. 20</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считают, что величина взятки практически ясна; ещё 12</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 полностью ясна. 12,5</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ответили на вопрос о величине взятки, что она не очень ясна, а 19</w:t>
      </w:r>
      <w:r w:rsidR="00AA26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считают, что величина взятки заранее совсем не ясна. </w:t>
      </w:r>
    </w:p>
    <w:p w:rsidR="00ED1159" w:rsidRPr="00082552" w:rsidRDefault="00ED1159" w:rsidP="00ED1159">
      <w:pPr>
        <w:spacing w:after="0" w:line="360" w:lineRule="auto"/>
        <w:ind w:firstLine="709"/>
        <w:jc w:val="both"/>
        <w:rPr>
          <w:rFonts w:ascii="Times New Roman" w:eastAsia="Calibri" w:hAnsi="Times New Roman" w:cs="Times New Roman"/>
          <w:sz w:val="28"/>
          <w:szCs w:val="28"/>
        </w:rPr>
      </w:pPr>
      <w:r w:rsidRPr="00082552">
        <w:rPr>
          <w:rFonts w:ascii="Times New Roman" w:eastAsia="Calibri" w:hAnsi="Times New Roman" w:cs="Times New Roman"/>
          <w:sz w:val="28"/>
          <w:szCs w:val="28"/>
        </w:rPr>
        <w:t>Отвечая на вопрос: «</w:t>
      </w:r>
      <w:r w:rsidRPr="00082552">
        <w:rPr>
          <w:rFonts w:ascii="Times New Roman" w:eastAsia="Calibri" w:hAnsi="Times New Roman" w:cs="Times New Roman"/>
          <w:i/>
          <w:sz w:val="28"/>
          <w:szCs w:val="28"/>
        </w:rPr>
        <w:t>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w:t>
      </w:r>
      <w:r w:rsidRPr="00082552">
        <w:rPr>
          <w:rFonts w:ascii="Times New Roman" w:eastAsia="Calibri" w:hAnsi="Times New Roman" w:cs="Times New Roman"/>
          <w:sz w:val="28"/>
          <w:szCs w:val="28"/>
        </w:rPr>
        <w:t>», предполагавший множественный ответ, многие участники опроса (68</w:t>
      </w:r>
      <w:r w:rsidR="00AA2613">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как и по итогам прошлогоднего опроса (64,5</w:t>
      </w:r>
      <w:r w:rsidR="00AA2613">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сообщили, что не знают о таких ситуациях. Информация о конкретных ситуациях, когда коммерческие структуры, с которых должностные лица требовали неофициальные платежи (взятку), обращались с жалобами в правоохранительные органы, была известна 9,5</w:t>
      </w:r>
      <w:r w:rsidR="00AA2613">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респондентов из общения с коллегами по отрасли – вариант ответа «</w:t>
      </w:r>
      <w:r w:rsidRPr="00082552">
        <w:rPr>
          <w:rFonts w:ascii="Times New Roman" w:eastAsia="Calibri" w:hAnsi="Times New Roman" w:cs="Times New Roman"/>
          <w:i/>
          <w:sz w:val="28"/>
          <w:szCs w:val="28"/>
        </w:rPr>
        <w:t>знаю такие ситуации среди коллег по отрасли</w:t>
      </w:r>
      <w:r w:rsidRPr="00082552">
        <w:rPr>
          <w:rFonts w:ascii="Times New Roman" w:eastAsia="Calibri" w:hAnsi="Times New Roman" w:cs="Times New Roman"/>
          <w:sz w:val="28"/>
          <w:szCs w:val="28"/>
        </w:rPr>
        <w:t>». Остальные 22,5</w:t>
      </w:r>
      <w:r w:rsidR="00AA2613">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респондентов черпали такую информацию из СМИ. На следующий вопрос: «</w:t>
      </w:r>
      <w:r w:rsidRPr="00082552">
        <w:rPr>
          <w:rFonts w:ascii="Times New Roman" w:eastAsia="Calibri" w:hAnsi="Times New Roman" w:cs="Times New Roman"/>
          <w:i/>
          <w:sz w:val="28"/>
          <w:szCs w:val="28"/>
        </w:rPr>
        <w:t xml:space="preserve">Припомните, пожалуйста, последний известный Вам случай, когда организация </w:t>
      </w:r>
      <w:r w:rsidRPr="00082552">
        <w:rPr>
          <w:rFonts w:ascii="Times New Roman" w:eastAsia="Calibri" w:hAnsi="Times New Roman" w:cs="Times New Roman"/>
          <w:i/>
          <w:sz w:val="28"/>
          <w:szCs w:val="28"/>
        </w:rPr>
        <w:lastRenderedPageBreak/>
        <w:t>(предприятие,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(предприятия, фирмы, бизнеса) результат этого обращения</w:t>
      </w:r>
      <w:r w:rsidRPr="00082552">
        <w:rPr>
          <w:rFonts w:ascii="Times New Roman" w:eastAsia="Calibri" w:hAnsi="Times New Roman" w:cs="Times New Roman"/>
          <w:sz w:val="28"/>
          <w:szCs w:val="28"/>
        </w:rPr>
        <w:t>?» предлагалось отвечать только тем респондентам, которые отвечая на предыдущий вопрос выбрали варианты ответов №</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2 и №</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3 (№</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2 – «</w:t>
      </w:r>
      <w:r w:rsidRPr="00082552">
        <w:rPr>
          <w:rFonts w:ascii="Times New Roman" w:eastAsia="Calibri" w:hAnsi="Times New Roman" w:cs="Times New Roman"/>
          <w:i/>
          <w:sz w:val="28"/>
          <w:szCs w:val="28"/>
        </w:rPr>
        <w:t>знаю такие ситуации среди коллег по отрасли</w:t>
      </w:r>
      <w:r w:rsidRPr="00082552">
        <w:rPr>
          <w:rFonts w:ascii="Times New Roman" w:eastAsia="Calibri" w:hAnsi="Times New Roman" w:cs="Times New Roman"/>
          <w:sz w:val="28"/>
          <w:szCs w:val="28"/>
        </w:rPr>
        <w:t>»; №</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3 – «</w:t>
      </w:r>
      <w:r w:rsidRPr="00082552">
        <w:rPr>
          <w:rFonts w:ascii="Times New Roman" w:eastAsia="Calibri" w:hAnsi="Times New Roman" w:cs="Times New Roman"/>
          <w:i/>
          <w:sz w:val="28"/>
          <w:szCs w:val="28"/>
        </w:rPr>
        <w:t>знаю, наша организация (предприятие) подавала жалобу</w:t>
      </w:r>
      <w:r w:rsidRPr="00082552">
        <w:rPr>
          <w:rFonts w:ascii="Times New Roman" w:eastAsia="Calibri" w:hAnsi="Times New Roman" w:cs="Times New Roman"/>
          <w:sz w:val="28"/>
          <w:szCs w:val="28"/>
        </w:rPr>
        <w:t>») - т.е. всего 9,5</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из всего массива участников опроса. Абсолютное большинство из них (7,5</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респондентов) затруднились ответит на вопрос; 2</w:t>
      </w:r>
      <w:r w:rsidR="003068BE">
        <w:rPr>
          <w:rFonts w:ascii="Times New Roman" w:eastAsia="Calibri" w:hAnsi="Times New Roman" w:cs="Times New Roman"/>
          <w:sz w:val="28"/>
          <w:szCs w:val="28"/>
        </w:rPr>
        <w:t xml:space="preserve"> </w:t>
      </w:r>
      <w:r w:rsidRPr="00082552">
        <w:rPr>
          <w:rFonts w:ascii="Times New Roman" w:eastAsia="Calibri" w:hAnsi="Times New Roman" w:cs="Times New Roman"/>
          <w:sz w:val="28"/>
          <w:szCs w:val="28"/>
        </w:rPr>
        <w:t xml:space="preserve">% ответили, что в результате организация добилась решения вопроса без взятки.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Далее, н</w:t>
      </w:r>
      <w:r w:rsidRPr="008D3ECC">
        <w:rPr>
          <w:rFonts w:ascii="Times New Roman" w:eastAsia="Calibri" w:hAnsi="Times New Roman" w:cs="Times New Roman"/>
          <w:sz w:val="28"/>
          <w:szCs w:val="28"/>
        </w:rPr>
        <w:t xml:space="preserve">а вопрос: </w:t>
      </w:r>
      <w:r>
        <w:rPr>
          <w:rFonts w:ascii="Times New Roman" w:eastAsia="Calibri" w:hAnsi="Times New Roman" w:cs="Times New Roman"/>
          <w:sz w:val="28"/>
          <w:szCs w:val="28"/>
        </w:rPr>
        <w:t>«</w:t>
      </w:r>
      <w:r w:rsidRPr="008D3ECC">
        <w:rPr>
          <w:rFonts w:ascii="Times New Roman" w:hAnsi="Times New Roman" w:cs="Times New Roman"/>
          <w:i/>
          <w:sz w:val="28"/>
          <w:szCs w:val="28"/>
        </w:rPr>
        <w:t>Каков основной результат от оказания влияния на должностное лицо посредством осуществления неформальных прямых и (или) скрытых платежей</w:t>
      </w:r>
      <w:r w:rsidRPr="008D3ECC">
        <w:rPr>
          <w:rFonts w:ascii="Times New Roman" w:hAnsi="Times New Roman" w:cs="Times New Roman"/>
          <w:sz w:val="28"/>
          <w:szCs w:val="28"/>
        </w:rPr>
        <w:t>?</w:t>
      </w:r>
      <w:r>
        <w:rPr>
          <w:rFonts w:ascii="Times New Roman" w:hAnsi="Times New Roman" w:cs="Times New Roman"/>
          <w:sz w:val="28"/>
          <w:szCs w:val="28"/>
        </w:rPr>
        <w:t>»</w:t>
      </w:r>
      <w:r w:rsidRPr="008D3ECC">
        <w:rPr>
          <w:rFonts w:ascii="Times New Roman" w:eastAsia="Calibri" w:hAnsi="Times New Roman" w:cs="Times New Roman"/>
          <w:sz w:val="28"/>
          <w:szCs w:val="28"/>
        </w:rPr>
        <w:t xml:space="preserve"> </w:t>
      </w:r>
      <w:r>
        <w:rPr>
          <w:rFonts w:ascii="Times New Roman" w:eastAsia="Calibri" w:hAnsi="Times New Roman" w:cs="Times New Roman"/>
          <w:sz w:val="28"/>
          <w:szCs w:val="28"/>
        </w:rPr>
        <w:t>более трети респондентов (37</w:t>
      </w:r>
      <w:r w:rsidR="003068BE">
        <w:rPr>
          <w:rFonts w:ascii="Times New Roman" w:eastAsia="Calibri" w:hAnsi="Times New Roman" w:cs="Times New Roman"/>
          <w:sz w:val="28"/>
          <w:szCs w:val="28"/>
        </w:rPr>
        <w:t xml:space="preserve"> </w:t>
      </w:r>
      <w:r>
        <w:rPr>
          <w:rFonts w:ascii="Times New Roman" w:eastAsia="Calibri" w:hAnsi="Times New Roman" w:cs="Times New Roman"/>
          <w:sz w:val="28"/>
          <w:szCs w:val="28"/>
        </w:rPr>
        <w:t>%) затруднились ответить. А среди определившихся наибольшая доля (19</w:t>
      </w:r>
      <w:r w:rsidR="003068BE">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уверены, что неформальные платежи ничего не гарантируют. Ещё 15</w:t>
      </w:r>
      <w:r w:rsidR="003068BE">
        <w:rPr>
          <w:rFonts w:ascii="Times New Roman" w:eastAsia="Calibri" w:hAnsi="Times New Roman" w:cs="Times New Roman"/>
          <w:sz w:val="28"/>
          <w:szCs w:val="28"/>
        </w:rPr>
        <w:t xml:space="preserve"> </w:t>
      </w:r>
      <w:r>
        <w:rPr>
          <w:rFonts w:ascii="Times New Roman" w:eastAsia="Calibri" w:hAnsi="Times New Roman" w:cs="Times New Roman"/>
          <w:sz w:val="28"/>
          <w:szCs w:val="28"/>
        </w:rPr>
        <w:t>% - ответили, что результатом такого взаимодействия становится ускорение решения проблемы (</w:t>
      </w:r>
      <w:r w:rsidR="003068BE">
        <w:rPr>
          <w:rFonts w:ascii="Times New Roman" w:eastAsia="Calibri" w:hAnsi="Times New Roman" w:cs="Times New Roman"/>
          <w:sz w:val="28"/>
          <w:szCs w:val="28"/>
        </w:rPr>
        <w:t xml:space="preserve">рис.  </w:t>
      </w:r>
      <w:r>
        <w:rPr>
          <w:rFonts w:ascii="Times New Roman" w:eastAsia="Calibri" w:hAnsi="Times New Roman" w:cs="Times New Roman"/>
          <w:sz w:val="28"/>
          <w:szCs w:val="28"/>
        </w:rPr>
        <w:t xml:space="preserve">2).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003068B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w:t>
      </w:r>
      <w:r w:rsidRPr="00B52859">
        <w:rPr>
          <w:rFonts w:ascii="Times New Roman" w:eastAsia="Calibri" w:hAnsi="Times New Roman" w:cs="Times New Roman"/>
          <w:b/>
          <w:sz w:val="28"/>
          <w:szCs w:val="28"/>
        </w:rPr>
        <w:t xml:space="preserve">. </w:t>
      </w:r>
      <w:r w:rsidRPr="00110066">
        <w:rPr>
          <w:rFonts w:ascii="Times New Roman" w:eastAsia="Calibri" w:hAnsi="Times New Roman" w:cs="Times New Roman"/>
          <w:sz w:val="28"/>
          <w:szCs w:val="28"/>
        </w:rPr>
        <w:t>Распределение ответов на вопрос:</w:t>
      </w:r>
      <w:r w:rsidRPr="00B31FD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sidRPr="00917518">
        <w:rPr>
          <w:rFonts w:ascii="Times New Roman" w:hAnsi="Times New Roman" w:cs="Times New Roman"/>
          <w:i/>
          <w:sz w:val="28"/>
          <w:szCs w:val="28"/>
        </w:rPr>
        <w:t>Каков основной результат от оказания влияния на должностное лицо посредством осуществления неформальных прямых и (или) скрытых платежей</w:t>
      </w:r>
      <w:r w:rsidRPr="00917518">
        <w:rPr>
          <w:rFonts w:ascii="Times New Roman" w:hAnsi="Times New Roman" w:cs="Times New Roman"/>
          <w:sz w:val="28"/>
          <w:szCs w:val="28"/>
        </w:rPr>
        <w:t>?</w:t>
      </w:r>
      <w:r>
        <w:rPr>
          <w:rFonts w:ascii="Times New Roman" w:hAnsi="Times New Roman" w:cs="Times New Roman"/>
          <w:sz w:val="28"/>
          <w:szCs w:val="28"/>
        </w:rPr>
        <w:t>»</w:t>
      </w:r>
      <w:r w:rsidRPr="00B31FD4">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(О</w:t>
      </w:r>
      <w:r w:rsidRPr="00B31FD4">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14:anchorId="581357D0" wp14:editId="791CB78D">
            <wp:extent cx="5993130" cy="30480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D1159" w:rsidRPr="00757AD9" w:rsidRDefault="00ED1159" w:rsidP="00ED1159">
      <w:pPr>
        <w:spacing w:after="0" w:line="360" w:lineRule="auto"/>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Данный результат коррелирует с материалами прошлогоднего исследования, где также доминировали перечисленные два мнения. При этом характерно, что относительно высокой остаётся доля респондентов, считающих, что неформальные платежи ничего не гарантируют. Эти данные могут говорить об определённом опыте предпринимателей, которые, </w:t>
      </w:r>
      <w:proofErr w:type="gramStart"/>
      <w:r>
        <w:rPr>
          <w:rFonts w:ascii="Times New Roman" w:eastAsia="Calibri" w:hAnsi="Times New Roman" w:cs="Times New Roman"/>
          <w:sz w:val="28"/>
          <w:szCs w:val="28"/>
        </w:rPr>
        <w:t>по видимому</w:t>
      </w:r>
      <w:proofErr w:type="gramEnd"/>
      <w:r>
        <w:rPr>
          <w:rFonts w:ascii="Times New Roman" w:eastAsia="Calibri" w:hAnsi="Times New Roman" w:cs="Times New Roman"/>
          <w:sz w:val="28"/>
          <w:szCs w:val="28"/>
        </w:rPr>
        <w:t xml:space="preserve">, прибегнув к коррупционному взаимодействию с различными должностными лицами, не добились в итоге ожидаемых результатов.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Одним из индикаторов восприятия предпринимателями республики проблемы «деловой» коррупции является их отношение (положительное или отрицательное) к коррупции как способу решения бизнес проблем. Ответы респондентов на вопрос: «</w:t>
      </w:r>
      <w:r w:rsidRPr="007F40C7">
        <w:rPr>
          <w:rFonts w:ascii="Times New Roman" w:eastAsia="Calibri" w:hAnsi="Times New Roman" w:cs="Times New Roman"/>
          <w:i/>
          <w:sz w:val="28"/>
          <w:szCs w:val="28"/>
        </w:rPr>
        <w:t>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с Вашей</w:t>
      </w:r>
      <w:r w:rsidRPr="007F40C7">
        <w:rPr>
          <w:rFonts w:ascii="Times New Roman" w:eastAsia="Calibri" w:hAnsi="Times New Roman" w:cs="Times New Roman"/>
          <w:sz w:val="28"/>
          <w:szCs w:val="28"/>
        </w:rPr>
        <w:t>?</w:t>
      </w:r>
      <w:r>
        <w:rPr>
          <w:rFonts w:ascii="Times New Roman" w:eastAsia="Calibri" w:hAnsi="Times New Roman" w:cs="Times New Roman"/>
          <w:sz w:val="28"/>
          <w:szCs w:val="28"/>
        </w:rPr>
        <w:t>» распределились следующим образом (</w:t>
      </w:r>
      <w:r w:rsidR="004546EB">
        <w:rPr>
          <w:rFonts w:ascii="Times New Roman" w:eastAsia="Calibri" w:hAnsi="Times New Roman" w:cs="Times New Roman"/>
          <w:sz w:val="28"/>
          <w:szCs w:val="28"/>
        </w:rPr>
        <w:t xml:space="preserve">рис. </w:t>
      </w:r>
      <w:r>
        <w:rPr>
          <w:rFonts w:ascii="Times New Roman" w:eastAsia="Calibri" w:hAnsi="Times New Roman" w:cs="Times New Roman"/>
          <w:sz w:val="28"/>
          <w:szCs w:val="28"/>
        </w:rPr>
        <w:t xml:space="preserve">3). </w:t>
      </w:r>
    </w:p>
    <w:p w:rsidR="00ED1159" w:rsidRPr="00C66CE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 №3</w:t>
      </w:r>
      <w:r w:rsidRPr="00B52859">
        <w:rPr>
          <w:rFonts w:ascii="Times New Roman" w:eastAsia="Calibri" w:hAnsi="Times New Roman" w:cs="Times New Roman"/>
          <w:b/>
          <w:sz w:val="28"/>
          <w:szCs w:val="28"/>
        </w:rPr>
        <w:t xml:space="preserve">. </w:t>
      </w:r>
      <w:r w:rsidRPr="004A40DC">
        <w:rPr>
          <w:rFonts w:ascii="Times New Roman" w:eastAsia="Calibri" w:hAnsi="Times New Roman" w:cs="Times New Roman"/>
          <w:sz w:val="28"/>
          <w:szCs w:val="28"/>
        </w:rPr>
        <w:t>Распределение ответов на вопрос:</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sidRPr="007C61C0">
        <w:rPr>
          <w:rFonts w:ascii="Times New Roman" w:hAnsi="Times New Roman" w:cs="Times New Roman"/>
          <w:i/>
          <w:sz w:val="28"/>
          <w:szCs w:val="28"/>
        </w:rPr>
        <w:t xml:space="preserve">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w:t>
      </w:r>
      <w:r w:rsidRPr="007C61C0">
        <w:rPr>
          <w:rFonts w:ascii="Times New Roman" w:hAnsi="Times New Roman" w:cs="Times New Roman"/>
          <w:i/>
          <w:sz w:val="28"/>
          <w:szCs w:val="28"/>
        </w:rPr>
        <w:lastRenderedPageBreak/>
        <w:t>размерам схожим с Вашей</w:t>
      </w:r>
      <w:r w:rsidRPr="007C61C0">
        <w:rPr>
          <w:rFonts w:ascii="Times New Roman" w:hAnsi="Times New Roman" w:cs="Times New Roman"/>
          <w:sz w:val="28"/>
          <w:szCs w:val="28"/>
        </w:rPr>
        <w:t>?</w:t>
      </w:r>
      <w:r>
        <w:rPr>
          <w:rFonts w:ascii="Times New Roman" w:hAnsi="Times New Roman" w:cs="Times New Roman"/>
          <w:sz w:val="28"/>
          <w:szCs w:val="28"/>
        </w:rPr>
        <w:t>»</w:t>
      </w:r>
      <w:r w:rsidRPr="007C61C0">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C66CE9">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sidRPr="00C66CE9">
        <w:rPr>
          <w:rFonts w:ascii="Times New Roman" w:eastAsia="Calibri" w:hAnsi="Times New Roman" w:cs="Times New Roman"/>
          <w:noProof/>
          <w:sz w:val="28"/>
          <w:szCs w:val="28"/>
          <w:lang w:eastAsia="ru-RU"/>
        </w:rPr>
        <w:drawing>
          <wp:inline distT="0" distB="0" distL="0" distR="0" wp14:anchorId="5DBA9920" wp14:editId="5A915909">
            <wp:extent cx="5940425" cy="3679332"/>
            <wp:effectExtent l="19050" t="0" r="22225"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D1159" w:rsidRPr="00C66CE9"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Как и по итогам прошлогоднего опроса наблюдается позитивная тенденция в массовом восприятии проблемы коррупции среди предпринимателей. Если не брать в расчет тех респондентов, которые затруднились ответить, а также тех участников опроса, которые дали оценочно нейтральный ответ (вариант ответа «</w:t>
      </w:r>
      <w:r w:rsidRPr="004233BE">
        <w:rPr>
          <w:rFonts w:ascii="Times New Roman" w:eastAsia="Calibri" w:hAnsi="Times New Roman" w:cs="Times New Roman"/>
          <w:i/>
          <w:sz w:val="28"/>
          <w:szCs w:val="28"/>
        </w:rPr>
        <w:t>не помогает, но и не мешает</w:t>
      </w:r>
      <w:r>
        <w:rPr>
          <w:rFonts w:ascii="Times New Roman" w:eastAsia="Calibri" w:hAnsi="Times New Roman" w:cs="Times New Roman"/>
          <w:i/>
          <w:sz w:val="28"/>
          <w:szCs w:val="28"/>
        </w:rPr>
        <w:t>»</w:t>
      </w:r>
      <w:r w:rsidRPr="007C61C0">
        <w:rPr>
          <w:rFonts w:ascii="Times New Roman" w:eastAsia="Calibri" w:hAnsi="Times New Roman" w:cs="Times New Roman"/>
          <w:sz w:val="28"/>
          <w:szCs w:val="28"/>
        </w:rPr>
        <w:t>),</w:t>
      </w:r>
      <w:r>
        <w:rPr>
          <w:rFonts w:ascii="Times New Roman" w:eastAsia="Calibri" w:hAnsi="Times New Roman" w:cs="Times New Roman"/>
          <w:sz w:val="28"/>
          <w:szCs w:val="28"/>
        </w:rPr>
        <w:t xml:space="preserve"> среди дагестанских предпринимателей доминирует мнение (как и по итогам прошлогоднего исследования), что коррупция скорее мешает работать бизнесу. Такого мнения (сумма респондентов, отметивших варианты ответов «</w:t>
      </w:r>
      <w:r w:rsidRPr="00680410">
        <w:rPr>
          <w:rFonts w:ascii="Times New Roman" w:eastAsia="Calibri" w:hAnsi="Times New Roman" w:cs="Times New Roman"/>
          <w:i/>
          <w:sz w:val="28"/>
          <w:szCs w:val="28"/>
        </w:rPr>
        <w:t>скорее мешает</w:t>
      </w:r>
      <w:r>
        <w:rPr>
          <w:rFonts w:ascii="Times New Roman" w:eastAsia="Calibri" w:hAnsi="Times New Roman" w:cs="Times New Roman"/>
          <w:sz w:val="28"/>
          <w:szCs w:val="28"/>
        </w:rPr>
        <w:t>» и «</w:t>
      </w:r>
      <w:r w:rsidRPr="00680410">
        <w:rPr>
          <w:rFonts w:ascii="Times New Roman" w:eastAsia="Calibri" w:hAnsi="Times New Roman" w:cs="Times New Roman"/>
          <w:i/>
          <w:sz w:val="28"/>
          <w:szCs w:val="28"/>
        </w:rPr>
        <w:t>чаще мешает, чем помогает</w:t>
      </w:r>
      <w:r>
        <w:rPr>
          <w:rFonts w:ascii="Times New Roman" w:eastAsia="Calibri" w:hAnsi="Times New Roman" w:cs="Times New Roman"/>
          <w:sz w:val="28"/>
          <w:szCs w:val="28"/>
        </w:rPr>
        <w:t>») придерживаются 40,5</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w:t>
      </w:r>
      <w:r w:rsidR="004546EB">
        <w:rPr>
          <w:rFonts w:ascii="Times New Roman" w:eastAsia="Calibri" w:hAnsi="Times New Roman" w:cs="Times New Roman"/>
          <w:sz w:val="28"/>
          <w:szCs w:val="28"/>
        </w:rPr>
        <w:t xml:space="preserve">рис. </w:t>
      </w:r>
      <w:r>
        <w:rPr>
          <w:rFonts w:ascii="Times New Roman" w:eastAsia="Calibri" w:hAnsi="Times New Roman" w:cs="Times New Roman"/>
          <w:sz w:val="28"/>
          <w:szCs w:val="28"/>
        </w:rPr>
        <w:t>3). Доля респондентов считающих таким образом увеличилась на 3</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по срав</w:t>
      </w:r>
      <w:r w:rsidR="004546EB">
        <w:rPr>
          <w:rFonts w:ascii="Times New Roman" w:eastAsia="Calibri" w:hAnsi="Times New Roman" w:cs="Times New Roman"/>
          <w:sz w:val="28"/>
          <w:szCs w:val="28"/>
        </w:rPr>
        <w:t>нению с данными опроса 2022 г</w:t>
      </w:r>
      <w:r>
        <w:rPr>
          <w:rFonts w:ascii="Times New Roman" w:eastAsia="Calibri" w:hAnsi="Times New Roman" w:cs="Times New Roman"/>
          <w:sz w:val="28"/>
          <w:szCs w:val="28"/>
        </w:rPr>
        <w:t>. Альтернативного мнения (что коррупция помогает работать предпринимателям) придерживаются 24</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опрошенных предпринимателей, что на 2,5</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меньше прошлогодних данных. </w:t>
      </w:r>
    </w:p>
    <w:p w:rsidR="00ED1159" w:rsidRDefault="00ED1159" w:rsidP="00ED1159">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Следующий блок вопросов касался осуществления государственных и муниципальных закупок. На вопрос-фильтр: «</w:t>
      </w:r>
      <w:r w:rsidRPr="00347E7B">
        <w:rPr>
          <w:rFonts w:ascii="Times New Roman" w:eastAsia="Calibri" w:hAnsi="Times New Roman" w:cs="Times New Roman"/>
          <w:i/>
          <w:sz w:val="28"/>
          <w:szCs w:val="28"/>
        </w:rPr>
        <w:t>В течение текущего года участвовала ли Ваша организация (предприятие, фирма, бизнес) в конкурсе на получение государственного (муниципального) контракта, заказа</w:t>
      </w:r>
      <w:r w:rsidRPr="00347E7B">
        <w:rPr>
          <w:rFonts w:ascii="Times New Roman" w:eastAsia="Calibri" w:hAnsi="Times New Roman" w:cs="Times New Roman"/>
          <w:sz w:val="28"/>
          <w:szCs w:val="28"/>
        </w:rPr>
        <w:t>?</w:t>
      </w:r>
      <w:r>
        <w:rPr>
          <w:rFonts w:ascii="Times New Roman" w:eastAsia="Calibri" w:hAnsi="Times New Roman" w:cs="Times New Roman"/>
          <w:sz w:val="28"/>
          <w:szCs w:val="28"/>
        </w:rPr>
        <w:t>» подавляющее большинство респондентов (86,5</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ответили отрицательно и, соответственно, не отвечали на последующие вопросы из этого тематического блока. Среди оставшихся 13,5</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10,5</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ответили, что участвовали в конкурсе на получение государственного контракта от регионального органа власти. Ещё 3</w:t>
      </w:r>
      <w:r w:rsidR="00454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от федерального органа власти. </w:t>
      </w:r>
      <w:r w:rsidRPr="00D91F9D">
        <w:rPr>
          <w:rFonts w:ascii="Times New Roman" w:eastAsia="Calibri" w:hAnsi="Times New Roman" w:cs="Times New Roman"/>
          <w:sz w:val="28"/>
          <w:szCs w:val="28"/>
        </w:rPr>
        <w:t xml:space="preserve">Из ответов </w:t>
      </w:r>
      <w:r>
        <w:rPr>
          <w:rFonts w:ascii="Times New Roman" w:eastAsia="Calibri" w:hAnsi="Times New Roman" w:cs="Times New Roman"/>
          <w:sz w:val="28"/>
          <w:szCs w:val="28"/>
        </w:rPr>
        <w:t xml:space="preserve">тех респондентов, кто участвовал в государственных закупках, </w:t>
      </w:r>
      <w:r w:rsidRPr="00D91F9D">
        <w:rPr>
          <w:rFonts w:ascii="Times New Roman" w:eastAsia="Calibri" w:hAnsi="Times New Roman" w:cs="Times New Roman"/>
          <w:sz w:val="28"/>
          <w:szCs w:val="28"/>
        </w:rPr>
        <w:t xml:space="preserve">на вопрос: </w:t>
      </w:r>
      <w:r>
        <w:rPr>
          <w:rFonts w:ascii="Times New Roman" w:eastAsia="Calibri" w:hAnsi="Times New Roman" w:cs="Times New Roman"/>
          <w:sz w:val="28"/>
          <w:szCs w:val="28"/>
        </w:rPr>
        <w:t>«</w:t>
      </w:r>
      <w:r w:rsidRPr="00D91F9D">
        <w:rPr>
          <w:rFonts w:ascii="Times New Roman" w:hAnsi="Times New Roman" w:cs="Times New Roman"/>
          <w:i/>
          <w:sz w:val="28"/>
          <w:szCs w:val="28"/>
        </w:rPr>
        <w:t>В течение текущего года получала ли Ваша организация (предприятие, фирма, бизнес) государственный (муниципальный) контракт, заказ</w:t>
      </w:r>
      <w:r w:rsidRPr="00D91F9D">
        <w:rPr>
          <w:rFonts w:ascii="Times New Roman" w:hAnsi="Times New Roman" w:cs="Times New Roman"/>
          <w:sz w:val="28"/>
          <w:szCs w:val="28"/>
        </w:rPr>
        <w:t>?</w:t>
      </w:r>
      <w:r>
        <w:rPr>
          <w:rFonts w:ascii="Times New Roman" w:hAnsi="Times New Roman" w:cs="Times New Roman"/>
          <w:sz w:val="28"/>
          <w:szCs w:val="28"/>
        </w:rPr>
        <w:t xml:space="preserve">», видно, что чаще всего они не получали контракты, а среди получавших контракт </w:t>
      </w:r>
      <w:r w:rsidRPr="00EC3364">
        <w:rPr>
          <w:rFonts w:ascii="Times New Roman" w:hAnsi="Times New Roman" w:cs="Times New Roman"/>
          <w:b/>
          <w:sz w:val="28"/>
          <w:szCs w:val="28"/>
        </w:rPr>
        <w:t>1 раз в год</w:t>
      </w:r>
      <w:r>
        <w:rPr>
          <w:rFonts w:ascii="Times New Roman" w:hAnsi="Times New Roman" w:cs="Times New Roman"/>
          <w:sz w:val="28"/>
          <w:szCs w:val="28"/>
        </w:rPr>
        <w:t xml:space="preserve"> от республиканских заказчиков – 2</w:t>
      </w:r>
      <w:r w:rsidR="004546EB">
        <w:rPr>
          <w:rFonts w:ascii="Times New Roman" w:hAnsi="Times New Roman" w:cs="Times New Roman"/>
          <w:sz w:val="28"/>
          <w:szCs w:val="28"/>
        </w:rPr>
        <w:t xml:space="preserve"> </w:t>
      </w:r>
      <w:r>
        <w:rPr>
          <w:rFonts w:ascii="Times New Roman" w:hAnsi="Times New Roman" w:cs="Times New Roman"/>
          <w:sz w:val="28"/>
          <w:szCs w:val="28"/>
        </w:rPr>
        <w:t>% от участников опроса и 1</w:t>
      </w:r>
      <w:r w:rsidR="004546EB">
        <w:rPr>
          <w:rFonts w:ascii="Times New Roman" w:hAnsi="Times New Roman" w:cs="Times New Roman"/>
          <w:sz w:val="28"/>
          <w:szCs w:val="28"/>
        </w:rPr>
        <w:t xml:space="preserve"> </w:t>
      </w:r>
      <w:r>
        <w:rPr>
          <w:rFonts w:ascii="Times New Roman" w:hAnsi="Times New Roman" w:cs="Times New Roman"/>
          <w:sz w:val="28"/>
          <w:szCs w:val="28"/>
        </w:rPr>
        <w:t xml:space="preserve">% - от федерального. </w:t>
      </w:r>
      <w:r w:rsidRPr="00EC3364">
        <w:rPr>
          <w:rFonts w:ascii="Times New Roman" w:hAnsi="Times New Roman" w:cs="Times New Roman"/>
          <w:b/>
          <w:sz w:val="28"/>
          <w:szCs w:val="28"/>
        </w:rPr>
        <w:t>Два раза в год</w:t>
      </w:r>
      <w:r>
        <w:rPr>
          <w:rFonts w:ascii="Times New Roman" w:hAnsi="Times New Roman" w:cs="Times New Roman"/>
          <w:sz w:val="28"/>
          <w:szCs w:val="28"/>
        </w:rPr>
        <w:t xml:space="preserve"> контракт с федеральным органом власти удавалось заключать лишь 0,5</w:t>
      </w:r>
      <w:r w:rsidR="004546EB">
        <w:rPr>
          <w:rFonts w:ascii="Times New Roman" w:hAnsi="Times New Roman" w:cs="Times New Roman"/>
          <w:sz w:val="28"/>
          <w:szCs w:val="28"/>
        </w:rPr>
        <w:t xml:space="preserve"> </w:t>
      </w:r>
      <w:r>
        <w:rPr>
          <w:rFonts w:ascii="Times New Roman" w:hAnsi="Times New Roman" w:cs="Times New Roman"/>
          <w:sz w:val="28"/>
          <w:szCs w:val="28"/>
        </w:rPr>
        <w:t>% респондентов, а с региональным заказчиком – только 1</w:t>
      </w:r>
      <w:r w:rsidR="004546EB">
        <w:rPr>
          <w:rFonts w:ascii="Times New Roman" w:hAnsi="Times New Roman" w:cs="Times New Roman"/>
          <w:sz w:val="28"/>
          <w:szCs w:val="28"/>
        </w:rPr>
        <w:t xml:space="preserve"> </w:t>
      </w:r>
      <w:r>
        <w:rPr>
          <w:rFonts w:ascii="Times New Roman" w:hAnsi="Times New Roman" w:cs="Times New Roman"/>
          <w:sz w:val="28"/>
          <w:szCs w:val="28"/>
        </w:rPr>
        <w:t xml:space="preserve">% от общей массы опрошенных. </w:t>
      </w:r>
      <w:r w:rsidRPr="00B355E6">
        <w:rPr>
          <w:rFonts w:ascii="Times New Roman" w:hAnsi="Times New Roman" w:cs="Times New Roman"/>
          <w:sz w:val="28"/>
          <w:szCs w:val="28"/>
        </w:rPr>
        <w:t>Среди опрошенных не оказалось предпринимателей, получивших муниципальный контракт или заказ.</w:t>
      </w:r>
      <w:r>
        <w:rPr>
          <w:rFonts w:ascii="Times New Roman" w:hAnsi="Times New Roman" w:cs="Times New Roman"/>
          <w:sz w:val="28"/>
          <w:szCs w:val="28"/>
        </w:rPr>
        <w:t xml:space="preserve"> </w:t>
      </w:r>
    </w:p>
    <w:p w:rsidR="00ED1159" w:rsidRPr="00AD2CC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Далее этим же респондентам (13,5</w:t>
      </w:r>
      <w:r w:rsidR="004546EB">
        <w:rPr>
          <w:rFonts w:ascii="Times New Roman" w:hAnsi="Times New Roman" w:cs="Times New Roman"/>
          <w:sz w:val="28"/>
          <w:szCs w:val="28"/>
        </w:rPr>
        <w:t xml:space="preserve"> </w:t>
      </w:r>
      <w:r>
        <w:rPr>
          <w:rFonts w:ascii="Times New Roman" w:hAnsi="Times New Roman" w:cs="Times New Roman"/>
          <w:sz w:val="28"/>
          <w:szCs w:val="28"/>
        </w:rPr>
        <w:t>% от всего массива опрошенных) задавался вопрос</w:t>
      </w:r>
      <w:r w:rsidRPr="00AD2CC9">
        <w:rPr>
          <w:rFonts w:ascii="Times New Roman" w:hAnsi="Times New Roman" w:cs="Times New Roman"/>
          <w:sz w:val="28"/>
          <w:szCs w:val="28"/>
        </w:rPr>
        <w:t xml:space="preserve">: </w:t>
      </w:r>
      <w:r>
        <w:rPr>
          <w:rFonts w:ascii="Times New Roman" w:hAnsi="Times New Roman" w:cs="Times New Roman"/>
          <w:sz w:val="28"/>
          <w:szCs w:val="28"/>
        </w:rPr>
        <w:t>«</w:t>
      </w:r>
      <w:r w:rsidRPr="00AD2CC9">
        <w:rPr>
          <w:rFonts w:ascii="Times New Roman" w:hAnsi="Times New Roman" w:cs="Times New Roman"/>
          <w:i/>
          <w:sz w:val="28"/>
          <w:szCs w:val="28"/>
        </w:rPr>
        <w:t>Когда организации (предприятия, фирмы, бизнес) Вашей отрасли, по размерам схожие с Вашей, получают государственные (муниципальные) контракты, производят ли они обычно неофициальные выплаты для их получения? Если да, то какой в среднем процент от суммы контракта обычно выплачивается</w:t>
      </w:r>
      <w:r>
        <w:rPr>
          <w:rFonts w:ascii="Times New Roman" w:hAnsi="Times New Roman" w:cs="Times New Roman"/>
          <w:i/>
          <w:sz w:val="28"/>
          <w:szCs w:val="28"/>
        </w:rPr>
        <w:t>»</w:t>
      </w:r>
      <w:r w:rsidRPr="00AD2CC9">
        <w:rPr>
          <w:rFonts w:ascii="Times New Roman" w:hAnsi="Times New Roman" w:cs="Times New Roman"/>
          <w:sz w:val="28"/>
          <w:szCs w:val="28"/>
        </w:rPr>
        <w:t>?</w:t>
      </w:r>
      <w:r>
        <w:rPr>
          <w:rFonts w:ascii="Times New Roman" w:hAnsi="Times New Roman" w:cs="Times New Roman"/>
          <w:sz w:val="28"/>
          <w:szCs w:val="28"/>
        </w:rPr>
        <w:t xml:space="preserve"> Сог</w:t>
      </w:r>
      <w:r w:rsidR="0059768B">
        <w:rPr>
          <w:rFonts w:ascii="Times New Roman" w:hAnsi="Times New Roman" w:cs="Times New Roman"/>
          <w:sz w:val="28"/>
          <w:szCs w:val="28"/>
        </w:rPr>
        <w:t>ласно ответу четырёх респондентов</w:t>
      </w:r>
      <w:r>
        <w:rPr>
          <w:rFonts w:ascii="Times New Roman" w:hAnsi="Times New Roman" w:cs="Times New Roman"/>
          <w:sz w:val="28"/>
          <w:szCs w:val="28"/>
        </w:rPr>
        <w:t xml:space="preserve"> (или 2</w:t>
      </w:r>
      <w:r w:rsidR="0059768B">
        <w:rPr>
          <w:rFonts w:ascii="Times New Roman" w:hAnsi="Times New Roman" w:cs="Times New Roman"/>
          <w:sz w:val="28"/>
          <w:szCs w:val="28"/>
        </w:rPr>
        <w:t xml:space="preserve"> </w:t>
      </w:r>
      <w:r>
        <w:rPr>
          <w:rFonts w:ascii="Times New Roman" w:hAnsi="Times New Roman" w:cs="Times New Roman"/>
          <w:sz w:val="28"/>
          <w:szCs w:val="28"/>
        </w:rPr>
        <w:t>% от общей выборки), на взятку должностному лицу уходит 10-15</w:t>
      </w:r>
      <w:r w:rsidR="0059768B">
        <w:rPr>
          <w:rFonts w:ascii="Times New Roman" w:hAnsi="Times New Roman" w:cs="Times New Roman"/>
          <w:sz w:val="28"/>
          <w:szCs w:val="28"/>
        </w:rPr>
        <w:t xml:space="preserve"> </w:t>
      </w:r>
      <w:r>
        <w:rPr>
          <w:rFonts w:ascii="Times New Roman" w:hAnsi="Times New Roman" w:cs="Times New Roman"/>
          <w:sz w:val="28"/>
          <w:szCs w:val="28"/>
        </w:rPr>
        <w:t>% от суммы контракта (речь идёт о региональном заказчике). Ещё шесть участника опроса (или 3</w:t>
      </w:r>
      <w:r w:rsidR="0059768B">
        <w:rPr>
          <w:rFonts w:ascii="Times New Roman" w:hAnsi="Times New Roman" w:cs="Times New Roman"/>
          <w:sz w:val="28"/>
          <w:szCs w:val="28"/>
        </w:rPr>
        <w:t xml:space="preserve"> </w:t>
      </w:r>
      <w:r>
        <w:rPr>
          <w:rFonts w:ascii="Times New Roman" w:hAnsi="Times New Roman" w:cs="Times New Roman"/>
          <w:sz w:val="28"/>
          <w:szCs w:val="28"/>
        </w:rPr>
        <w:t>%) считают, что 15-20</w:t>
      </w:r>
      <w:r w:rsidR="0059768B">
        <w:rPr>
          <w:rFonts w:ascii="Times New Roman" w:hAnsi="Times New Roman" w:cs="Times New Roman"/>
          <w:sz w:val="28"/>
          <w:szCs w:val="28"/>
        </w:rPr>
        <w:t xml:space="preserve"> </w:t>
      </w:r>
      <w:r>
        <w:rPr>
          <w:rFonts w:ascii="Times New Roman" w:hAnsi="Times New Roman" w:cs="Times New Roman"/>
          <w:sz w:val="28"/>
          <w:szCs w:val="28"/>
        </w:rPr>
        <w:t>% от суммы контракта приходится на взятку, когда речь идет о федеральном и региональном заказчике. Два респондента (1</w:t>
      </w:r>
      <w:r w:rsidR="0059768B">
        <w:rPr>
          <w:rFonts w:ascii="Times New Roman" w:hAnsi="Times New Roman" w:cs="Times New Roman"/>
          <w:sz w:val="28"/>
          <w:szCs w:val="28"/>
        </w:rPr>
        <w:t xml:space="preserve"> </w:t>
      </w:r>
      <w:r>
        <w:rPr>
          <w:rFonts w:ascii="Times New Roman" w:hAnsi="Times New Roman" w:cs="Times New Roman"/>
          <w:sz w:val="28"/>
          <w:szCs w:val="28"/>
        </w:rPr>
        <w:t>%) выбрали вариант 20-25</w:t>
      </w:r>
      <w:r w:rsidR="0059768B">
        <w:rPr>
          <w:rFonts w:ascii="Times New Roman" w:hAnsi="Times New Roman" w:cs="Times New Roman"/>
          <w:sz w:val="28"/>
          <w:szCs w:val="28"/>
        </w:rPr>
        <w:t xml:space="preserve"> </w:t>
      </w:r>
      <w:r>
        <w:rPr>
          <w:rFonts w:ascii="Times New Roman" w:hAnsi="Times New Roman" w:cs="Times New Roman"/>
          <w:sz w:val="28"/>
          <w:szCs w:val="28"/>
        </w:rPr>
        <w:t xml:space="preserve">% от суммы </w:t>
      </w:r>
      <w:r>
        <w:rPr>
          <w:rFonts w:ascii="Times New Roman" w:hAnsi="Times New Roman" w:cs="Times New Roman"/>
          <w:sz w:val="28"/>
          <w:szCs w:val="28"/>
        </w:rPr>
        <w:lastRenderedPageBreak/>
        <w:t>контракта, когда речь идёт о федеральном и региональном заказчике. Ещё один респондент (0,5</w:t>
      </w:r>
      <w:r w:rsidR="0059768B">
        <w:rPr>
          <w:rFonts w:ascii="Times New Roman" w:hAnsi="Times New Roman" w:cs="Times New Roman"/>
          <w:sz w:val="28"/>
          <w:szCs w:val="28"/>
        </w:rPr>
        <w:t xml:space="preserve"> </w:t>
      </w:r>
      <w:r>
        <w:rPr>
          <w:rFonts w:ascii="Times New Roman" w:hAnsi="Times New Roman" w:cs="Times New Roman"/>
          <w:sz w:val="28"/>
          <w:szCs w:val="28"/>
        </w:rPr>
        <w:t>%) отметил вариант 25-50</w:t>
      </w:r>
      <w:r w:rsidR="0059768B">
        <w:rPr>
          <w:rFonts w:ascii="Times New Roman" w:hAnsi="Times New Roman" w:cs="Times New Roman"/>
          <w:sz w:val="28"/>
          <w:szCs w:val="28"/>
        </w:rPr>
        <w:t xml:space="preserve"> </w:t>
      </w:r>
      <w:r>
        <w:rPr>
          <w:rFonts w:ascii="Times New Roman" w:hAnsi="Times New Roman" w:cs="Times New Roman"/>
          <w:sz w:val="28"/>
          <w:szCs w:val="28"/>
        </w:rPr>
        <w:t>% от суммы контракта, когда речь идёт о федеральном заказчике. Остальные 7</w:t>
      </w:r>
      <w:r w:rsidR="0059768B">
        <w:rPr>
          <w:rFonts w:ascii="Times New Roman" w:hAnsi="Times New Roman" w:cs="Times New Roman"/>
          <w:sz w:val="28"/>
          <w:szCs w:val="28"/>
        </w:rPr>
        <w:t xml:space="preserve"> </w:t>
      </w:r>
      <w:r>
        <w:rPr>
          <w:rFonts w:ascii="Times New Roman" w:hAnsi="Times New Roman" w:cs="Times New Roman"/>
          <w:sz w:val="28"/>
          <w:szCs w:val="28"/>
        </w:rPr>
        <w:t xml:space="preserve">% участников опроса, отвечавших на данный вопрос, считают, что неформальные выплаты не производятся.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Следующий блок вопросов задавался в целях оценки эффективности антикоррупционных мер в сфере «деловой» коррупции.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 №4</w:t>
      </w:r>
      <w:r w:rsidRPr="00B52859">
        <w:rPr>
          <w:rFonts w:ascii="Times New Roman" w:eastAsia="Calibri" w:hAnsi="Times New Roman" w:cs="Times New Roman"/>
          <w:b/>
          <w:sz w:val="28"/>
          <w:szCs w:val="28"/>
        </w:rPr>
        <w:t xml:space="preserve">. </w:t>
      </w:r>
      <w:r w:rsidRPr="004A40DC">
        <w:rPr>
          <w:rFonts w:ascii="Times New Roman" w:eastAsia="Calibri" w:hAnsi="Times New Roman" w:cs="Times New Roman"/>
          <w:sz w:val="28"/>
          <w:szCs w:val="28"/>
        </w:rPr>
        <w:t xml:space="preserve">Распределение ответов на вопрос: </w:t>
      </w:r>
      <w:r>
        <w:rPr>
          <w:rFonts w:ascii="Times New Roman" w:eastAsia="Calibri" w:hAnsi="Times New Roman" w:cs="Times New Roman"/>
          <w:sz w:val="28"/>
          <w:szCs w:val="28"/>
        </w:rPr>
        <w:t>«</w:t>
      </w:r>
      <w:r w:rsidRPr="004A40DC">
        <w:rPr>
          <w:rFonts w:ascii="Times New Roman" w:eastAsia="Calibri" w:hAnsi="Times New Roman" w:cs="Times New Roman"/>
          <w:i/>
          <w:sz w:val="28"/>
          <w:szCs w:val="28"/>
        </w:rPr>
        <w:t>Известно ли Вам о мерах, которые органы власти принимают для противодействия коррупции</w:t>
      </w:r>
      <w:r w:rsidRPr="004A40DC">
        <w:rPr>
          <w:rFonts w:ascii="Times New Roman" w:hAnsi="Times New Roman" w:cs="Times New Roman"/>
          <w:sz w:val="28"/>
          <w:szCs w:val="28"/>
        </w:rPr>
        <w:t>?</w:t>
      </w:r>
      <w:r>
        <w:rPr>
          <w:rFonts w:ascii="Times New Roman" w:eastAsia="Calibri" w:hAnsi="Times New Roman" w:cs="Times New Roman"/>
          <w:sz w:val="28"/>
          <w:szCs w:val="28"/>
        </w:rPr>
        <w:t>»</w:t>
      </w:r>
      <w:r w:rsidRPr="004A40DC">
        <w:rPr>
          <w:rFonts w:ascii="Times New Roman" w:eastAsia="Calibri" w:hAnsi="Times New Roman" w:cs="Times New Roman"/>
          <w:sz w:val="28"/>
          <w:szCs w:val="28"/>
        </w:rPr>
        <w:t xml:space="preserve"> </w:t>
      </w:r>
      <w:r w:rsidRPr="00C66CE9">
        <w:rPr>
          <w:rFonts w:ascii="Times New Roman" w:eastAsia="Calibri" w:hAnsi="Times New Roman" w:cs="Times New Roman"/>
          <w:sz w:val="28"/>
          <w:szCs w:val="28"/>
        </w:rPr>
        <w:t>(Ответы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sidRPr="009829C9">
        <w:rPr>
          <w:rFonts w:ascii="Times New Roman" w:eastAsia="Calibri" w:hAnsi="Times New Roman" w:cs="Times New Roman"/>
          <w:noProof/>
          <w:sz w:val="28"/>
          <w:szCs w:val="28"/>
          <w:lang w:eastAsia="ru-RU"/>
        </w:rPr>
        <w:drawing>
          <wp:inline distT="0" distB="0" distL="0" distR="0" wp14:anchorId="15118424" wp14:editId="5C0712B2">
            <wp:extent cx="5940425" cy="3679332"/>
            <wp:effectExtent l="19050" t="0" r="22225"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D1159" w:rsidRPr="009829C9" w:rsidRDefault="00ED1159" w:rsidP="00ED1159">
      <w:pPr>
        <w:spacing w:after="0" w:line="360" w:lineRule="auto"/>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sidRPr="00AA7E35">
        <w:rPr>
          <w:rFonts w:ascii="Times New Roman" w:eastAsia="Calibri" w:hAnsi="Times New Roman" w:cs="Times New Roman"/>
          <w:sz w:val="28"/>
          <w:szCs w:val="28"/>
        </w:rPr>
        <w:t xml:space="preserve">На вопрос: </w:t>
      </w:r>
      <w:r>
        <w:rPr>
          <w:rFonts w:ascii="Times New Roman" w:eastAsia="Calibri" w:hAnsi="Times New Roman" w:cs="Times New Roman"/>
          <w:sz w:val="28"/>
          <w:szCs w:val="28"/>
        </w:rPr>
        <w:t>«</w:t>
      </w:r>
      <w:r w:rsidRPr="00AA7E35">
        <w:rPr>
          <w:rFonts w:ascii="Times New Roman" w:eastAsia="Calibri" w:hAnsi="Times New Roman" w:cs="Times New Roman"/>
          <w:i/>
          <w:sz w:val="28"/>
          <w:szCs w:val="28"/>
        </w:rPr>
        <w:t>Известно ли Вам о мерах, которые органы власти принимают для противодействия коррупции</w:t>
      </w:r>
      <w:r w:rsidRPr="00AA7E35">
        <w:rPr>
          <w:rFonts w:ascii="Times New Roman" w:eastAsia="Calibri" w:hAnsi="Times New Roman" w:cs="Times New Roman"/>
          <w:sz w:val="28"/>
          <w:szCs w:val="28"/>
        </w:rPr>
        <w:t>?</w:t>
      </w:r>
      <w:r>
        <w:rPr>
          <w:rFonts w:ascii="Times New Roman" w:eastAsia="Calibri" w:hAnsi="Times New Roman" w:cs="Times New Roman"/>
          <w:sz w:val="28"/>
          <w:szCs w:val="28"/>
        </w:rPr>
        <w:t>»</w:t>
      </w:r>
      <w:r w:rsidRPr="00AA7E35">
        <w:rPr>
          <w:rFonts w:ascii="Times New Roman" w:eastAsia="Calibri" w:hAnsi="Times New Roman" w:cs="Times New Roman"/>
          <w:sz w:val="28"/>
          <w:szCs w:val="28"/>
        </w:rPr>
        <w:t xml:space="preserve"> 76</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участников опроса ответили положительно (сумма долей респондентов, выбравших первые три варианта ответа), что на 10</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больше аналогичного показателя по итогам опрос</w:t>
      </w:r>
      <w:r w:rsidR="0059768B">
        <w:rPr>
          <w:rFonts w:ascii="Times New Roman" w:eastAsia="Calibri" w:hAnsi="Times New Roman" w:cs="Times New Roman"/>
          <w:sz w:val="28"/>
          <w:szCs w:val="28"/>
        </w:rPr>
        <w:t>а 2022 г.</w:t>
      </w:r>
      <w:r w:rsidRPr="00AA7E35">
        <w:rPr>
          <w:rFonts w:ascii="Times New Roman" w:eastAsia="Calibri" w:hAnsi="Times New Roman" w:cs="Times New Roman"/>
          <w:sz w:val="28"/>
          <w:szCs w:val="28"/>
        </w:rPr>
        <w:t xml:space="preserve"> (</w:t>
      </w:r>
      <w:r w:rsidR="0059768B">
        <w:rPr>
          <w:rFonts w:ascii="Times New Roman" w:eastAsia="Calibri" w:hAnsi="Times New Roman" w:cs="Times New Roman"/>
          <w:sz w:val="28"/>
          <w:szCs w:val="28"/>
        </w:rPr>
        <w:t xml:space="preserve">рис. </w:t>
      </w:r>
      <w:r w:rsidRPr="00AA7E35">
        <w:rPr>
          <w:rFonts w:ascii="Times New Roman" w:eastAsia="Calibri" w:hAnsi="Times New Roman" w:cs="Times New Roman"/>
          <w:sz w:val="28"/>
          <w:szCs w:val="28"/>
        </w:rPr>
        <w:t>4). Из них 41</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xml:space="preserve">% респондентов выбрали ответ: </w:t>
      </w:r>
      <w:r>
        <w:rPr>
          <w:rFonts w:ascii="Times New Roman" w:eastAsia="Calibri" w:hAnsi="Times New Roman" w:cs="Times New Roman"/>
          <w:sz w:val="28"/>
          <w:szCs w:val="28"/>
        </w:rPr>
        <w:t>«</w:t>
      </w:r>
      <w:r w:rsidRPr="00AA7E35">
        <w:rPr>
          <w:rFonts w:ascii="Times New Roman" w:eastAsia="Calibri" w:hAnsi="Times New Roman" w:cs="Times New Roman"/>
          <w:sz w:val="28"/>
          <w:szCs w:val="28"/>
        </w:rPr>
        <w:t>что-то слышал (слышала), но ничего определенного назвать не могу</w:t>
      </w:r>
      <w:r>
        <w:rPr>
          <w:rFonts w:ascii="Times New Roman" w:eastAsia="Calibri" w:hAnsi="Times New Roman" w:cs="Times New Roman"/>
          <w:sz w:val="28"/>
          <w:szCs w:val="28"/>
        </w:rPr>
        <w:t>»</w:t>
      </w:r>
      <w:r w:rsidRPr="00AA7E35">
        <w:rPr>
          <w:rFonts w:ascii="Times New Roman" w:eastAsia="Calibri" w:hAnsi="Times New Roman" w:cs="Times New Roman"/>
          <w:sz w:val="28"/>
          <w:szCs w:val="28"/>
        </w:rPr>
        <w:t>; 24,5</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xml:space="preserve">% респондентов узнают о мерах, которые органы власти принимают для </w:t>
      </w:r>
      <w:r w:rsidRPr="00AA7E35">
        <w:rPr>
          <w:rFonts w:ascii="Times New Roman" w:eastAsia="Calibri" w:hAnsi="Times New Roman" w:cs="Times New Roman"/>
          <w:sz w:val="28"/>
          <w:szCs w:val="28"/>
        </w:rPr>
        <w:lastRenderedPageBreak/>
        <w:t>противодействия коррупции, но специально не следят за этими новостями. 10,5</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xml:space="preserve">% участников опроса </w:t>
      </w:r>
      <w:r>
        <w:rPr>
          <w:rFonts w:ascii="Times New Roman" w:eastAsia="Calibri" w:hAnsi="Times New Roman" w:cs="Times New Roman"/>
          <w:sz w:val="28"/>
          <w:szCs w:val="28"/>
        </w:rPr>
        <w:t xml:space="preserve">ответили, что </w:t>
      </w:r>
      <w:r w:rsidRPr="00AA7E35">
        <w:rPr>
          <w:rFonts w:ascii="Times New Roman" w:eastAsia="Calibri" w:hAnsi="Times New Roman" w:cs="Times New Roman"/>
          <w:sz w:val="28"/>
          <w:szCs w:val="28"/>
        </w:rPr>
        <w:t xml:space="preserve">постоянно следят за антикоррупционной темой. </w:t>
      </w:r>
      <w:r>
        <w:rPr>
          <w:rFonts w:ascii="Times New Roman" w:eastAsia="Calibri" w:hAnsi="Times New Roman" w:cs="Times New Roman"/>
          <w:sz w:val="28"/>
          <w:szCs w:val="28"/>
        </w:rPr>
        <w:t>Доля таковых, по сравнению</w:t>
      </w:r>
      <w:r w:rsidR="0059768B">
        <w:rPr>
          <w:rFonts w:ascii="Times New Roman" w:eastAsia="Calibri" w:hAnsi="Times New Roman" w:cs="Times New Roman"/>
          <w:sz w:val="28"/>
          <w:szCs w:val="28"/>
        </w:rPr>
        <w:t xml:space="preserve"> с результатами опроса 2022 г.</w:t>
      </w:r>
      <w:r>
        <w:rPr>
          <w:rFonts w:ascii="Times New Roman" w:eastAsia="Calibri" w:hAnsi="Times New Roman" w:cs="Times New Roman"/>
          <w:sz w:val="28"/>
          <w:szCs w:val="28"/>
        </w:rPr>
        <w:t>, уменьшилась на 2</w:t>
      </w:r>
      <w:r w:rsidR="005976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Остальные 24</w:t>
      </w:r>
      <w:r w:rsidR="0059768B">
        <w:rPr>
          <w:rFonts w:ascii="Times New Roman" w:eastAsia="Calibri" w:hAnsi="Times New Roman" w:cs="Times New Roman"/>
          <w:sz w:val="28"/>
          <w:szCs w:val="28"/>
        </w:rPr>
        <w:t xml:space="preserve"> </w:t>
      </w:r>
      <w:r w:rsidRPr="00AA7E35">
        <w:rPr>
          <w:rFonts w:ascii="Times New Roman" w:eastAsia="Calibri" w:hAnsi="Times New Roman" w:cs="Times New Roman"/>
          <w:sz w:val="28"/>
          <w:szCs w:val="28"/>
        </w:rPr>
        <w:t>% респондентов ответи</w:t>
      </w:r>
      <w:r>
        <w:rPr>
          <w:rFonts w:ascii="Times New Roman" w:eastAsia="Calibri" w:hAnsi="Times New Roman" w:cs="Times New Roman"/>
          <w:sz w:val="28"/>
          <w:szCs w:val="28"/>
        </w:rPr>
        <w:t>ли отрицательно.</w:t>
      </w:r>
      <w:r w:rsidRPr="00AA7E35">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FC7445">
        <w:rPr>
          <w:rFonts w:ascii="Times New Roman" w:eastAsia="Calibri" w:hAnsi="Times New Roman" w:cs="Times New Roman"/>
          <w:sz w:val="28"/>
          <w:szCs w:val="28"/>
        </w:rPr>
        <w:t xml:space="preserve">При этом мнение опрошенных представителей бизнес-сообщества Дагестана продолжает оставаться скептическим относительно оценки эффективности антикоррупционных </w:t>
      </w:r>
      <w:r>
        <w:rPr>
          <w:rFonts w:ascii="Times New Roman" w:eastAsia="Calibri" w:hAnsi="Times New Roman" w:cs="Times New Roman"/>
          <w:sz w:val="28"/>
          <w:szCs w:val="28"/>
        </w:rPr>
        <w:t>мер в сфере «деловой» коррупции</w:t>
      </w:r>
      <w:r w:rsidRPr="00FC7445">
        <w:rPr>
          <w:rFonts w:ascii="Times New Roman" w:eastAsia="Calibri" w:hAnsi="Times New Roman" w:cs="Times New Roman"/>
          <w:sz w:val="28"/>
          <w:szCs w:val="28"/>
        </w:rPr>
        <w:t xml:space="preserve"> </w:t>
      </w:r>
      <w:r w:rsidR="0059768B">
        <w:rPr>
          <w:rFonts w:ascii="Times New Roman" w:eastAsia="Calibri" w:hAnsi="Times New Roman" w:cs="Times New Roman"/>
          <w:sz w:val="28"/>
          <w:szCs w:val="28"/>
        </w:rPr>
        <w:t>(</w:t>
      </w:r>
      <w:r>
        <w:rPr>
          <w:rFonts w:ascii="Times New Roman" w:eastAsia="Calibri" w:hAnsi="Times New Roman" w:cs="Times New Roman"/>
          <w:sz w:val="28"/>
          <w:szCs w:val="28"/>
        </w:rPr>
        <w:t>рис</w:t>
      </w:r>
      <w:r w:rsidR="0059768B">
        <w:rPr>
          <w:rFonts w:ascii="Times New Roman" w:eastAsia="Calibri" w:hAnsi="Times New Roman" w:cs="Times New Roman"/>
          <w:sz w:val="28"/>
          <w:szCs w:val="28"/>
        </w:rPr>
        <w:t>.</w:t>
      </w:r>
      <w:r>
        <w:rPr>
          <w:rFonts w:ascii="Times New Roman" w:eastAsia="Calibri" w:hAnsi="Times New Roman" w:cs="Times New Roman"/>
          <w:sz w:val="28"/>
          <w:szCs w:val="28"/>
        </w:rPr>
        <w:t>5).</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№5</w:t>
      </w:r>
      <w:r w:rsidRPr="00B52859">
        <w:rPr>
          <w:rFonts w:ascii="Times New Roman" w:eastAsia="Calibri" w:hAnsi="Times New Roman" w:cs="Times New Roman"/>
          <w:b/>
          <w:sz w:val="28"/>
          <w:szCs w:val="28"/>
        </w:rPr>
        <w:t xml:space="preserve">. </w:t>
      </w:r>
      <w:r w:rsidRPr="00EE417B">
        <w:rPr>
          <w:rFonts w:ascii="Times New Roman" w:eastAsia="Calibri" w:hAnsi="Times New Roman" w:cs="Times New Roman"/>
          <w:sz w:val="28"/>
          <w:szCs w:val="28"/>
        </w:rPr>
        <w:t>Распределение ответов на вопрос:</w:t>
      </w:r>
      <w:r w:rsidRPr="00C66CE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sidRPr="00DA1A28">
        <w:rPr>
          <w:rFonts w:ascii="Times New Roman" w:hAnsi="Times New Roman" w:cs="Times New Roman"/>
          <w:i/>
          <w:sz w:val="28"/>
          <w:szCs w:val="28"/>
        </w:rPr>
        <w:t>Насколько, по Вашему мнению, эффективны действия органов власти по противодействию коррупции?</w:t>
      </w:r>
      <w:r>
        <w:rPr>
          <w:rFonts w:ascii="Times New Roman" w:hAnsi="Times New Roman" w:cs="Times New Roman"/>
          <w:i/>
          <w:sz w:val="28"/>
          <w:szCs w:val="28"/>
        </w:rPr>
        <w:t xml:space="preserve">» </w:t>
      </w:r>
      <w:r w:rsidRPr="00C66CE9">
        <w:rPr>
          <w:rFonts w:ascii="Times New Roman" w:eastAsia="Calibri" w:hAnsi="Times New Roman" w:cs="Times New Roman"/>
          <w:sz w:val="28"/>
          <w:szCs w:val="28"/>
        </w:rPr>
        <w:t>(Ответы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sidRPr="001A31A8">
        <w:rPr>
          <w:rFonts w:ascii="Times New Roman" w:eastAsia="Calibri" w:hAnsi="Times New Roman" w:cs="Times New Roman"/>
          <w:noProof/>
          <w:sz w:val="28"/>
          <w:szCs w:val="28"/>
          <w:lang w:eastAsia="ru-RU"/>
        </w:rPr>
        <w:drawing>
          <wp:inline distT="0" distB="0" distL="0" distR="0" wp14:anchorId="16652AA8" wp14:editId="42222967">
            <wp:extent cx="5940425" cy="3679332"/>
            <wp:effectExtent l="19050" t="0" r="22225"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D1159" w:rsidRPr="001A31A8"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Суммарно варианты ответов «</w:t>
      </w:r>
      <w:r w:rsidRPr="00051985">
        <w:rPr>
          <w:rFonts w:ascii="Times New Roman" w:eastAsia="Calibri" w:hAnsi="Times New Roman" w:cs="Times New Roman"/>
          <w:i/>
          <w:sz w:val="28"/>
          <w:szCs w:val="28"/>
        </w:rPr>
        <w:t>скорее неэффективны</w:t>
      </w:r>
      <w:r>
        <w:rPr>
          <w:rFonts w:ascii="Times New Roman" w:eastAsia="Calibri" w:hAnsi="Times New Roman" w:cs="Times New Roman"/>
          <w:sz w:val="28"/>
          <w:szCs w:val="28"/>
        </w:rPr>
        <w:t>», «</w:t>
      </w:r>
      <w:r w:rsidRPr="00051985">
        <w:rPr>
          <w:rFonts w:ascii="Times New Roman" w:eastAsia="Calibri" w:hAnsi="Times New Roman" w:cs="Times New Roman"/>
          <w:i/>
          <w:sz w:val="28"/>
          <w:szCs w:val="28"/>
        </w:rPr>
        <w:t>абсолютно неэффективны</w:t>
      </w:r>
      <w:r>
        <w:rPr>
          <w:rFonts w:ascii="Times New Roman" w:eastAsia="Calibri" w:hAnsi="Times New Roman" w:cs="Times New Roman"/>
          <w:sz w:val="28"/>
          <w:szCs w:val="28"/>
        </w:rPr>
        <w:t>» и «</w:t>
      </w:r>
      <w:r w:rsidRPr="00FC7445">
        <w:rPr>
          <w:rFonts w:ascii="Times New Roman" w:eastAsia="Calibri" w:hAnsi="Times New Roman" w:cs="Times New Roman"/>
          <w:i/>
          <w:sz w:val="28"/>
          <w:szCs w:val="28"/>
        </w:rPr>
        <w:t>ухудшают ситуацию (</w:t>
      </w:r>
      <w:proofErr w:type="spellStart"/>
      <w:r w:rsidRPr="00FC7445">
        <w:rPr>
          <w:rFonts w:ascii="Times New Roman" w:eastAsia="Calibri" w:hAnsi="Times New Roman" w:cs="Times New Roman"/>
          <w:i/>
          <w:sz w:val="28"/>
          <w:szCs w:val="28"/>
        </w:rPr>
        <w:t>контрэффективны</w:t>
      </w:r>
      <w:proofErr w:type="spellEnd"/>
      <w:r w:rsidRPr="00FC7445">
        <w:rPr>
          <w:rFonts w:ascii="Times New Roman" w:eastAsia="Calibri" w:hAnsi="Times New Roman" w:cs="Times New Roman"/>
          <w:i/>
          <w:sz w:val="28"/>
          <w:szCs w:val="28"/>
        </w:rPr>
        <w:t>)</w:t>
      </w:r>
      <w:r>
        <w:rPr>
          <w:rFonts w:ascii="Times New Roman" w:eastAsia="Calibri" w:hAnsi="Times New Roman" w:cs="Times New Roman"/>
          <w:sz w:val="28"/>
          <w:szCs w:val="28"/>
        </w:rPr>
        <w:t>» дали 53,5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(в прошлом году – 51,5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При этом значительная доля респондентов </w:t>
      </w:r>
      <w:r w:rsidR="00120E7F">
        <w:rPr>
          <w:rFonts w:ascii="Times New Roman" w:eastAsia="Calibri" w:hAnsi="Times New Roman" w:cs="Times New Roman"/>
          <w:sz w:val="28"/>
          <w:szCs w:val="28"/>
        </w:rPr>
        <w:t>–</w:t>
      </w:r>
      <w:r>
        <w:rPr>
          <w:rFonts w:ascii="Times New Roman" w:eastAsia="Calibri" w:hAnsi="Times New Roman" w:cs="Times New Roman"/>
          <w:sz w:val="28"/>
          <w:szCs w:val="28"/>
        </w:rPr>
        <w:t xml:space="preserve"> 35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как и в прошлом году (38,5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не смогла однозначно </w:t>
      </w:r>
      <w:r>
        <w:rPr>
          <w:rFonts w:ascii="Times New Roman" w:eastAsia="Calibri" w:hAnsi="Times New Roman" w:cs="Times New Roman"/>
          <w:sz w:val="28"/>
          <w:szCs w:val="28"/>
        </w:rPr>
        <w:lastRenderedPageBreak/>
        <w:t>оценить действия властей, направленные на противодействие коррупции. Оставшиеся 11,5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участников опроса считают действия органов власти по противодействию коррупции эффективными (сумма долей респондентов, ответивших «</w:t>
      </w:r>
      <w:r w:rsidRPr="00FC7445">
        <w:rPr>
          <w:rFonts w:ascii="Times New Roman" w:eastAsia="Calibri" w:hAnsi="Times New Roman" w:cs="Times New Roman"/>
          <w:i/>
          <w:sz w:val="28"/>
          <w:szCs w:val="28"/>
        </w:rPr>
        <w:t>очень эффективны</w:t>
      </w:r>
      <w:r>
        <w:rPr>
          <w:rFonts w:ascii="Times New Roman" w:eastAsia="Calibri" w:hAnsi="Times New Roman" w:cs="Times New Roman"/>
          <w:sz w:val="28"/>
          <w:szCs w:val="28"/>
        </w:rPr>
        <w:t>» и «</w:t>
      </w:r>
      <w:r w:rsidRPr="00FC7445">
        <w:rPr>
          <w:rFonts w:ascii="Times New Roman" w:eastAsia="Calibri" w:hAnsi="Times New Roman" w:cs="Times New Roman"/>
          <w:i/>
          <w:sz w:val="28"/>
          <w:szCs w:val="28"/>
        </w:rPr>
        <w:t>скорее эффективны</w:t>
      </w:r>
      <w:r>
        <w:rPr>
          <w:rFonts w:ascii="Times New Roman" w:eastAsia="Calibri" w:hAnsi="Times New Roman" w:cs="Times New Roman"/>
          <w:sz w:val="28"/>
          <w:szCs w:val="28"/>
        </w:rPr>
        <w:t>»), что на 1,5</w:t>
      </w:r>
      <w:r w:rsidR="00120E7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больше аналогичного показателя за прошлогодний опрос.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5202A8">
        <w:rPr>
          <w:rFonts w:ascii="Times New Roman" w:eastAsia="Calibri" w:hAnsi="Times New Roman" w:cs="Times New Roman"/>
          <w:sz w:val="28"/>
          <w:szCs w:val="28"/>
        </w:rPr>
        <w:t>Следующий вопрос исследования был направлен на выявление субъективных оценок респондентов эффективности конкретных мер, принимаемых государством по борьбе с коррупцией.</w:t>
      </w:r>
      <w:r>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sidRPr="000F3CF6">
        <w:rPr>
          <w:rFonts w:ascii="Times New Roman" w:eastAsia="Calibri" w:hAnsi="Times New Roman" w:cs="Times New Roman"/>
          <w:sz w:val="28"/>
          <w:szCs w:val="28"/>
        </w:rPr>
        <w:t xml:space="preserve">По результатам опроса, среди 14 конкретных мер борьбы с </w:t>
      </w:r>
      <w:r>
        <w:rPr>
          <w:rFonts w:ascii="Times New Roman" w:eastAsia="Calibri" w:hAnsi="Times New Roman" w:cs="Times New Roman"/>
          <w:sz w:val="28"/>
          <w:szCs w:val="28"/>
        </w:rPr>
        <w:t>«</w:t>
      </w:r>
      <w:r w:rsidRPr="000F3CF6">
        <w:rPr>
          <w:rFonts w:ascii="Times New Roman" w:eastAsia="Calibri" w:hAnsi="Times New Roman" w:cs="Times New Roman"/>
          <w:sz w:val="28"/>
          <w:szCs w:val="28"/>
        </w:rPr>
        <w:t>деловой</w:t>
      </w:r>
      <w:r>
        <w:rPr>
          <w:rFonts w:ascii="Times New Roman" w:eastAsia="Calibri" w:hAnsi="Times New Roman" w:cs="Times New Roman"/>
          <w:sz w:val="28"/>
          <w:szCs w:val="28"/>
        </w:rPr>
        <w:t>»</w:t>
      </w:r>
      <w:r w:rsidRPr="000F3CF6">
        <w:rPr>
          <w:rFonts w:ascii="Times New Roman" w:eastAsia="Calibri" w:hAnsi="Times New Roman" w:cs="Times New Roman"/>
          <w:sz w:val="28"/>
          <w:szCs w:val="28"/>
        </w:rPr>
        <w:t xml:space="preserve"> коррупцией, перечисленных в анкете, наиболее эффективными</w:t>
      </w:r>
      <w:r w:rsidR="00120E7F">
        <w:rPr>
          <w:rFonts w:ascii="Times New Roman" w:eastAsia="Calibri" w:hAnsi="Times New Roman" w:cs="Times New Roman"/>
          <w:sz w:val="28"/>
          <w:szCs w:val="28"/>
        </w:rPr>
        <w:t xml:space="preserve"> (топ </w:t>
      </w:r>
      <w:r>
        <w:rPr>
          <w:rFonts w:ascii="Times New Roman" w:eastAsia="Calibri" w:hAnsi="Times New Roman" w:cs="Times New Roman"/>
          <w:sz w:val="28"/>
          <w:szCs w:val="28"/>
        </w:rPr>
        <w:t>5)</w:t>
      </w:r>
      <w:r w:rsidRPr="000F3CF6">
        <w:rPr>
          <w:rFonts w:ascii="Times New Roman" w:eastAsia="Calibri" w:hAnsi="Times New Roman" w:cs="Times New Roman"/>
          <w:sz w:val="28"/>
          <w:szCs w:val="28"/>
        </w:rPr>
        <w:t>, по мнению респондентов, являются:</w:t>
      </w:r>
    </w:p>
    <w:p w:rsidR="00ED1159" w:rsidRPr="001A1121" w:rsidRDefault="00ED1159" w:rsidP="00ED1159">
      <w:pPr>
        <w:spacing w:after="0" w:line="360" w:lineRule="auto"/>
        <w:ind w:firstLine="709"/>
        <w:jc w:val="both"/>
        <w:rPr>
          <w:rFonts w:ascii="Times New Roman" w:hAnsi="Times New Roman" w:cs="Times New Roman"/>
          <w:sz w:val="28"/>
          <w:szCs w:val="28"/>
        </w:rPr>
      </w:pPr>
      <w:r w:rsidRPr="001A1121">
        <w:rPr>
          <w:rFonts w:ascii="Times New Roman" w:hAnsi="Times New Roman" w:cs="Times New Roman"/>
          <w:sz w:val="28"/>
          <w:szCs w:val="28"/>
        </w:rPr>
        <w:t xml:space="preserve">1. </w:t>
      </w:r>
      <w:r w:rsidRPr="000F3CF6">
        <w:rPr>
          <w:rFonts w:ascii="Times New Roman" w:hAnsi="Times New Roman" w:cs="Times New Roman"/>
          <w:sz w:val="28"/>
          <w:szCs w:val="28"/>
        </w:rPr>
        <w:t>Ужесточение наказания за коррупцию</w:t>
      </w:r>
      <w:r w:rsidRPr="001A1121">
        <w:rPr>
          <w:rFonts w:ascii="Times New Roman" w:hAnsi="Times New Roman" w:cs="Times New Roman"/>
          <w:sz w:val="28"/>
          <w:szCs w:val="28"/>
        </w:rPr>
        <w:t>;</w:t>
      </w:r>
    </w:p>
    <w:p w:rsidR="00ED1159" w:rsidRPr="001A1121" w:rsidRDefault="00ED1159" w:rsidP="00ED1159">
      <w:pPr>
        <w:spacing w:after="0" w:line="360" w:lineRule="auto"/>
        <w:ind w:firstLine="709"/>
        <w:jc w:val="both"/>
        <w:rPr>
          <w:rFonts w:ascii="Times New Roman" w:hAnsi="Times New Roman" w:cs="Times New Roman"/>
          <w:sz w:val="28"/>
          <w:szCs w:val="28"/>
        </w:rPr>
      </w:pPr>
      <w:r w:rsidRPr="001A1121">
        <w:rPr>
          <w:rFonts w:ascii="Times New Roman" w:hAnsi="Times New Roman" w:cs="Times New Roman"/>
          <w:sz w:val="28"/>
          <w:szCs w:val="28"/>
        </w:rPr>
        <w:t xml:space="preserve">2. </w:t>
      </w:r>
      <w:r w:rsidRPr="000F3CF6">
        <w:rPr>
          <w:rFonts w:ascii="Times New Roman" w:hAnsi="Times New Roman" w:cs="Times New Roman"/>
          <w:sz w:val="28"/>
          <w:szCs w:val="28"/>
        </w:rPr>
        <w:t>Усиление контроля за доходами и расходами должностных лиц и членов их семей</w:t>
      </w:r>
      <w:r w:rsidRPr="001A1121">
        <w:rPr>
          <w:rFonts w:ascii="Times New Roman" w:hAnsi="Times New Roman" w:cs="Times New Roman"/>
          <w:sz w:val="28"/>
          <w:szCs w:val="28"/>
        </w:rPr>
        <w:t>;</w:t>
      </w:r>
    </w:p>
    <w:p w:rsidR="00ED1159" w:rsidRPr="001A1121" w:rsidRDefault="00ED1159" w:rsidP="00ED1159">
      <w:pPr>
        <w:spacing w:after="0" w:line="360" w:lineRule="auto"/>
        <w:ind w:firstLine="709"/>
        <w:jc w:val="both"/>
        <w:rPr>
          <w:rFonts w:ascii="Times New Roman" w:hAnsi="Times New Roman" w:cs="Times New Roman"/>
          <w:sz w:val="28"/>
          <w:szCs w:val="28"/>
        </w:rPr>
      </w:pPr>
      <w:r w:rsidRPr="001A1121">
        <w:rPr>
          <w:rFonts w:ascii="Times New Roman" w:hAnsi="Times New Roman" w:cs="Times New Roman"/>
          <w:sz w:val="28"/>
          <w:szCs w:val="28"/>
        </w:rPr>
        <w:t xml:space="preserve">3. </w:t>
      </w:r>
      <w:r w:rsidRPr="000F3CF6">
        <w:rPr>
          <w:rFonts w:ascii="Times New Roman" w:hAnsi="Times New Roman" w:cs="Times New Roman"/>
          <w:sz w:val="28"/>
          <w:szCs w:val="28"/>
        </w:rPr>
        <w:t xml:space="preserve">Упрощение процедуры предоставления услуг органами власти (например, введение принципа </w:t>
      </w:r>
      <w:r>
        <w:rPr>
          <w:rFonts w:ascii="Times New Roman" w:hAnsi="Times New Roman" w:cs="Times New Roman"/>
          <w:sz w:val="28"/>
          <w:szCs w:val="28"/>
        </w:rPr>
        <w:t>«</w:t>
      </w:r>
      <w:r w:rsidRPr="000F3CF6">
        <w:rPr>
          <w:rFonts w:ascii="Times New Roman" w:hAnsi="Times New Roman" w:cs="Times New Roman"/>
          <w:sz w:val="28"/>
          <w:szCs w:val="28"/>
        </w:rPr>
        <w:t>одного окна</w:t>
      </w:r>
      <w:r>
        <w:rPr>
          <w:rFonts w:ascii="Times New Roman" w:hAnsi="Times New Roman" w:cs="Times New Roman"/>
          <w:sz w:val="28"/>
          <w:szCs w:val="28"/>
        </w:rPr>
        <w:t>»</w:t>
      </w:r>
      <w:r w:rsidRPr="000F3CF6">
        <w:rPr>
          <w:rFonts w:ascii="Times New Roman" w:hAnsi="Times New Roman" w:cs="Times New Roman"/>
          <w:sz w:val="28"/>
          <w:szCs w:val="28"/>
        </w:rPr>
        <w:t>, многофункциональные центры, интернет-портал государственных услуг)</w:t>
      </w:r>
      <w:r w:rsidRPr="001A1121">
        <w:rPr>
          <w:rFonts w:ascii="Times New Roman" w:hAnsi="Times New Roman" w:cs="Times New Roman"/>
          <w:sz w:val="28"/>
          <w:szCs w:val="28"/>
        </w:rPr>
        <w:t>;</w:t>
      </w:r>
    </w:p>
    <w:p w:rsidR="00ED1159" w:rsidRPr="001A1121" w:rsidRDefault="00ED1159" w:rsidP="00ED1159">
      <w:pPr>
        <w:spacing w:after="0" w:line="360" w:lineRule="auto"/>
        <w:ind w:firstLine="709"/>
        <w:jc w:val="both"/>
        <w:rPr>
          <w:rFonts w:ascii="Times New Roman" w:hAnsi="Times New Roman" w:cs="Times New Roman"/>
          <w:sz w:val="28"/>
          <w:szCs w:val="28"/>
        </w:rPr>
      </w:pPr>
      <w:r w:rsidRPr="001A1121">
        <w:rPr>
          <w:rFonts w:ascii="Times New Roman" w:hAnsi="Times New Roman" w:cs="Times New Roman"/>
          <w:sz w:val="28"/>
          <w:szCs w:val="28"/>
        </w:rPr>
        <w:t xml:space="preserve">4. </w:t>
      </w:r>
      <w:r w:rsidRPr="000F3CF6">
        <w:rPr>
          <w:rFonts w:ascii="Times New Roman" w:hAnsi="Times New Roman" w:cs="Times New Roman"/>
          <w:sz w:val="28"/>
          <w:szCs w:val="28"/>
        </w:rPr>
        <w:t>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r w:rsidRPr="001A1121">
        <w:rPr>
          <w:rFonts w:ascii="Times New Roman" w:hAnsi="Times New Roman" w:cs="Times New Roman"/>
          <w:sz w:val="28"/>
          <w:szCs w:val="28"/>
        </w:rPr>
        <w:t>;</w:t>
      </w:r>
    </w:p>
    <w:p w:rsidR="00ED1159" w:rsidRPr="001A1121" w:rsidRDefault="00ED1159" w:rsidP="00ED1159">
      <w:pPr>
        <w:spacing w:after="0" w:line="360" w:lineRule="auto"/>
        <w:ind w:firstLine="709"/>
        <w:jc w:val="both"/>
        <w:rPr>
          <w:rFonts w:ascii="Times New Roman" w:hAnsi="Times New Roman" w:cs="Times New Roman"/>
          <w:sz w:val="28"/>
          <w:szCs w:val="28"/>
        </w:rPr>
      </w:pPr>
      <w:r w:rsidRPr="001A1121">
        <w:rPr>
          <w:rFonts w:ascii="Times New Roman" w:hAnsi="Times New Roman" w:cs="Times New Roman"/>
          <w:sz w:val="28"/>
          <w:szCs w:val="28"/>
        </w:rPr>
        <w:t xml:space="preserve">5. </w:t>
      </w:r>
      <w:r w:rsidRPr="000F3CF6">
        <w:rPr>
          <w:rFonts w:ascii="Times New Roman" w:hAnsi="Times New Roman" w:cs="Times New Roman"/>
          <w:sz w:val="28"/>
          <w:szCs w:val="28"/>
        </w:rPr>
        <w:t>Привлечение средств массовой информации, публичное осуждение фактов коррупции и лиц, в нее вовлеченных</w:t>
      </w:r>
      <w:r w:rsidR="00120E7F">
        <w:rPr>
          <w:rFonts w:ascii="Times New Roman" w:hAnsi="Times New Roman" w:cs="Times New Roman"/>
          <w:sz w:val="28"/>
          <w:szCs w:val="28"/>
        </w:rPr>
        <w:t xml:space="preserve"> (</w:t>
      </w:r>
      <w:r w:rsidRPr="001A1121">
        <w:rPr>
          <w:rFonts w:ascii="Times New Roman" w:hAnsi="Times New Roman" w:cs="Times New Roman"/>
          <w:sz w:val="28"/>
          <w:szCs w:val="28"/>
        </w:rPr>
        <w:t>табл</w:t>
      </w:r>
      <w:r w:rsidR="00120E7F">
        <w:rPr>
          <w:rFonts w:ascii="Times New Roman" w:hAnsi="Times New Roman" w:cs="Times New Roman"/>
          <w:sz w:val="28"/>
          <w:szCs w:val="28"/>
        </w:rPr>
        <w:t xml:space="preserve">. </w:t>
      </w:r>
      <w:r w:rsidRPr="001A1121">
        <w:rPr>
          <w:rFonts w:ascii="Times New Roman" w:hAnsi="Times New Roman" w:cs="Times New Roman"/>
          <w:sz w:val="28"/>
          <w:szCs w:val="28"/>
        </w:rPr>
        <w:t xml:space="preserve">7).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№7</w:t>
      </w:r>
      <w:r w:rsidRPr="00B52859">
        <w:rPr>
          <w:rFonts w:ascii="Times New Roman" w:eastAsia="Calibri" w:hAnsi="Times New Roman" w:cs="Times New Roman"/>
          <w:b/>
          <w:sz w:val="28"/>
          <w:szCs w:val="28"/>
        </w:rPr>
        <w:t xml:space="preserve">. </w:t>
      </w:r>
      <w:r w:rsidRPr="00051985">
        <w:rPr>
          <w:rFonts w:ascii="Times New Roman" w:eastAsia="Calibri" w:hAnsi="Times New Roman" w:cs="Times New Roman"/>
          <w:sz w:val="28"/>
          <w:szCs w:val="28"/>
        </w:rPr>
        <w:t xml:space="preserve">Оценка антикоррупционных мер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 xml:space="preserve">ответы даны в % от общего числа опрошенных респондентов). </w:t>
      </w:r>
      <w:r w:rsidRPr="001F4F13">
        <w:rPr>
          <w:rFonts w:ascii="Times New Roman" w:eastAsia="Calibri" w:hAnsi="Times New Roman" w:cs="Times New Roman"/>
          <w:i/>
          <w:sz w:val="28"/>
          <w:szCs w:val="28"/>
        </w:rPr>
        <w:t xml:space="preserve">В столбце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в целом 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суммированы ответы респондентов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очень 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и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скорее 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а в столбце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в целом неэффективная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суммированы ответы респондентов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скорее неэффективная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абсолютно неэффективная</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xml:space="preserve"> и </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ухудшающая ситуацию</w:t>
      </w:r>
      <w:r>
        <w:rPr>
          <w:rFonts w:ascii="Times New Roman" w:eastAsia="Calibri" w:hAnsi="Times New Roman" w:cs="Times New Roman"/>
          <w:i/>
          <w:sz w:val="28"/>
          <w:szCs w:val="28"/>
        </w:rPr>
        <w:t>»</w:t>
      </w:r>
      <w:r w:rsidRPr="001F4F13">
        <w:rPr>
          <w:rFonts w:ascii="Times New Roman" w:eastAsia="Calibri" w:hAnsi="Times New Roman" w:cs="Times New Roman"/>
          <w:i/>
          <w:sz w:val="28"/>
          <w:szCs w:val="28"/>
        </w:rPr>
        <w:t>. Антикоррупционные меры перечислены в таблице в порядке убывания эффективности по оценкам респондентов</w:t>
      </w:r>
      <w:r>
        <w:rPr>
          <w:rFonts w:ascii="Times New Roman" w:eastAsia="Calibri" w:hAnsi="Times New Roman" w:cs="Times New Roman"/>
          <w:sz w:val="28"/>
          <w:szCs w:val="28"/>
        </w:rPr>
        <w:t>.</w:t>
      </w:r>
    </w:p>
    <w:tbl>
      <w:tblPr>
        <w:tblStyle w:val="a3"/>
        <w:tblW w:w="0" w:type="auto"/>
        <w:tblInd w:w="108" w:type="dxa"/>
        <w:tblLook w:val="04A0" w:firstRow="1" w:lastRow="0" w:firstColumn="1" w:lastColumn="0" w:noHBand="0" w:noVBand="1"/>
      </w:tblPr>
      <w:tblGrid>
        <w:gridCol w:w="416"/>
        <w:gridCol w:w="4262"/>
        <w:gridCol w:w="1559"/>
        <w:gridCol w:w="1633"/>
        <w:gridCol w:w="1559"/>
      </w:tblGrid>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lastRenderedPageBreak/>
              <w:t>№</w:t>
            </w:r>
          </w:p>
        </w:tc>
        <w:tc>
          <w:tcPr>
            <w:tcW w:w="4262" w:type="dxa"/>
            <w:shd w:val="clear" w:color="auto" w:fill="auto"/>
          </w:tcPr>
          <w:p w:rsidR="00ED1159" w:rsidRPr="00C00473" w:rsidRDefault="00ED1159" w:rsidP="00751C30">
            <w:pPr>
              <w:rPr>
                <w:rFonts w:ascii="Times New Roman" w:eastAsia="Calibri" w:hAnsi="Times New Roman" w:cs="Times New Roman"/>
                <w:b/>
                <w:sz w:val="20"/>
                <w:szCs w:val="20"/>
              </w:rPr>
            </w:pPr>
            <w:r>
              <w:rPr>
                <w:rFonts w:ascii="Times New Roman" w:eastAsia="Calibri" w:hAnsi="Times New Roman" w:cs="Times New Roman"/>
                <w:b/>
                <w:sz w:val="20"/>
                <w:szCs w:val="20"/>
              </w:rPr>
              <w:t>Меры борьбы с «</w:t>
            </w:r>
            <w:r w:rsidRPr="00C00473">
              <w:rPr>
                <w:rFonts w:ascii="Times New Roman" w:eastAsia="Calibri" w:hAnsi="Times New Roman" w:cs="Times New Roman"/>
                <w:b/>
                <w:sz w:val="20"/>
                <w:szCs w:val="20"/>
              </w:rPr>
              <w:t>деловой</w:t>
            </w:r>
            <w:r>
              <w:rPr>
                <w:rFonts w:ascii="Times New Roman" w:eastAsia="Calibri" w:hAnsi="Times New Roman" w:cs="Times New Roman"/>
                <w:b/>
                <w:sz w:val="20"/>
                <w:szCs w:val="20"/>
              </w:rPr>
              <w:t>»</w:t>
            </w:r>
            <w:r w:rsidRPr="00C00473">
              <w:rPr>
                <w:rFonts w:ascii="Times New Roman" w:eastAsia="Calibri" w:hAnsi="Times New Roman" w:cs="Times New Roman"/>
                <w:b/>
                <w:sz w:val="20"/>
                <w:szCs w:val="20"/>
              </w:rPr>
              <w:t xml:space="preserve"> коррупцией</w:t>
            </w:r>
          </w:p>
        </w:tc>
        <w:tc>
          <w:tcPr>
            <w:tcW w:w="1559" w:type="dxa"/>
            <w:shd w:val="clear" w:color="auto" w:fill="auto"/>
          </w:tcPr>
          <w:p w:rsidR="00ED1159" w:rsidRPr="006B1A0B" w:rsidRDefault="00ED1159" w:rsidP="00751C30">
            <w:pPr>
              <w:rPr>
                <w:rFonts w:ascii="Times New Roman" w:eastAsia="Calibri" w:hAnsi="Times New Roman" w:cs="Times New Roman"/>
                <w:b/>
                <w:sz w:val="20"/>
                <w:szCs w:val="20"/>
              </w:rPr>
            </w:pPr>
            <w:r w:rsidRPr="006B1A0B">
              <w:rPr>
                <w:rFonts w:ascii="Times New Roman" w:eastAsia="Calibri" w:hAnsi="Times New Roman" w:cs="Times New Roman"/>
                <w:b/>
                <w:sz w:val="20"/>
                <w:szCs w:val="20"/>
              </w:rPr>
              <w:t>В целом эффективная</w:t>
            </w:r>
          </w:p>
        </w:tc>
        <w:tc>
          <w:tcPr>
            <w:tcW w:w="1633" w:type="dxa"/>
            <w:shd w:val="clear" w:color="auto" w:fill="auto"/>
          </w:tcPr>
          <w:p w:rsidR="00ED1159" w:rsidRPr="006B1A0B" w:rsidRDefault="00ED1159" w:rsidP="00751C30">
            <w:pPr>
              <w:rPr>
                <w:rFonts w:ascii="Times New Roman" w:eastAsia="Calibri" w:hAnsi="Times New Roman" w:cs="Times New Roman"/>
                <w:b/>
                <w:sz w:val="20"/>
                <w:szCs w:val="20"/>
              </w:rPr>
            </w:pPr>
            <w:r w:rsidRPr="006B1A0B">
              <w:rPr>
                <w:rFonts w:ascii="Times New Roman" w:eastAsia="Calibri" w:hAnsi="Times New Roman" w:cs="Times New Roman"/>
                <w:b/>
                <w:sz w:val="20"/>
                <w:szCs w:val="20"/>
              </w:rPr>
              <w:t>В целом неэффективная</w:t>
            </w:r>
          </w:p>
        </w:tc>
        <w:tc>
          <w:tcPr>
            <w:tcW w:w="1559" w:type="dxa"/>
            <w:shd w:val="clear" w:color="auto" w:fill="auto"/>
          </w:tcPr>
          <w:p w:rsidR="00ED1159" w:rsidRPr="006B1A0B" w:rsidRDefault="00ED1159" w:rsidP="00751C30">
            <w:pPr>
              <w:rPr>
                <w:rFonts w:ascii="Times New Roman" w:eastAsia="Calibri" w:hAnsi="Times New Roman" w:cs="Times New Roman"/>
                <w:b/>
                <w:sz w:val="20"/>
                <w:szCs w:val="20"/>
              </w:rPr>
            </w:pPr>
            <w:r w:rsidRPr="006B1A0B">
              <w:rPr>
                <w:rFonts w:ascii="Times New Roman" w:eastAsia="Calibri" w:hAnsi="Times New Roman" w:cs="Times New Roman"/>
                <w:b/>
                <w:sz w:val="20"/>
                <w:szCs w:val="20"/>
              </w:rPr>
              <w:t>Затруднились ответить</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Ужесточение наказания за коррупцию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43</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44</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2</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Усиление контроля за доходами и расходами должностных лиц и членов их семей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42,5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33,5</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3</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Упрощение процедуры предоставления услуг органами власт</w:t>
            </w:r>
            <w:r>
              <w:rPr>
                <w:rFonts w:ascii="Times New Roman" w:hAnsi="Times New Roman" w:cs="Times New Roman"/>
                <w:sz w:val="20"/>
                <w:szCs w:val="20"/>
              </w:rPr>
              <w:t>и (например, введение принципа «</w:t>
            </w:r>
            <w:r w:rsidRPr="00C00473">
              <w:rPr>
                <w:rFonts w:ascii="Times New Roman" w:hAnsi="Times New Roman" w:cs="Times New Roman"/>
                <w:sz w:val="20"/>
                <w:szCs w:val="20"/>
              </w:rPr>
              <w:t>одного окна</w:t>
            </w:r>
            <w:r>
              <w:rPr>
                <w:rFonts w:ascii="Times New Roman" w:hAnsi="Times New Roman" w:cs="Times New Roman"/>
                <w:sz w:val="20"/>
                <w:szCs w:val="20"/>
              </w:rPr>
              <w:t>»</w:t>
            </w:r>
            <w:r w:rsidRPr="00C00473">
              <w:rPr>
                <w:rFonts w:ascii="Times New Roman" w:hAnsi="Times New Roman" w:cs="Times New Roman"/>
                <w:sz w:val="20"/>
                <w:szCs w:val="20"/>
              </w:rPr>
              <w:t xml:space="preserve">, многофункциональные центры, интернет-портал государственных услуг)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24,5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33,5</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4</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37,5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24,5</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5</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Привлечение средств массовой информации, публичное осуждение фактов коррупции и лиц, в нее вовлеченных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37,5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26,5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36</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6</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Создание специального органа власти по борьбе с коррупцией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36,5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30,5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7</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Совершенствование законодательства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35,5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27,5</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8</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Повышение зарплат государственным и муниципальным служащим, чтобы они меньше стремились к получению нелегальных доходов</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38</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9</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Повышение прозрачности взаимодействия государственных и муниципальных служащих с организац</w:t>
            </w:r>
            <w:r>
              <w:rPr>
                <w:rFonts w:ascii="Times New Roman" w:hAnsi="Times New Roman" w:cs="Times New Roman"/>
                <w:sz w:val="20"/>
                <w:szCs w:val="20"/>
              </w:rPr>
              <w:t>иями в рамках создания системы «</w:t>
            </w:r>
            <w:r w:rsidRPr="00C00473">
              <w:rPr>
                <w:rFonts w:ascii="Times New Roman" w:hAnsi="Times New Roman" w:cs="Times New Roman"/>
                <w:sz w:val="20"/>
                <w:szCs w:val="20"/>
              </w:rPr>
              <w:t>электронного правительства</w:t>
            </w:r>
            <w:r>
              <w:rPr>
                <w:rFonts w:ascii="Times New Roman" w:hAnsi="Times New Roman" w:cs="Times New Roman"/>
                <w:sz w:val="20"/>
                <w:szCs w:val="20"/>
              </w:rPr>
              <w:t>»</w:t>
            </w:r>
            <w:r w:rsidRPr="00C00473">
              <w:rPr>
                <w:rFonts w:ascii="Times New Roman" w:hAnsi="Times New Roman" w:cs="Times New Roman"/>
                <w:sz w:val="20"/>
                <w:szCs w:val="20"/>
              </w:rPr>
              <w:t xml:space="preserve"> (электронные торги, предоставление услуг в электронном виде)</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40,5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10</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Повышение прозрачности административных процедур (например, возможность следить за этапами прод</w:t>
            </w:r>
            <w:r>
              <w:rPr>
                <w:rFonts w:ascii="Times New Roman" w:hAnsi="Times New Roman" w:cs="Times New Roman"/>
                <w:sz w:val="20"/>
                <w:szCs w:val="20"/>
              </w:rPr>
              <w:t>вижения дела, поддержка режима «</w:t>
            </w:r>
            <w:r w:rsidRPr="00C00473">
              <w:rPr>
                <w:rFonts w:ascii="Times New Roman" w:hAnsi="Times New Roman" w:cs="Times New Roman"/>
                <w:sz w:val="20"/>
                <w:szCs w:val="20"/>
              </w:rPr>
              <w:t>обезличивания</w:t>
            </w:r>
            <w:r>
              <w:rPr>
                <w:rFonts w:ascii="Times New Roman" w:hAnsi="Times New Roman" w:cs="Times New Roman"/>
                <w:sz w:val="20"/>
                <w:szCs w:val="20"/>
              </w:rPr>
              <w:t>»</w:t>
            </w:r>
            <w:r w:rsidRPr="00C00473">
              <w:rPr>
                <w:rFonts w:ascii="Times New Roman" w:hAnsi="Times New Roman" w:cs="Times New Roman"/>
                <w:sz w:val="20"/>
                <w:szCs w:val="20"/>
              </w:rPr>
              <w:t xml:space="preserve">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11</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Введение ограничений на сделки между госструктурами и коммерческими организациями, руководителями которых являются близкие родственники чиновников </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30,5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42,5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27</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12</w:t>
            </w:r>
          </w:p>
        </w:tc>
        <w:tc>
          <w:tcPr>
            <w:tcW w:w="4262"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hAnsi="Times New Roman" w:cs="Times New Roman"/>
                <w:sz w:val="20"/>
                <w:szCs w:val="20"/>
              </w:rPr>
              <w:t>Массовая пропаганда нетерпимости к коррупции</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29,5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28,5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13</w:t>
            </w:r>
          </w:p>
        </w:tc>
        <w:tc>
          <w:tcPr>
            <w:tcW w:w="4262" w:type="dxa"/>
            <w:shd w:val="clear" w:color="auto" w:fill="auto"/>
          </w:tcPr>
          <w:p w:rsidR="00ED1159" w:rsidRPr="00C00473" w:rsidRDefault="00ED1159" w:rsidP="00751C30">
            <w:pPr>
              <w:rPr>
                <w:rFonts w:ascii="Times New Roman" w:eastAsia="Calibri" w:hAnsi="Times New Roman" w:cs="Times New Roman"/>
                <w:sz w:val="20"/>
                <w:szCs w:val="20"/>
              </w:rPr>
            </w:pPr>
            <w:r w:rsidRPr="00C00473">
              <w:rPr>
                <w:rFonts w:ascii="Times New Roman" w:hAnsi="Times New Roman" w:cs="Times New Roman"/>
                <w:sz w:val="20"/>
                <w:szCs w:val="20"/>
              </w:rPr>
              <w:t xml:space="preserve">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w:t>
            </w:r>
            <w:r>
              <w:rPr>
                <w:rFonts w:ascii="Times New Roman" w:hAnsi="Times New Roman" w:cs="Times New Roman"/>
                <w:sz w:val="20"/>
                <w:szCs w:val="20"/>
              </w:rPr>
              <w:t>«</w:t>
            </w:r>
            <w:r w:rsidRPr="00C00473">
              <w:rPr>
                <w:rFonts w:ascii="Times New Roman" w:hAnsi="Times New Roman" w:cs="Times New Roman"/>
                <w:sz w:val="20"/>
                <w:szCs w:val="20"/>
              </w:rPr>
              <w:t>горячих</w:t>
            </w:r>
            <w:r>
              <w:rPr>
                <w:rFonts w:ascii="Times New Roman" w:hAnsi="Times New Roman" w:cs="Times New Roman"/>
                <w:sz w:val="20"/>
                <w:szCs w:val="20"/>
              </w:rPr>
              <w:t>»</w:t>
            </w:r>
            <w:r w:rsidRPr="00C00473">
              <w:rPr>
                <w:rFonts w:ascii="Times New Roman" w:hAnsi="Times New Roman" w:cs="Times New Roman"/>
                <w:sz w:val="20"/>
                <w:szCs w:val="20"/>
              </w:rPr>
              <w:t xml:space="preserve"> линий и др.)</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29,5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31,5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39</w:t>
            </w:r>
          </w:p>
        </w:tc>
      </w:tr>
      <w:tr w:rsidR="00ED1159" w:rsidRPr="00C00473" w:rsidTr="00751C30">
        <w:tc>
          <w:tcPr>
            <w:tcW w:w="416"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eastAsia="Calibri" w:hAnsi="Times New Roman" w:cs="Times New Roman"/>
                <w:sz w:val="20"/>
                <w:szCs w:val="20"/>
              </w:rPr>
              <w:t>14</w:t>
            </w:r>
          </w:p>
        </w:tc>
        <w:tc>
          <w:tcPr>
            <w:tcW w:w="4262" w:type="dxa"/>
            <w:shd w:val="clear" w:color="auto" w:fill="auto"/>
          </w:tcPr>
          <w:p w:rsidR="00ED1159" w:rsidRPr="00C00473" w:rsidRDefault="00ED1159" w:rsidP="00751C30">
            <w:pPr>
              <w:jc w:val="both"/>
              <w:rPr>
                <w:rFonts w:ascii="Times New Roman" w:eastAsia="Calibri" w:hAnsi="Times New Roman" w:cs="Times New Roman"/>
                <w:sz w:val="20"/>
                <w:szCs w:val="20"/>
              </w:rPr>
            </w:pPr>
            <w:r w:rsidRPr="00C00473">
              <w:rPr>
                <w:rFonts w:ascii="Times New Roman" w:hAnsi="Times New Roman" w:cs="Times New Roman"/>
                <w:sz w:val="20"/>
                <w:szCs w:val="20"/>
              </w:rPr>
              <w:t>Внедрение в органах власти системы ротации должностных лиц</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19,5</w:t>
            </w:r>
          </w:p>
        </w:tc>
        <w:tc>
          <w:tcPr>
            <w:tcW w:w="1633"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559" w:type="dxa"/>
            <w:shd w:val="clear" w:color="auto" w:fill="auto"/>
          </w:tcPr>
          <w:p w:rsidR="00ED1159" w:rsidRPr="00C00473" w:rsidRDefault="00ED1159" w:rsidP="00751C30">
            <w:pPr>
              <w:jc w:val="center"/>
              <w:rPr>
                <w:rFonts w:ascii="Times New Roman" w:eastAsia="Calibri" w:hAnsi="Times New Roman" w:cs="Times New Roman"/>
                <w:sz w:val="20"/>
                <w:szCs w:val="20"/>
              </w:rPr>
            </w:pPr>
            <w:r>
              <w:rPr>
                <w:rFonts w:ascii="Times New Roman" w:eastAsia="Calibri" w:hAnsi="Times New Roman" w:cs="Times New Roman"/>
                <w:sz w:val="20"/>
                <w:szCs w:val="20"/>
              </w:rPr>
              <w:t>25,5</w:t>
            </w:r>
          </w:p>
        </w:tc>
      </w:tr>
    </w:tbl>
    <w:p w:rsidR="00ED1159" w:rsidRPr="0094772A" w:rsidRDefault="00ED1159" w:rsidP="00ED1159">
      <w:pPr>
        <w:spacing w:after="0" w:line="360" w:lineRule="auto"/>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sidRPr="006B1A0B">
        <w:rPr>
          <w:rFonts w:ascii="Times New Roman" w:eastAsia="Calibri" w:hAnsi="Times New Roman" w:cs="Times New Roman"/>
          <w:sz w:val="28"/>
          <w:szCs w:val="28"/>
        </w:rPr>
        <w:t>Наименее эффективными, по оценкам участников опроса, являются такие меры борьбы с деловой</w:t>
      </w:r>
      <w:r>
        <w:rPr>
          <w:rFonts w:ascii="Times New Roman" w:eastAsia="Calibri" w:hAnsi="Times New Roman" w:cs="Times New Roman"/>
          <w:sz w:val="28"/>
          <w:szCs w:val="28"/>
        </w:rPr>
        <w:t xml:space="preserve"> коррупцией, как в</w:t>
      </w:r>
      <w:r w:rsidRPr="006B1A0B">
        <w:rPr>
          <w:rFonts w:ascii="Times New Roman" w:eastAsia="Calibri" w:hAnsi="Times New Roman" w:cs="Times New Roman"/>
          <w:sz w:val="28"/>
          <w:szCs w:val="28"/>
        </w:rPr>
        <w:t>недрение в органах власти системы ротации должностных лиц</w:t>
      </w:r>
      <w:r>
        <w:rPr>
          <w:rFonts w:ascii="Times New Roman" w:eastAsia="Calibri" w:hAnsi="Times New Roman" w:cs="Times New Roman"/>
          <w:sz w:val="28"/>
          <w:szCs w:val="28"/>
        </w:rPr>
        <w:t xml:space="preserve"> и и</w:t>
      </w:r>
      <w:r w:rsidRPr="000F3CF6">
        <w:rPr>
          <w:rFonts w:ascii="Times New Roman" w:eastAsia="Calibri" w:hAnsi="Times New Roman" w:cs="Times New Roman"/>
          <w:sz w:val="28"/>
          <w:szCs w:val="28"/>
        </w:rPr>
        <w:t>нформирование граждан и организаций о возможностях противостояния коррупции</w:t>
      </w:r>
      <w:r w:rsidRPr="006B1A0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Далее респондентам предлагалось выбрать одно из четырёх альтернативных суждений, характеризующих отношение республиканской власти к проблеме коррупции. Н</w:t>
      </w:r>
      <w:r>
        <w:rPr>
          <w:rFonts w:ascii="Times New Roman" w:hAnsi="Times New Roman" w:cs="Times New Roman"/>
          <w:sz w:val="28"/>
          <w:szCs w:val="28"/>
        </w:rPr>
        <w:t>аиболее популярным суждением, как и по итогам прошлогоднего опроса, оказался вариант: «</w:t>
      </w:r>
      <w:r w:rsidRPr="00C635E5">
        <w:rPr>
          <w:rFonts w:ascii="Times New Roman" w:hAnsi="Times New Roman" w:cs="Times New Roman"/>
          <w:i/>
          <w:sz w:val="28"/>
          <w:szCs w:val="28"/>
        </w:rPr>
        <w:t xml:space="preserve">руководство нашего региона </w:t>
      </w:r>
      <w:r w:rsidRPr="000F5FC3">
        <w:rPr>
          <w:rFonts w:ascii="Times New Roman" w:hAnsi="Times New Roman" w:cs="Times New Roman"/>
          <w:b/>
          <w:i/>
          <w:sz w:val="28"/>
          <w:szCs w:val="28"/>
        </w:rPr>
        <w:t>может, но не хочет</w:t>
      </w:r>
      <w:r w:rsidRPr="00C635E5">
        <w:rPr>
          <w:rFonts w:ascii="Times New Roman" w:hAnsi="Times New Roman" w:cs="Times New Roman"/>
          <w:i/>
          <w:sz w:val="28"/>
          <w:szCs w:val="28"/>
        </w:rPr>
        <w:t xml:space="preserve"> эффективно бороться с деловой коррупцией</w:t>
      </w:r>
      <w:r w:rsidRPr="00221922">
        <w:rPr>
          <w:rFonts w:ascii="Times New Roman" w:hAnsi="Times New Roman" w:cs="Times New Roman"/>
          <w:sz w:val="28"/>
          <w:szCs w:val="28"/>
        </w:rPr>
        <w:t xml:space="preserve">. Его </w:t>
      </w:r>
      <w:r>
        <w:rPr>
          <w:rFonts w:ascii="Times New Roman" w:hAnsi="Times New Roman" w:cs="Times New Roman"/>
          <w:sz w:val="28"/>
          <w:szCs w:val="28"/>
        </w:rPr>
        <w:t xml:space="preserve">в этом году </w:t>
      </w:r>
      <w:r w:rsidRPr="00221922">
        <w:rPr>
          <w:rFonts w:ascii="Times New Roman" w:hAnsi="Times New Roman" w:cs="Times New Roman"/>
          <w:sz w:val="28"/>
          <w:szCs w:val="28"/>
        </w:rPr>
        <w:t xml:space="preserve">выбрали </w:t>
      </w:r>
      <w:r>
        <w:rPr>
          <w:rFonts w:ascii="Times New Roman" w:hAnsi="Times New Roman" w:cs="Times New Roman"/>
          <w:sz w:val="28"/>
          <w:szCs w:val="28"/>
        </w:rPr>
        <w:t>27</w:t>
      </w:r>
      <w:r w:rsidR="002E741C">
        <w:rPr>
          <w:rFonts w:ascii="Times New Roman" w:hAnsi="Times New Roman" w:cs="Times New Roman"/>
          <w:sz w:val="28"/>
          <w:szCs w:val="28"/>
        </w:rPr>
        <w:t xml:space="preserve"> </w:t>
      </w:r>
      <w:r w:rsidRPr="00221922">
        <w:rPr>
          <w:rFonts w:ascii="Times New Roman" w:hAnsi="Times New Roman" w:cs="Times New Roman"/>
          <w:sz w:val="28"/>
          <w:szCs w:val="28"/>
        </w:rPr>
        <w:t>% участников опроса</w:t>
      </w:r>
      <w:r>
        <w:rPr>
          <w:rFonts w:ascii="Times New Roman" w:hAnsi="Times New Roman" w:cs="Times New Roman"/>
          <w:sz w:val="28"/>
          <w:szCs w:val="28"/>
        </w:rPr>
        <w:t>, что на 2</w:t>
      </w:r>
      <w:r w:rsidR="002E741C">
        <w:rPr>
          <w:rFonts w:ascii="Times New Roman" w:hAnsi="Times New Roman" w:cs="Times New Roman"/>
          <w:sz w:val="28"/>
          <w:szCs w:val="28"/>
        </w:rPr>
        <w:t xml:space="preserve"> </w:t>
      </w:r>
      <w:r>
        <w:rPr>
          <w:rFonts w:ascii="Times New Roman" w:hAnsi="Times New Roman" w:cs="Times New Roman"/>
          <w:sz w:val="28"/>
          <w:szCs w:val="28"/>
        </w:rPr>
        <w:t xml:space="preserve">% </w:t>
      </w:r>
      <w:r w:rsidR="002E741C">
        <w:rPr>
          <w:rFonts w:ascii="Times New Roman" w:hAnsi="Times New Roman" w:cs="Times New Roman"/>
          <w:sz w:val="28"/>
          <w:szCs w:val="28"/>
        </w:rPr>
        <w:t>больше, чем в прошлом году (</w:t>
      </w:r>
      <w:r>
        <w:rPr>
          <w:rFonts w:ascii="Times New Roman" w:hAnsi="Times New Roman" w:cs="Times New Roman"/>
          <w:sz w:val="28"/>
          <w:szCs w:val="28"/>
        </w:rPr>
        <w:t>рис</w:t>
      </w:r>
      <w:r w:rsidR="002E741C">
        <w:rPr>
          <w:rFonts w:ascii="Times New Roman" w:hAnsi="Times New Roman" w:cs="Times New Roman"/>
          <w:sz w:val="28"/>
          <w:szCs w:val="28"/>
        </w:rPr>
        <w:t xml:space="preserve">. </w:t>
      </w:r>
      <w:r>
        <w:rPr>
          <w:rFonts w:ascii="Times New Roman" w:hAnsi="Times New Roman" w:cs="Times New Roman"/>
          <w:sz w:val="28"/>
          <w:szCs w:val="28"/>
        </w:rPr>
        <w:t>6)</w:t>
      </w:r>
      <w:r w:rsidRPr="00221922">
        <w:rPr>
          <w:rFonts w:ascii="Times New Roman"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№6</w:t>
      </w:r>
      <w:r w:rsidRPr="00B52859">
        <w:rPr>
          <w:rFonts w:ascii="Times New Roman" w:eastAsia="Calibri" w:hAnsi="Times New Roman" w:cs="Times New Roman"/>
          <w:b/>
          <w:sz w:val="28"/>
          <w:szCs w:val="28"/>
        </w:rPr>
        <w:t xml:space="preserve">. </w:t>
      </w:r>
      <w:r w:rsidRPr="00C635E5">
        <w:rPr>
          <w:rFonts w:ascii="Times New Roman" w:eastAsia="Calibri" w:hAnsi="Times New Roman" w:cs="Times New Roman"/>
          <w:sz w:val="28"/>
          <w:szCs w:val="28"/>
        </w:rPr>
        <w:t xml:space="preserve">Распределение ответов на вопрос: </w:t>
      </w:r>
      <w:r>
        <w:rPr>
          <w:rFonts w:ascii="Times New Roman" w:eastAsia="Calibri" w:hAnsi="Times New Roman" w:cs="Times New Roman"/>
          <w:sz w:val="28"/>
          <w:szCs w:val="28"/>
        </w:rPr>
        <w:t>«</w:t>
      </w:r>
      <w:r w:rsidRPr="006B1A0B">
        <w:rPr>
          <w:rFonts w:ascii="Times New Roman" w:hAnsi="Times New Roman" w:cs="Times New Roman"/>
          <w:i/>
          <w:sz w:val="28"/>
          <w:szCs w:val="28"/>
        </w:rPr>
        <w:t xml:space="preserve">С каким из приведенных суждений о борьбе с </w:t>
      </w:r>
      <w:r>
        <w:rPr>
          <w:rFonts w:ascii="Times New Roman" w:hAnsi="Times New Roman" w:cs="Times New Roman"/>
          <w:i/>
          <w:sz w:val="28"/>
          <w:szCs w:val="28"/>
        </w:rPr>
        <w:t>«</w:t>
      </w:r>
      <w:r w:rsidRPr="006B1A0B">
        <w:rPr>
          <w:rFonts w:ascii="Times New Roman" w:hAnsi="Times New Roman" w:cs="Times New Roman"/>
          <w:i/>
          <w:sz w:val="28"/>
          <w:szCs w:val="28"/>
        </w:rPr>
        <w:t>деловой</w:t>
      </w:r>
      <w:r>
        <w:rPr>
          <w:rFonts w:ascii="Times New Roman" w:hAnsi="Times New Roman" w:cs="Times New Roman"/>
          <w:i/>
          <w:sz w:val="28"/>
          <w:szCs w:val="28"/>
        </w:rPr>
        <w:t>»</w:t>
      </w:r>
      <w:r w:rsidRPr="006B1A0B">
        <w:rPr>
          <w:rFonts w:ascii="Times New Roman" w:hAnsi="Times New Roman" w:cs="Times New Roman"/>
          <w:i/>
          <w:sz w:val="28"/>
          <w:szCs w:val="28"/>
        </w:rPr>
        <w:t xml:space="preserve"> коррупцией в нашей республике Вы согласны?</w:t>
      </w:r>
      <w:r>
        <w:rPr>
          <w:rFonts w:ascii="Times New Roman" w:hAnsi="Times New Roman" w:cs="Times New Roman"/>
          <w:i/>
          <w:sz w:val="28"/>
          <w:szCs w:val="28"/>
        </w:rPr>
        <w:t>»</w:t>
      </w:r>
      <w:r w:rsidRPr="00C66CE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(О</w:t>
      </w:r>
      <w:r w:rsidRPr="00C66CE9">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sidRPr="00221922">
        <w:rPr>
          <w:rFonts w:ascii="Times New Roman" w:eastAsia="Calibri" w:hAnsi="Times New Roman" w:cs="Times New Roman"/>
          <w:noProof/>
          <w:sz w:val="28"/>
          <w:szCs w:val="28"/>
          <w:lang w:eastAsia="ru-RU"/>
        </w:rPr>
        <w:drawing>
          <wp:inline distT="0" distB="0" distL="0" distR="0" wp14:anchorId="339B1B00" wp14:editId="6067ACE2">
            <wp:extent cx="5940425" cy="3679332"/>
            <wp:effectExtent l="19050" t="0" r="22225"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D1159" w:rsidRPr="00221922"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этом году, по срав</w:t>
      </w:r>
      <w:r w:rsidR="002E741C">
        <w:rPr>
          <w:rFonts w:ascii="Times New Roman" w:eastAsia="Calibri" w:hAnsi="Times New Roman" w:cs="Times New Roman"/>
          <w:sz w:val="28"/>
          <w:szCs w:val="28"/>
        </w:rPr>
        <w:t>нению с данными опроса 2022 г.</w:t>
      </w:r>
      <w:r>
        <w:rPr>
          <w:rFonts w:ascii="Times New Roman" w:eastAsia="Calibri" w:hAnsi="Times New Roman" w:cs="Times New Roman"/>
          <w:sz w:val="28"/>
          <w:szCs w:val="28"/>
        </w:rPr>
        <w:t>, на 1</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увеличилась доля респондентов, считающих, что «</w:t>
      </w:r>
      <w:r w:rsidRPr="00407FEC">
        <w:rPr>
          <w:rFonts w:ascii="Times New Roman" w:eastAsia="Calibri" w:hAnsi="Times New Roman" w:cs="Times New Roman"/>
          <w:i/>
          <w:sz w:val="28"/>
          <w:szCs w:val="28"/>
        </w:rPr>
        <w:t xml:space="preserve">руководство нашего региона </w:t>
      </w:r>
      <w:r w:rsidRPr="00407FEC">
        <w:rPr>
          <w:rFonts w:ascii="Times New Roman" w:eastAsia="Calibri" w:hAnsi="Times New Roman" w:cs="Times New Roman"/>
          <w:b/>
          <w:i/>
          <w:sz w:val="28"/>
          <w:szCs w:val="28"/>
        </w:rPr>
        <w:t>хочет и может</w:t>
      </w:r>
      <w:r w:rsidR="002E741C">
        <w:rPr>
          <w:rFonts w:ascii="Times New Roman" w:eastAsia="Calibri" w:hAnsi="Times New Roman" w:cs="Times New Roman"/>
          <w:i/>
          <w:sz w:val="28"/>
          <w:szCs w:val="28"/>
        </w:rPr>
        <w:t xml:space="preserve"> эффективно бороться с деловой</w:t>
      </w:r>
      <w:r w:rsidRPr="00407FEC">
        <w:rPr>
          <w:rFonts w:ascii="Times New Roman" w:eastAsia="Calibri" w:hAnsi="Times New Roman" w:cs="Times New Roman"/>
          <w:i/>
          <w:sz w:val="28"/>
          <w:szCs w:val="28"/>
        </w:rPr>
        <w:t xml:space="preserve"> коррупцией</w:t>
      </w:r>
      <w:r w:rsidRPr="00407FEC">
        <w:rPr>
          <w:rFonts w:ascii="Times New Roman" w:eastAsia="Calibri" w:hAnsi="Times New Roman" w:cs="Times New Roman"/>
          <w:sz w:val="28"/>
          <w:szCs w:val="28"/>
        </w:rPr>
        <w:t xml:space="preserve"> </w:t>
      </w:r>
      <w:r>
        <w:rPr>
          <w:rFonts w:ascii="Times New Roman" w:eastAsia="Calibri" w:hAnsi="Times New Roman" w:cs="Times New Roman"/>
          <w:sz w:val="28"/>
          <w:szCs w:val="28"/>
        </w:rPr>
        <w:t>и составила 9,5</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опрошенных от всей выборки исследования. Доля респондентов, считающих, что </w:t>
      </w:r>
      <w:r w:rsidRPr="00407FEC">
        <w:rPr>
          <w:rFonts w:ascii="Times New Roman" w:eastAsia="Calibri" w:hAnsi="Times New Roman" w:cs="Times New Roman"/>
          <w:sz w:val="28"/>
          <w:szCs w:val="28"/>
        </w:rPr>
        <w:t>«</w:t>
      </w:r>
      <w:r w:rsidRPr="00407FEC">
        <w:rPr>
          <w:rFonts w:ascii="Times New Roman" w:eastAsia="Calibri" w:hAnsi="Times New Roman" w:cs="Times New Roman"/>
          <w:i/>
          <w:sz w:val="28"/>
          <w:szCs w:val="28"/>
        </w:rPr>
        <w:t xml:space="preserve">руководство нашего региона </w:t>
      </w:r>
      <w:r w:rsidRPr="002E741C">
        <w:rPr>
          <w:rFonts w:ascii="Times New Roman" w:eastAsia="Calibri" w:hAnsi="Times New Roman" w:cs="Times New Roman"/>
          <w:i/>
          <w:sz w:val="28"/>
          <w:szCs w:val="28"/>
        </w:rPr>
        <w:t>хочет, но не может</w:t>
      </w:r>
      <w:r w:rsidRPr="002E741C">
        <w:rPr>
          <w:rFonts w:ascii="Times New Roman" w:eastAsia="Calibri" w:hAnsi="Times New Roman" w:cs="Times New Roman"/>
          <w:sz w:val="28"/>
          <w:szCs w:val="28"/>
        </w:rPr>
        <w:t xml:space="preserve"> </w:t>
      </w:r>
      <w:r w:rsidR="002E741C">
        <w:rPr>
          <w:rFonts w:ascii="Times New Roman" w:eastAsia="Calibri" w:hAnsi="Times New Roman" w:cs="Times New Roman"/>
          <w:i/>
          <w:sz w:val="28"/>
          <w:szCs w:val="28"/>
        </w:rPr>
        <w:t xml:space="preserve">эффективно бороться с деловой </w:t>
      </w:r>
      <w:r w:rsidRPr="00407FEC">
        <w:rPr>
          <w:rFonts w:ascii="Times New Roman" w:eastAsia="Calibri" w:hAnsi="Times New Roman" w:cs="Times New Roman"/>
          <w:i/>
          <w:sz w:val="28"/>
          <w:szCs w:val="28"/>
        </w:rPr>
        <w:t>коррупцией</w:t>
      </w:r>
      <w:r>
        <w:rPr>
          <w:rFonts w:ascii="Times New Roman" w:eastAsia="Calibri" w:hAnsi="Times New Roman" w:cs="Times New Roman"/>
          <w:sz w:val="28"/>
          <w:szCs w:val="28"/>
        </w:rPr>
        <w:t>,</w:t>
      </w:r>
      <w:r w:rsidRPr="00407FE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как и в прошлом году, </w:t>
      </w:r>
      <w:r w:rsidRPr="00407FEC">
        <w:rPr>
          <w:rFonts w:ascii="Times New Roman" w:eastAsia="Calibri" w:hAnsi="Times New Roman" w:cs="Times New Roman"/>
          <w:sz w:val="28"/>
          <w:szCs w:val="28"/>
        </w:rPr>
        <w:lastRenderedPageBreak/>
        <w:t>составила 7,5</w:t>
      </w:r>
      <w:r w:rsidR="002E741C">
        <w:rPr>
          <w:rFonts w:ascii="Times New Roman" w:eastAsia="Calibri" w:hAnsi="Times New Roman" w:cs="Times New Roman"/>
          <w:sz w:val="28"/>
          <w:szCs w:val="28"/>
        </w:rPr>
        <w:t xml:space="preserve"> </w:t>
      </w:r>
      <w:r w:rsidRPr="00407FEC">
        <w:rPr>
          <w:rFonts w:ascii="Times New Roman" w:eastAsia="Calibri" w:hAnsi="Times New Roman" w:cs="Times New Roman"/>
          <w:sz w:val="28"/>
          <w:szCs w:val="28"/>
        </w:rPr>
        <w:t>%.</w:t>
      </w:r>
      <w:r>
        <w:rPr>
          <w:rFonts w:ascii="Times New Roman" w:eastAsia="Calibri" w:hAnsi="Times New Roman" w:cs="Times New Roman"/>
          <w:sz w:val="28"/>
          <w:szCs w:val="28"/>
        </w:rPr>
        <w:t xml:space="preserve"> А доля пессимистично настроенных респондентов, выбравших вариант ответа: «</w:t>
      </w:r>
      <w:r w:rsidRPr="003D7671">
        <w:rPr>
          <w:rFonts w:ascii="Times New Roman" w:eastAsia="Calibri" w:hAnsi="Times New Roman" w:cs="Times New Roman"/>
          <w:i/>
          <w:sz w:val="28"/>
          <w:szCs w:val="28"/>
        </w:rPr>
        <w:t xml:space="preserve">руководство нашего региона </w:t>
      </w:r>
      <w:r w:rsidRPr="002E741C">
        <w:rPr>
          <w:rFonts w:ascii="Times New Roman" w:eastAsia="Calibri" w:hAnsi="Times New Roman" w:cs="Times New Roman"/>
          <w:i/>
          <w:sz w:val="28"/>
          <w:szCs w:val="28"/>
        </w:rPr>
        <w:t>не хочет и не может</w:t>
      </w:r>
      <w:r w:rsidRPr="003D7671">
        <w:rPr>
          <w:rFonts w:ascii="Times New Roman" w:eastAsia="Calibri" w:hAnsi="Times New Roman" w:cs="Times New Roman"/>
          <w:i/>
          <w:sz w:val="28"/>
          <w:szCs w:val="28"/>
        </w:rPr>
        <w:t xml:space="preserve"> эффективно бороться с </w:t>
      </w:r>
      <w:r>
        <w:rPr>
          <w:rFonts w:ascii="Times New Roman" w:eastAsia="Calibri" w:hAnsi="Times New Roman" w:cs="Times New Roman"/>
          <w:i/>
          <w:sz w:val="28"/>
          <w:szCs w:val="28"/>
        </w:rPr>
        <w:t>«</w:t>
      </w:r>
      <w:r w:rsidRPr="003D7671">
        <w:rPr>
          <w:rFonts w:ascii="Times New Roman" w:eastAsia="Calibri" w:hAnsi="Times New Roman" w:cs="Times New Roman"/>
          <w:i/>
          <w:sz w:val="28"/>
          <w:szCs w:val="28"/>
        </w:rPr>
        <w:t>деловой</w:t>
      </w:r>
      <w:r>
        <w:rPr>
          <w:rFonts w:ascii="Times New Roman" w:eastAsia="Calibri" w:hAnsi="Times New Roman" w:cs="Times New Roman"/>
          <w:i/>
          <w:sz w:val="28"/>
          <w:szCs w:val="28"/>
        </w:rPr>
        <w:t>»</w:t>
      </w:r>
      <w:r w:rsidRPr="003D7671">
        <w:rPr>
          <w:rFonts w:ascii="Times New Roman" w:eastAsia="Calibri" w:hAnsi="Times New Roman" w:cs="Times New Roman"/>
          <w:i/>
          <w:sz w:val="28"/>
          <w:szCs w:val="28"/>
        </w:rPr>
        <w:t xml:space="preserve"> коррупцией</w:t>
      </w:r>
      <w:r>
        <w:rPr>
          <w:rFonts w:ascii="Times New Roman" w:eastAsia="Calibri" w:hAnsi="Times New Roman" w:cs="Times New Roman"/>
          <w:sz w:val="28"/>
          <w:szCs w:val="28"/>
        </w:rPr>
        <w:t>», составила 12,5</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что на 0,5</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меньше ана</w:t>
      </w:r>
      <w:r w:rsidR="002E741C">
        <w:rPr>
          <w:rFonts w:ascii="Times New Roman" w:eastAsia="Calibri" w:hAnsi="Times New Roman" w:cs="Times New Roman"/>
          <w:sz w:val="28"/>
          <w:szCs w:val="28"/>
        </w:rPr>
        <w:t>логичного показателя за 2022 г</w:t>
      </w:r>
      <w:r>
        <w:rPr>
          <w:rFonts w:ascii="Times New Roman" w:eastAsia="Calibri" w:hAnsi="Times New Roman" w:cs="Times New Roman"/>
          <w:sz w:val="28"/>
          <w:szCs w:val="28"/>
        </w:rPr>
        <w:t>. Наконец, доля затруднившихся ответить составила 43,5</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что на 2,5</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меньше аналогичного показателя за прошлый год.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оценках респондентов</w:t>
      </w:r>
      <w:r w:rsidRPr="00305758">
        <w:rPr>
          <w:rFonts w:ascii="Times New Roman" w:eastAsia="Calibri" w:hAnsi="Times New Roman" w:cs="Times New Roman"/>
          <w:sz w:val="28"/>
          <w:szCs w:val="28"/>
        </w:rPr>
        <w:t xml:space="preserve"> </w:t>
      </w:r>
      <w:r>
        <w:rPr>
          <w:rFonts w:ascii="Times New Roman" w:eastAsia="Calibri" w:hAnsi="Times New Roman" w:cs="Times New Roman"/>
          <w:sz w:val="28"/>
          <w:szCs w:val="28"/>
        </w:rPr>
        <w:t>динамики изменения уровня</w:t>
      </w:r>
      <w:r w:rsidRPr="00E950E5">
        <w:rPr>
          <w:rFonts w:ascii="Times New Roman" w:eastAsia="Calibri" w:hAnsi="Times New Roman" w:cs="Times New Roman"/>
          <w:sz w:val="28"/>
          <w:szCs w:val="28"/>
        </w:rPr>
        <w:t xml:space="preserve"> коррупции за последний год</w:t>
      </w:r>
      <w:r>
        <w:rPr>
          <w:rFonts w:ascii="Times New Roman" w:eastAsia="Calibri" w:hAnsi="Times New Roman" w:cs="Times New Roman"/>
          <w:sz w:val="28"/>
          <w:szCs w:val="28"/>
        </w:rPr>
        <w:t xml:space="preserve"> доминирует суждение, что</w:t>
      </w:r>
      <w:r w:rsidRPr="00305758">
        <w:rPr>
          <w:rFonts w:ascii="Times New Roman" w:eastAsia="Calibri" w:hAnsi="Times New Roman" w:cs="Times New Roman"/>
          <w:sz w:val="28"/>
          <w:szCs w:val="28"/>
        </w:rPr>
        <w:t xml:space="preserve"> ситуация не изменилась. Также превалируют ответы «</w:t>
      </w:r>
      <w:r w:rsidRPr="00305758">
        <w:rPr>
          <w:rFonts w:ascii="Times New Roman" w:eastAsia="Calibri" w:hAnsi="Times New Roman" w:cs="Times New Roman"/>
          <w:i/>
          <w:sz w:val="28"/>
          <w:szCs w:val="28"/>
        </w:rPr>
        <w:t>не знаю</w:t>
      </w:r>
      <w:r w:rsidRPr="00305758">
        <w:rPr>
          <w:rFonts w:ascii="Times New Roman" w:eastAsia="Calibri" w:hAnsi="Times New Roman" w:cs="Times New Roman"/>
          <w:sz w:val="28"/>
          <w:szCs w:val="28"/>
        </w:rPr>
        <w:t xml:space="preserve">» при оценке динамики изменения </w:t>
      </w:r>
      <w:r>
        <w:rPr>
          <w:rFonts w:ascii="Times New Roman" w:eastAsia="Calibri" w:hAnsi="Times New Roman" w:cs="Times New Roman"/>
          <w:sz w:val="28"/>
          <w:szCs w:val="28"/>
        </w:rPr>
        <w:t xml:space="preserve">уровня </w:t>
      </w:r>
      <w:r w:rsidRPr="00305758">
        <w:rPr>
          <w:rFonts w:ascii="Times New Roman" w:eastAsia="Calibri" w:hAnsi="Times New Roman" w:cs="Times New Roman"/>
          <w:sz w:val="28"/>
          <w:szCs w:val="28"/>
        </w:rPr>
        <w:t xml:space="preserve">коррупции в каждом из перечисленных в анкете </w:t>
      </w:r>
      <w:r w:rsidR="002E741C">
        <w:rPr>
          <w:rFonts w:ascii="Times New Roman" w:eastAsia="Calibri" w:hAnsi="Times New Roman" w:cs="Times New Roman"/>
          <w:sz w:val="28"/>
          <w:szCs w:val="28"/>
        </w:rPr>
        <w:t>государственном учреждении (</w:t>
      </w:r>
      <w:r w:rsidRPr="00305758">
        <w:rPr>
          <w:rFonts w:ascii="Times New Roman" w:eastAsia="Calibri" w:hAnsi="Times New Roman" w:cs="Times New Roman"/>
          <w:sz w:val="28"/>
          <w:szCs w:val="28"/>
        </w:rPr>
        <w:t>табл</w:t>
      </w:r>
      <w:r w:rsidR="002E741C">
        <w:rPr>
          <w:rFonts w:ascii="Times New Roman" w:eastAsia="Calibri" w:hAnsi="Times New Roman" w:cs="Times New Roman"/>
          <w:sz w:val="28"/>
          <w:szCs w:val="28"/>
        </w:rPr>
        <w:t xml:space="preserve">. </w:t>
      </w:r>
      <w:r w:rsidRPr="00305758">
        <w:rPr>
          <w:rFonts w:ascii="Times New Roman" w:eastAsia="Calibri" w:hAnsi="Times New Roman" w:cs="Times New Roman"/>
          <w:sz w:val="28"/>
          <w:szCs w:val="28"/>
        </w:rPr>
        <w:t>8).</w:t>
      </w:r>
      <w:r>
        <w:rPr>
          <w:rFonts w:ascii="Times New Roman" w:eastAsia="Calibri" w:hAnsi="Times New Roman" w:cs="Times New Roman"/>
          <w:sz w:val="28"/>
          <w:szCs w:val="28"/>
        </w:rPr>
        <w:t xml:space="preserve"> </w:t>
      </w:r>
    </w:p>
    <w:p w:rsidR="00ED1159" w:rsidRPr="005A0824" w:rsidRDefault="00ED1159" w:rsidP="00ED1159">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rPr>
        <w:t>Таблица</w:t>
      </w:r>
      <w:r w:rsidRPr="00B5285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№8</w:t>
      </w:r>
      <w:r w:rsidRPr="00B52859">
        <w:rPr>
          <w:rFonts w:ascii="Times New Roman" w:eastAsia="Calibri" w:hAnsi="Times New Roman" w:cs="Times New Roman"/>
          <w:b/>
          <w:sz w:val="28"/>
          <w:szCs w:val="28"/>
        </w:rPr>
        <w:t xml:space="preserve">. </w:t>
      </w:r>
      <w:r w:rsidRPr="00E950E5">
        <w:rPr>
          <w:rFonts w:ascii="Times New Roman" w:eastAsia="Calibri" w:hAnsi="Times New Roman" w:cs="Times New Roman"/>
          <w:sz w:val="28"/>
          <w:szCs w:val="28"/>
        </w:rPr>
        <w:t xml:space="preserve">В какую сторону изменился уровень коррупции за последний год? </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Ответы даны в % от общего числа опрошенных респондентов</w:t>
      </w:r>
      <w:r w:rsidRPr="00825BB2">
        <w:rPr>
          <w:rFonts w:ascii="Times New Roman" w:eastAsia="Calibri" w:hAnsi="Times New Roman" w:cs="Times New Roman"/>
          <w:sz w:val="28"/>
          <w:szCs w:val="28"/>
        </w:rPr>
        <w:t>)</w:t>
      </w:r>
      <w:r>
        <w:rPr>
          <w:rFonts w:ascii="Times New Roman" w:eastAsia="Calibri" w:hAnsi="Times New Roman" w:cs="Times New Roman"/>
          <w:sz w:val="28"/>
          <w:szCs w:val="28"/>
        </w:rPr>
        <w:t>.</w:t>
      </w:r>
    </w:p>
    <w:tbl>
      <w:tblPr>
        <w:tblStyle w:val="a3"/>
        <w:tblW w:w="0" w:type="auto"/>
        <w:tblLook w:val="04A0" w:firstRow="1" w:lastRow="0" w:firstColumn="1" w:lastColumn="0" w:noHBand="0" w:noVBand="1"/>
      </w:tblPr>
      <w:tblGrid>
        <w:gridCol w:w="416"/>
        <w:gridCol w:w="3429"/>
        <w:gridCol w:w="1366"/>
        <w:gridCol w:w="1418"/>
        <w:gridCol w:w="1417"/>
        <w:gridCol w:w="1418"/>
      </w:tblGrid>
      <w:tr w:rsidR="00ED1159" w:rsidRPr="009B2BDC" w:rsidTr="00751C30">
        <w:tc>
          <w:tcPr>
            <w:tcW w:w="416" w:type="dxa"/>
            <w:shd w:val="clear" w:color="auto" w:fill="00B0F0"/>
          </w:tcPr>
          <w:p w:rsidR="00ED1159" w:rsidRPr="009B2BDC" w:rsidRDefault="00ED1159" w:rsidP="00751C30">
            <w:pPr>
              <w:jc w:val="both"/>
              <w:rPr>
                <w:rFonts w:ascii="Times New Roman" w:eastAsia="Calibri" w:hAnsi="Times New Roman" w:cs="Times New Roman"/>
                <w:sz w:val="20"/>
                <w:szCs w:val="20"/>
              </w:rPr>
            </w:pPr>
            <w:r w:rsidRPr="009B2BDC">
              <w:rPr>
                <w:rFonts w:ascii="Times New Roman" w:eastAsia="Calibri" w:hAnsi="Times New Roman" w:cs="Times New Roman"/>
                <w:sz w:val="20"/>
                <w:szCs w:val="20"/>
              </w:rPr>
              <w:t>№</w:t>
            </w:r>
          </w:p>
        </w:tc>
        <w:tc>
          <w:tcPr>
            <w:tcW w:w="3429" w:type="dxa"/>
            <w:shd w:val="clear" w:color="auto" w:fill="00B0F0"/>
          </w:tcPr>
          <w:p w:rsidR="00ED1159" w:rsidRPr="009B2BDC" w:rsidRDefault="00ED1159" w:rsidP="00751C30">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Органы власти</w:t>
            </w:r>
          </w:p>
        </w:tc>
        <w:tc>
          <w:tcPr>
            <w:tcW w:w="1366" w:type="dxa"/>
            <w:shd w:val="clear" w:color="auto" w:fill="00B0F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Коррупции стало больше</w:t>
            </w:r>
          </w:p>
        </w:tc>
        <w:tc>
          <w:tcPr>
            <w:tcW w:w="1418" w:type="dxa"/>
            <w:shd w:val="clear" w:color="auto" w:fill="00B0F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Ситуация не изменилась</w:t>
            </w:r>
          </w:p>
        </w:tc>
        <w:tc>
          <w:tcPr>
            <w:tcW w:w="1417" w:type="dxa"/>
            <w:shd w:val="clear" w:color="auto" w:fill="00B0F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Коррупции стало меньше</w:t>
            </w:r>
          </w:p>
        </w:tc>
        <w:tc>
          <w:tcPr>
            <w:tcW w:w="1418" w:type="dxa"/>
            <w:shd w:val="clear" w:color="auto" w:fill="00B0F0"/>
          </w:tcPr>
          <w:p w:rsidR="00ED1159" w:rsidRPr="009B2BDC" w:rsidRDefault="00ED1159" w:rsidP="00751C30">
            <w:pPr>
              <w:rPr>
                <w:rFonts w:ascii="Times New Roman" w:eastAsia="Calibri" w:hAnsi="Times New Roman" w:cs="Times New Roman"/>
                <w:sz w:val="16"/>
                <w:szCs w:val="20"/>
              </w:rPr>
            </w:pPr>
            <w:r>
              <w:rPr>
                <w:rFonts w:ascii="Times New Roman" w:eastAsia="Calibri" w:hAnsi="Times New Roman" w:cs="Times New Roman"/>
                <w:sz w:val="16"/>
                <w:szCs w:val="20"/>
              </w:rPr>
              <w:t>Не знаю</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w:t>
            </w:r>
          </w:p>
        </w:tc>
        <w:tc>
          <w:tcPr>
            <w:tcW w:w="3429" w:type="dxa"/>
            <w:shd w:val="clear" w:color="auto" w:fill="auto"/>
          </w:tcPr>
          <w:p w:rsidR="00ED1159" w:rsidRPr="00E950E5" w:rsidRDefault="00ED1159" w:rsidP="00751C30">
            <w:pPr>
              <w:spacing w:line="480"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Судебные органы</w:t>
            </w:r>
          </w:p>
        </w:tc>
        <w:tc>
          <w:tcPr>
            <w:tcW w:w="1366" w:type="dxa"/>
            <w:shd w:val="clear" w:color="auto" w:fill="auto"/>
          </w:tcPr>
          <w:p w:rsidR="00ED1159" w:rsidRPr="00E950E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24,5</w:t>
            </w:r>
          </w:p>
        </w:tc>
        <w:tc>
          <w:tcPr>
            <w:tcW w:w="1418" w:type="dxa"/>
            <w:shd w:val="clear" w:color="auto" w:fill="auto"/>
          </w:tcPr>
          <w:p w:rsidR="00ED1159" w:rsidRPr="00E950E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1417" w:type="dxa"/>
            <w:shd w:val="clear" w:color="auto" w:fill="auto"/>
          </w:tcPr>
          <w:p w:rsidR="00ED1159" w:rsidRPr="00E950E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418" w:type="dxa"/>
            <w:shd w:val="clear" w:color="auto" w:fill="auto"/>
          </w:tcPr>
          <w:p w:rsidR="00ED1159" w:rsidRPr="00E950E5" w:rsidRDefault="00ED1159" w:rsidP="00751C30">
            <w:pPr>
              <w:spacing w:line="48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2</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Полиция, органы внутренних дел</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30,5</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3</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Прокуратура</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4</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Налоговые органы</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39</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5</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proofErr w:type="spellStart"/>
            <w:r w:rsidRPr="00E950E5">
              <w:rPr>
                <w:rFonts w:ascii="Times New Roman" w:eastAsia="Calibri" w:hAnsi="Times New Roman" w:cs="Times New Roman"/>
                <w:sz w:val="20"/>
                <w:szCs w:val="20"/>
              </w:rPr>
              <w:t>Ростехнадзор</w:t>
            </w:r>
            <w:proofErr w:type="spellEnd"/>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28,5</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6</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ФАС России</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46</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7</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противопожарного надзора, МЧС</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42,5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8</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proofErr w:type="spellStart"/>
            <w:r w:rsidRPr="00E950E5">
              <w:rPr>
                <w:rFonts w:ascii="Times New Roman" w:eastAsia="Calibri" w:hAnsi="Times New Roman" w:cs="Times New Roman"/>
                <w:sz w:val="20"/>
                <w:szCs w:val="20"/>
              </w:rPr>
              <w:t>Роспотребнадзор</w:t>
            </w:r>
            <w:proofErr w:type="spellEnd"/>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24,5</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9</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по охране природных ресурсов и окружающей среды</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10</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по охране труда</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11</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занимающиеся вопросами предоставления земельных участков</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12</w:t>
            </w:r>
          </w:p>
        </w:tc>
        <w:tc>
          <w:tcPr>
            <w:tcW w:w="3429" w:type="dxa"/>
            <w:shd w:val="clear" w:color="auto" w:fill="auto"/>
          </w:tcPr>
          <w:p w:rsidR="00ED1159" w:rsidRPr="00E950E5" w:rsidRDefault="00ED1159" w:rsidP="00751C30">
            <w:pPr>
              <w:spacing w:line="288" w:lineRule="auto"/>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занимающиеся предоставлением в аренду помещений, находящихся в государственной (муниципальной) собственности</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13</w:t>
            </w:r>
          </w:p>
        </w:tc>
        <w:tc>
          <w:tcPr>
            <w:tcW w:w="3429" w:type="dxa"/>
            <w:shd w:val="clear" w:color="auto" w:fill="auto"/>
          </w:tcPr>
          <w:p w:rsidR="00ED1159" w:rsidRPr="00E950E5" w:rsidRDefault="00ED1159" w:rsidP="00751C30">
            <w:pPr>
              <w:spacing w:line="288"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по реализации государственной (муниципальной) политики в сфере торговли, питания и услуг</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lastRenderedPageBreak/>
              <w:t>14</w:t>
            </w:r>
          </w:p>
        </w:tc>
        <w:tc>
          <w:tcPr>
            <w:tcW w:w="3429" w:type="dxa"/>
            <w:shd w:val="clear" w:color="auto" w:fill="auto"/>
          </w:tcPr>
          <w:p w:rsidR="00ED1159" w:rsidRPr="00E950E5" w:rsidRDefault="00ED1159" w:rsidP="00751C30">
            <w:pPr>
              <w:spacing w:line="288"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Органы по архитектуре и строительству (БТИ и др.)</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15</w:t>
            </w:r>
          </w:p>
        </w:tc>
        <w:tc>
          <w:tcPr>
            <w:tcW w:w="3429" w:type="dxa"/>
            <w:shd w:val="clear" w:color="auto" w:fill="auto"/>
          </w:tcPr>
          <w:p w:rsidR="00ED1159" w:rsidRPr="00E950E5" w:rsidRDefault="00ED1159" w:rsidP="00751C30">
            <w:pPr>
              <w:spacing w:line="288" w:lineRule="auto"/>
              <w:jc w:val="both"/>
              <w:rPr>
                <w:rFonts w:ascii="Times New Roman" w:eastAsia="Calibri" w:hAnsi="Times New Roman" w:cs="Times New Roman"/>
                <w:sz w:val="20"/>
                <w:szCs w:val="20"/>
              </w:rPr>
            </w:pPr>
            <w:proofErr w:type="spellStart"/>
            <w:r w:rsidRPr="00E950E5">
              <w:rPr>
                <w:rFonts w:ascii="Times New Roman" w:eastAsia="Calibri" w:hAnsi="Times New Roman" w:cs="Times New Roman"/>
                <w:sz w:val="20"/>
                <w:szCs w:val="20"/>
              </w:rPr>
              <w:t>Росреестр</w:t>
            </w:r>
            <w:proofErr w:type="spellEnd"/>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43,5</w:t>
            </w:r>
          </w:p>
        </w:tc>
      </w:tr>
      <w:tr w:rsidR="00ED1159" w:rsidRPr="009B2BDC" w:rsidTr="00751C30">
        <w:tc>
          <w:tcPr>
            <w:tcW w:w="416" w:type="dxa"/>
            <w:shd w:val="clear" w:color="auto" w:fill="auto"/>
          </w:tcPr>
          <w:p w:rsidR="00ED1159" w:rsidRPr="00E950E5" w:rsidRDefault="00ED1159" w:rsidP="00751C30">
            <w:pPr>
              <w:spacing w:line="360"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16</w:t>
            </w:r>
          </w:p>
        </w:tc>
        <w:tc>
          <w:tcPr>
            <w:tcW w:w="3429" w:type="dxa"/>
            <w:shd w:val="clear" w:color="auto" w:fill="auto"/>
          </w:tcPr>
          <w:p w:rsidR="00ED1159" w:rsidRPr="00E950E5" w:rsidRDefault="00ED1159" w:rsidP="00751C30">
            <w:pPr>
              <w:spacing w:line="288" w:lineRule="auto"/>
              <w:jc w:val="both"/>
              <w:rPr>
                <w:rFonts w:ascii="Times New Roman" w:eastAsia="Calibri" w:hAnsi="Times New Roman" w:cs="Times New Roman"/>
                <w:sz w:val="20"/>
                <w:szCs w:val="20"/>
              </w:rPr>
            </w:pPr>
            <w:r w:rsidRPr="00E950E5">
              <w:rPr>
                <w:rFonts w:ascii="Times New Roman" w:eastAsia="Calibri" w:hAnsi="Times New Roman" w:cs="Times New Roman"/>
                <w:sz w:val="20"/>
                <w:szCs w:val="20"/>
              </w:rPr>
              <w:t>Иные органы власти</w:t>
            </w:r>
          </w:p>
        </w:tc>
        <w:tc>
          <w:tcPr>
            <w:tcW w:w="1366"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417"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418" w:type="dxa"/>
            <w:shd w:val="clear" w:color="auto" w:fill="auto"/>
          </w:tcPr>
          <w:p w:rsidR="00ED1159" w:rsidRPr="00E950E5" w:rsidRDefault="00ED1159" w:rsidP="00751C30">
            <w:pPr>
              <w:spacing w:line="288"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40,5</w:t>
            </w:r>
          </w:p>
        </w:tc>
      </w:tr>
    </w:tbl>
    <w:p w:rsidR="00ED1159" w:rsidRPr="00302EE4"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Далее в исследовании респондентам задавался вопрос: «</w:t>
      </w:r>
      <w:r w:rsidRPr="00D10A46">
        <w:rPr>
          <w:rFonts w:ascii="Times New Roman" w:hAnsi="Times New Roman" w:cs="Times New Roman"/>
          <w:i/>
          <w:sz w:val="28"/>
          <w:szCs w:val="28"/>
        </w:rPr>
        <w:t>Как Вы полагаете, с какими целями организации (предприятия, фирмы, бизнес) Вашей отрасли, по размерам схожие с Вашей, используют неформальные прямые и (или) скрытые платежи при взаимодействии с органами власти?</w:t>
      </w:r>
      <w:r>
        <w:rPr>
          <w:rFonts w:ascii="Times New Roman" w:eastAsia="Calibri" w:hAnsi="Times New Roman" w:cs="Times New Roman"/>
          <w:sz w:val="28"/>
          <w:szCs w:val="28"/>
        </w:rPr>
        <w:t>»</w:t>
      </w:r>
      <w:r>
        <w:rPr>
          <w:b/>
        </w:rPr>
        <w:t xml:space="preserve">. </w:t>
      </w:r>
      <w:r>
        <w:rPr>
          <w:rFonts w:ascii="Times New Roman" w:eastAsia="Calibri" w:hAnsi="Times New Roman" w:cs="Times New Roman"/>
          <w:sz w:val="28"/>
          <w:szCs w:val="28"/>
        </w:rPr>
        <w:t>На данный вопрос респонденты могли дать более одного варианта ответа, поэтому суммарно ответы респондентов по всем вариантам ответов превышают 100</w:t>
      </w:r>
      <w:r w:rsidR="002E74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 сравнению с данными прошлогоднего опроса на 10% сократилась доля респондентов, затруднившихся ответить и составила 33,5%. Далее по убыванию: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- 26,5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респондентов считают, что к неформальным платежам бизнесмены прибегают в целях</w:t>
      </w:r>
      <w:r w:rsidRPr="001F511A">
        <w:t xml:space="preserve"> </w:t>
      </w:r>
      <w:r w:rsidRPr="001F511A">
        <w:rPr>
          <w:rFonts w:ascii="Times New Roman" w:eastAsia="Calibri" w:hAnsi="Times New Roman" w:cs="Times New Roman"/>
          <w:sz w:val="28"/>
          <w:szCs w:val="28"/>
        </w:rPr>
        <w:t>ускорения получения необходимых документов, разрешений, лицензий, сертификатов и др.</w:t>
      </w:r>
      <w:r>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- 21</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считают, что предприниматели прибегают к коррупции в целях </w:t>
      </w:r>
      <w:r w:rsidRPr="001F511A">
        <w:rPr>
          <w:rFonts w:ascii="Times New Roman" w:eastAsia="Calibri" w:hAnsi="Times New Roman" w:cs="Times New Roman"/>
          <w:sz w:val="28"/>
          <w:szCs w:val="28"/>
        </w:rPr>
        <w:t>обхода слишком сложных, обременительных для организаций (предприятий) требований законодательства или регулирующих органов</w:t>
      </w:r>
      <w:r>
        <w:rPr>
          <w:rFonts w:ascii="Times New Roman" w:eastAsia="Calibri" w:hAnsi="Times New Roman" w:cs="Times New Roman"/>
          <w:sz w:val="28"/>
          <w:szCs w:val="28"/>
        </w:rPr>
        <w:t>;</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- 19,5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считают, что платежей просто не удаётся избежать;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- 18,5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Pr="00D10A46">
        <w:rPr>
          <w:rFonts w:ascii="Times New Roman" w:eastAsia="Calibri" w:hAnsi="Times New Roman" w:cs="Times New Roman"/>
          <w:sz w:val="28"/>
          <w:szCs w:val="28"/>
        </w:rPr>
        <w:t>для обхода невыполнимых (противоречивых) требований законодательства или регулирующих органов</w:t>
      </w:r>
      <w:r>
        <w:rPr>
          <w:rFonts w:ascii="Times New Roman" w:eastAsia="Calibri" w:hAnsi="Times New Roman" w:cs="Times New Roman"/>
          <w:sz w:val="28"/>
          <w:szCs w:val="28"/>
        </w:rPr>
        <w:t xml:space="preserve">.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ходе опроса респондентам задавался полуоткрытый вопрос: «</w:t>
      </w:r>
      <w:r w:rsidRPr="00926799">
        <w:rPr>
          <w:rFonts w:ascii="Times New Roman" w:hAnsi="Times New Roman" w:cs="Times New Roman"/>
          <w:i/>
          <w:sz w:val="28"/>
          <w:szCs w:val="28"/>
        </w:rPr>
        <w:t>Как Вы считаете, что является основной причиной распространения взяточничества и коррупции в России?</w:t>
      </w:r>
      <w:r>
        <w:rPr>
          <w:rFonts w:ascii="Times New Roman" w:eastAsia="Calibri" w:hAnsi="Times New Roman" w:cs="Times New Roman"/>
          <w:sz w:val="28"/>
          <w:szCs w:val="28"/>
        </w:rPr>
        <w:t>» с тремя готовыми вариантами ответов и одной открытой позицией для выражения собственного мнения, а также с вариантом «</w:t>
      </w:r>
      <w:r>
        <w:rPr>
          <w:rFonts w:ascii="Times New Roman" w:hAnsi="Times New Roman" w:cs="Times New Roman"/>
          <w:i/>
          <w:sz w:val="28"/>
          <w:szCs w:val="28"/>
        </w:rPr>
        <w:t>затрудняюсь ответить</w:t>
      </w:r>
      <w:r>
        <w:rPr>
          <w:rFonts w:ascii="Times New Roman" w:eastAsia="Calibri" w:hAnsi="Times New Roman" w:cs="Times New Roman"/>
          <w:sz w:val="28"/>
          <w:szCs w:val="28"/>
        </w:rPr>
        <w:t xml:space="preserve">». Как и по итогам прошлогоднего опроса, основной причиной распространения взяточничества и коррупции в России значительная часть участников опроса видят в алчности чиновников и должностных лиц. Этот вариант ответа отметили 32% </w:t>
      </w:r>
      <w:r>
        <w:rPr>
          <w:rFonts w:ascii="Times New Roman" w:eastAsia="Calibri" w:hAnsi="Times New Roman" w:cs="Times New Roman"/>
          <w:sz w:val="28"/>
          <w:szCs w:val="28"/>
        </w:rPr>
        <w:lastRenderedPageBreak/>
        <w:t>(каждый третий респондент), что на 4</w:t>
      </w:r>
      <w:r w:rsidR="00AB3744">
        <w:rPr>
          <w:rFonts w:ascii="Times New Roman" w:eastAsia="Calibri" w:hAnsi="Times New Roman" w:cs="Times New Roman"/>
          <w:sz w:val="28"/>
          <w:szCs w:val="28"/>
        </w:rPr>
        <w:t xml:space="preserve"> % больше, чем в 2022 г</w:t>
      </w:r>
      <w:r>
        <w:rPr>
          <w:rFonts w:ascii="Times New Roman" w:eastAsia="Calibri" w:hAnsi="Times New Roman" w:cs="Times New Roman"/>
          <w:sz w:val="28"/>
          <w:szCs w:val="28"/>
        </w:rPr>
        <w:t>. На втором месте расположился вариант ответа: «</w:t>
      </w:r>
      <w:r w:rsidRPr="00926799">
        <w:rPr>
          <w:rFonts w:ascii="Times New Roman" w:hAnsi="Times New Roman" w:cs="Times New Roman"/>
          <w:i/>
          <w:sz w:val="28"/>
          <w:szCs w:val="21"/>
        </w:rPr>
        <w:t>сложившиеся традиции в обществе, особенности культуры, менталитета</w:t>
      </w:r>
      <w:r>
        <w:rPr>
          <w:rFonts w:ascii="Times New Roman" w:eastAsia="Calibri" w:hAnsi="Times New Roman" w:cs="Times New Roman"/>
          <w:sz w:val="28"/>
          <w:szCs w:val="28"/>
        </w:rPr>
        <w:t>». Его выбрали 15,5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от всей массы участников опроса. Сложное, противоречивое законодательство служит основной причиной распространения взяточничества и коррупции в России по мнению 13% респондентов. Остальные 39,5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участников опроса затруднились ответить.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Более трети респондентов (37</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оценивая развитость коррупции на разных уровнях власти, не смогли ранжировать уровень распространенности коррупции на муниципальном, региональном и федеральном уровнях власти. Среди остальных участников опроса, </w:t>
      </w:r>
      <w:r w:rsidR="00AB3744">
        <w:rPr>
          <w:rFonts w:ascii="Times New Roman" w:eastAsia="Calibri" w:hAnsi="Times New Roman" w:cs="Times New Roman"/>
          <w:sz w:val="28"/>
          <w:szCs w:val="28"/>
        </w:rPr>
        <w:t>как и по итогам опроса 2022 г.</w:t>
      </w:r>
      <w:r>
        <w:rPr>
          <w:rFonts w:ascii="Times New Roman" w:eastAsia="Calibri" w:hAnsi="Times New Roman" w:cs="Times New Roman"/>
          <w:sz w:val="28"/>
          <w:szCs w:val="28"/>
        </w:rPr>
        <w:t>, по мнению большинства респондентов (29,5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коррупции бо</w:t>
      </w:r>
      <w:r w:rsidR="00AB3744">
        <w:rPr>
          <w:rFonts w:ascii="Times New Roman" w:eastAsia="Calibri" w:hAnsi="Times New Roman" w:cs="Times New Roman"/>
          <w:sz w:val="28"/>
          <w:szCs w:val="28"/>
        </w:rPr>
        <w:t>льше на федеральном уровне (</w:t>
      </w:r>
      <w:r>
        <w:rPr>
          <w:rFonts w:ascii="Times New Roman" w:eastAsia="Calibri" w:hAnsi="Times New Roman" w:cs="Times New Roman"/>
          <w:sz w:val="28"/>
          <w:szCs w:val="28"/>
        </w:rPr>
        <w:t>рис</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 №7</w:t>
      </w:r>
      <w:r w:rsidRPr="00B52859">
        <w:rPr>
          <w:rFonts w:ascii="Times New Roman" w:eastAsia="Calibri" w:hAnsi="Times New Roman" w:cs="Times New Roman"/>
          <w:b/>
          <w:sz w:val="28"/>
          <w:szCs w:val="28"/>
        </w:rPr>
        <w:t xml:space="preserve">. </w:t>
      </w:r>
      <w:r w:rsidRPr="00D071D6">
        <w:rPr>
          <w:rFonts w:ascii="Times New Roman" w:eastAsia="Calibri" w:hAnsi="Times New Roman" w:cs="Times New Roman"/>
          <w:sz w:val="28"/>
          <w:szCs w:val="28"/>
        </w:rPr>
        <w:t>Распределение ответов на вопрос:</w:t>
      </w:r>
      <w:r w:rsidRPr="00C66CE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r w:rsidRPr="001E0092">
        <w:rPr>
          <w:rFonts w:ascii="Times New Roman" w:hAnsi="Times New Roman" w:cs="Times New Roman"/>
          <w:i/>
          <w:sz w:val="28"/>
          <w:szCs w:val="28"/>
        </w:rPr>
        <w:t>Как Вы считаете, на каком уровне коррупция развита в наибольшей степени?</w:t>
      </w:r>
      <w:r>
        <w:rPr>
          <w:rFonts w:ascii="Times New Roman" w:hAnsi="Times New Roman" w:cs="Times New Roman"/>
          <w:i/>
          <w:sz w:val="28"/>
          <w:szCs w:val="28"/>
        </w:rPr>
        <w:t>»</w:t>
      </w:r>
      <w:r w:rsidRPr="00C66CE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(О</w:t>
      </w:r>
      <w:r w:rsidRPr="00C66CE9">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sidRPr="00CA5A87">
        <w:rPr>
          <w:rFonts w:ascii="Times New Roman" w:eastAsia="Calibri" w:hAnsi="Times New Roman" w:cs="Times New Roman"/>
          <w:noProof/>
          <w:sz w:val="28"/>
          <w:szCs w:val="28"/>
          <w:lang w:eastAsia="ru-RU"/>
        </w:rPr>
        <w:drawing>
          <wp:inline distT="0" distB="0" distL="0" distR="0" wp14:anchorId="04604ACC" wp14:editId="7D222EC6">
            <wp:extent cx="5940425" cy="2900150"/>
            <wp:effectExtent l="0" t="0" r="0" b="0"/>
            <wp:docPr id="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1159" w:rsidRPr="00CA5A87" w:rsidRDefault="00ED1159" w:rsidP="00ED1159">
      <w:pPr>
        <w:spacing w:after="0" w:line="360" w:lineRule="auto"/>
        <w:ind w:firstLine="709"/>
        <w:jc w:val="both"/>
        <w:rPr>
          <w:rFonts w:ascii="Times New Roman" w:eastAsia="Calibri" w:hAnsi="Times New Roman" w:cs="Times New Roman"/>
          <w:sz w:val="10"/>
          <w:szCs w:val="28"/>
        </w:rPr>
      </w:pP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этом на муниципальном и на региональном уровнях власти проблема коррупции респондентами оценивается примерно на одном уровне.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завершении исследования респондентам предлагалось оценить динамику изменения коррупционной ситуации на разных уровнях власти. </w:t>
      </w:r>
      <w:r>
        <w:rPr>
          <w:rFonts w:ascii="Times New Roman" w:eastAsia="Calibri" w:hAnsi="Times New Roman" w:cs="Times New Roman"/>
          <w:sz w:val="28"/>
          <w:szCs w:val="28"/>
        </w:rPr>
        <w:lastRenderedPageBreak/>
        <w:t>Стало ли ее меньше или больше на муниципальном, региональном и федеральном уровнях власти? Как и в прошлом году около половины респондентов (49-53</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считают, что уро</w:t>
      </w:r>
      <w:r w:rsidR="00AB3744">
        <w:rPr>
          <w:rFonts w:ascii="Times New Roman" w:eastAsia="Calibri" w:hAnsi="Times New Roman" w:cs="Times New Roman"/>
          <w:sz w:val="28"/>
          <w:szCs w:val="28"/>
        </w:rPr>
        <w:t>вень коррупции не изменился (</w:t>
      </w:r>
      <w:r>
        <w:rPr>
          <w:rFonts w:ascii="Times New Roman" w:eastAsia="Calibri" w:hAnsi="Times New Roman" w:cs="Times New Roman"/>
          <w:sz w:val="28"/>
          <w:szCs w:val="28"/>
        </w:rPr>
        <w:t>рис</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8). </w:t>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Рисунок №8</w:t>
      </w:r>
      <w:r w:rsidRPr="00B52859">
        <w:rPr>
          <w:rFonts w:ascii="Times New Roman" w:eastAsia="Calibri" w:hAnsi="Times New Roman" w:cs="Times New Roman"/>
          <w:b/>
          <w:sz w:val="28"/>
          <w:szCs w:val="28"/>
        </w:rPr>
        <w:t xml:space="preserve">. </w:t>
      </w:r>
      <w:r w:rsidRPr="00D071D6">
        <w:rPr>
          <w:rFonts w:ascii="Times New Roman" w:eastAsia="Calibri" w:hAnsi="Times New Roman" w:cs="Times New Roman"/>
          <w:sz w:val="28"/>
          <w:szCs w:val="28"/>
        </w:rPr>
        <w:t xml:space="preserve">Распределение ответов на вопрос: </w:t>
      </w:r>
      <w:r>
        <w:rPr>
          <w:rFonts w:ascii="Times New Roman" w:eastAsia="Calibri" w:hAnsi="Times New Roman" w:cs="Times New Roman"/>
          <w:sz w:val="28"/>
          <w:szCs w:val="28"/>
        </w:rPr>
        <w:t>«</w:t>
      </w:r>
      <w:r w:rsidRPr="009C32EA">
        <w:rPr>
          <w:rFonts w:ascii="Times New Roman" w:hAnsi="Times New Roman" w:cs="Times New Roman"/>
          <w:i/>
          <w:sz w:val="28"/>
          <w:szCs w:val="28"/>
        </w:rPr>
        <w:t>За последний год, по Вашему мнению, изменился уровень коррупции на соответствующем уровне власти?</w:t>
      </w:r>
      <w:r>
        <w:rPr>
          <w:rFonts w:ascii="Times New Roman" w:hAnsi="Times New Roman" w:cs="Times New Roman"/>
          <w:i/>
          <w:sz w:val="28"/>
          <w:szCs w:val="28"/>
        </w:rPr>
        <w:t>»</w:t>
      </w:r>
      <w:r w:rsidRPr="00C66CE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(О</w:t>
      </w:r>
      <w:r w:rsidRPr="00C66CE9">
        <w:rPr>
          <w:rFonts w:ascii="Times New Roman" w:eastAsia="Calibri" w:hAnsi="Times New Roman" w:cs="Times New Roman"/>
          <w:sz w:val="28"/>
          <w:szCs w:val="28"/>
        </w:rPr>
        <w:t>тветы даны в % от общего числа опрошенных респондентов).</w:t>
      </w:r>
    </w:p>
    <w:p w:rsidR="00ED1159" w:rsidRDefault="00ED1159" w:rsidP="00ED115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23696AC0" wp14:editId="1E31154E">
            <wp:extent cx="5866410" cy="3200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D1159" w:rsidRDefault="00ED1159" w:rsidP="00ED115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оценке динамики изменения ситуации за год порядка 32,5-38,5</w:t>
      </w:r>
      <w:r w:rsidR="00AB374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респондентов считают, что уровень коррупции возрос. По этим показателям изменений по сравнению с данными прошлогоднего опроса не наблюдается. </w:t>
      </w:r>
    </w:p>
    <w:p w:rsidR="00ED1159" w:rsidRDefault="00ED1159" w:rsidP="00ED1159">
      <w:pPr>
        <w:spacing w:after="0" w:line="360" w:lineRule="auto"/>
        <w:jc w:val="center"/>
        <w:rPr>
          <w:rFonts w:ascii="Times New Roman" w:eastAsia="Calibri" w:hAnsi="Times New Roman" w:cs="Times New Roman"/>
          <w:b/>
          <w:sz w:val="28"/>
          <w:szCs w:val="28"/>
        </w:rPr>
      </w:pPr>
    </w:p>
    <w:p w:rsidR="00ED1159" w:rsidRPr="00751C30" w:rsidRDefault="00ED1159" w:rsidP="00751C30">
      <w:pPr>
        <w:pStyle w:val="af3"/>
        <w:jc w:val="center"/>
        <w:rPr>
          <w:rFonts w:ascii="Times New Roman" w:eastAsia="Calibri" w:hAnsi="Times New Roman" w:cs="Times New Roman"/>
          <w:b/>
          <w:bCs/>
          <w:color w:val="auto"/>
          <w:sz w:val="28"/>
          <w:szCs w:val="28"/>
        </w:rPr>
      </w:pPr>
      <w:r w:rsidRPr="00751C30">
        <w:rPr>
          <w:rFonts w:ascii="Times New Roman" w:eastAsia="Calibri" w:hAnsi="Times New Roman" w:cs="Times New Roman"/>
          <w:b/>
          <w:bCs/>
          <w:color w:val="auto"/>
          <w:sz w:val="28"/>
          <w:szCs w:val="28"/>
        </w:rPr>
        <w:t>ВЫВОДЫ</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Итак, по итогам исследования от 5</w:t>
      </w:r>
      <w:r w:rsidR="00AB3744">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до 45</w:t>
      </w:r>
      <w:r w:rsidR="00AB3744">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участ</w:t>
      </w:r>
      <w:r w:rsidR="00A26A58">
        <w:rPr>
          <w:rFonts w:ascii="Times New Roman" w:eastAsia="Calibri" w:hAnsi="Times New Roman" w:cs="Times New Roman"/>
          <w:sz w:val="28"/>
          <w:szCs w:val="28"/>
        </w:rPr>
        <w:t>ников опроса об уровне деловой</w:t>
      </w:r>
      <w:r w:rsidRPr="00CD05D3">
        <w:rPr>
          <w:rFonts w:ascii="Times New Roman" w:eastAsia="Calibri" w:hAnsi="Times New Roman" w:cs="Times New Roman"/>
          <w:sz w:val="28"/>
          <w:szCs w:val="28"/>
        </w:rPr>
        <w:t xml:space="preserve"> коррупции с той или иной частотой сталкивались с различными</w:t>
      </w:r>
      <w:r w:rsidR="00AB3744">
        <w:rPr>
          <w:rFonts w:ascii="Times New Roman" w:eastAsia="Calibri" w:hAnsi="Times New Roman" w:cs="Times New Roman"/>
          <w:sz w:val="28"/>
          <w:szCs w:val="28"/>
        </w:rPr>
        <w:t xml:space="preserve"> коррупционными ситуациями (</w:t>
      </w:r>
      <w:r w:rsidRPr="00CD05D3">
        <w:rPr>
          <w:rFonts w:ascii="Times New Roman" w:eastAsia="Calibri" w:hAnsi="Times New Roman" w:cs="Times New Roman"/>
          <w:sz w:val="28"/>
          <w:szCs w:val="28"/>
        </w:rPr>
        <w:t>суммы столбцов 2-5 таб</w:t>
      </w:r>
      <w:r w:rsidR="00AB3744">
        <w:rPr>
          <w:rFonts w:ascii="Times New Roman" w:eastAsia="Calibri" w:hAnsi="Times New Roman" w:cs="Times New Roman"/>
          <w:sz w:val="28"/>
          <w:szCs w:val="28"/>
        </w:rPr>
        <w:t xml:space="preserve">л. </w:t>
      </w:r>
      <w:r w:rsidRPr="00CD05D3">
        <w:rPr>
          <w:rFonts w:ascii="Times New Roman" w:eastAsia="Calibri" w:hAnsi="Times New Roman" w:cs="Times New Roman"/>
          <w:sz w:val="28"/>
          <w:szCs w:val="28"/>
        </w:rPr>
        <w:t>1). При этом наиболее распространённой целью оказания коррупционного воздействия на должностных лиц со стороны дагестанских предпринимателей выступает «</w:t>
      </w:r>
      <w:proofErr w:type="spellStart"/>
      <w:r w:rsidRPr="00CD05D3">
        <w:rPr>
          <w:rFonts w:ascii="Times New Roman" w:eastAsia="Calibri" w:hAnsi="Times New Roman" w:cs="Times New Roman"/>
          <w:i/>
          <w:sz w:val="28"/>
          <w:szCs w:val="28"/>
        </w:rPr>
        <w:t>несовершение</w:t>
      </w:r>
      <w:proofErr w:type="spellEnd"/>
      <w:r w:rsidRPr="00CD05D3">
        <w:rPr>
          <w:rFonts w:ascii="Times New Roman" w:eastAsia="Calibri" w:hAnsi="Times New Roman" w:cs="Times New Roman"/>
          <w:i/>
          <w:sz w:val="28"/>
          <w:szCs w:val="28"/>
        </w:rPr>
        <w:t xml:space="preserve"> должностным лицом входящих </w:t>
      </w:r>
      <w:r w:rsidRPr="00CD05D3">
        <w:rPr>
          <w:rFonts w:ascii="Times New Roman" w:eastAsia="Calibri" w:hAnsi="Times New Roman" w:cs="Times New Roman"/>
          <w:i/>
          <w:sz w:val="28"/>
          <w:szCs w:val="28"/>
        </w:rPr>
        <w:lastRenderedPageBreak/>
        <w:t>в его служебные полномочия действий (бездействие) (чтобы он не искал повода придираться к чему-либо)</w:t>
      </w:r>
      <w:r w:rsidRPr="00CD05D3">
        <w:rPr>
          <w:rFonts w:ascii="Times New Roman" w:eastAsia="Calibri" w:hAnsi="Times New Roman" w:cs="Times New Roman"/>
          <w:sz w:val="28"/>
          <w:szCs w:val="28"/>
        </w:rPr>
        <w:t xml:space="preserve">».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Наиболее распространённой формой оказания коррупционного воздействия на должностных лиц со стороны предпринимателей остаётся неформальный платёж (взятка), которую отметил более чем каждым третий респондент (34,5</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от всей выборки.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 xml:space="preserve">Наиболее часто предпринимателям приходится взаимодействовать с представителями налоговых органов, </w:t>
      </w:r>
      <w:proofErr w:type="spellStart"/>
      <w:r w:rsidRPr="00CD05D3">
        <w:rPr>
          <w:rFonts w:ascii="Times New Roman" w:eastAsia="Calibri" w:hAnsi="Times New Roman" w:cs="Times New Roman"/>
          <w:sz w:val="28"/>
          <w:szCs w:val="28"/>
        </w:rPr>
        <w:t>Роспотребнадзора</w:t>
      </w:r>
      <w:proofErr w:type="spellEnd"/>
      <w:r w:rsidRPr="00CD05D3">
        <w:rPr>
          <w:rFonts w:ascii="Times New Roman" w:eastAsia="Calibri" w:hAnsi="Times New Roman" w:cs="Times New Roman"/>
          <w:sz w:val="28"/>
          <w:szCs w:val="28"/>
        </w:rPr>
        <w:t xml:space="preserve">, представителями муниципальных властей, ФАС России, органов противопожарного надзора, МЧС и органов по охране труда.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Почти для половины опрошенных, как и по итогам прошлогоднего исследования, причиной обращения к коррупции может стать и становится опыт партнеров (коллег) из других организаций. При этом по сравнению с результатами опроса прошлого года на 2,5</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увеличилась доля респондентов, ответивших, что причиной коррупции является давление со стороны самих чиновников.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Одним из индикаторов восприятия предпринимателями республики проблемы «деловой» коррупции является их отношение (положительное или отрицательное) к коррупции как способу решения бизнес проблем. По данному индикатору, как и по итогам прошлогоднего опроса наблюдается позитивная тенденция. Если не брать в расчет тех респондентов, которые затруднились ответить, а также тех участников опроса, которые дали оценочно нейтральный ответ (вариант ответа «не помогает, но и не мешает»), среди дагестанских предпринимателей доминирует мнение, что коррупция скорее мешает работать бизнесу. Такого мнения придерживаются 40,5</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w:t>
      </w:r>
      <w:r w:rsidR="00A26A58">
        <w:rPr>
          <w:rFonts w:ascii="Times New Roman" w:eastAsia="Calibri" w:hAnsi="Times New Roman" w:cs="Times New Roman"/>
          <w:sz w:val="28"/>
          <w:szCs w:val="28"/>
        </w:rPr>
        <w:t xml:space="preserve">участников опроса (рис. </w:t>
      </w:r>
      <w:r w:rsidRPr="00CD05D3">
        <w:rPr>
          <w:rFonts w:ascii="Times New Roman" w:eastAsia="Calibri" w:hAnsi="Times New Roman" w:cs="Times New Roman"/>
          <w:sz w:val="28"/>
          <w:szCs w:val="28"/>
        </w:rPr>
        <w:t>3). Доля респондентов считающих таким образом увеличилась на 3</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по срав</w:t>
      </w:r>
      <w:r w:rsidR="00A26A58">
        <w:rPr>
          <w:rFonts w:ascii="Times New Roman" w:eastAsia="Calibri" w:hAnsi="Times New Roman" w:cs="Times New Roman"/>
          <w:sz w:val="28"/>
          <w:szCs w:val="28"/>
        </w:rPr>
        <w:t>нению с данными опроса 2022 г</w:t>
      </w:r>
      <w:r w:rsidRPr="00CD05D3">
        <w:rPr>
          <w:rFonts w:ascii="Times New Roman" w:eastAsia="Calibri" w:hAnsi="Times New Roman" w:cs="Times New Roman"/>
          <w:sz w:val="28"/>
          <w:szCs w:val="28"/>
        </w:rPr>
        <w:t>. Альтернативного мнения (что коррупция помогает работать предпринимателям) придерживаются 24</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опрошенных предпринимателей, что на 2,5</w:t>
      </w:r>
      <w:r w:rsidR="00A26A58">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меньше прошлогодних данных.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lastRenderedPageBreak/>
        <w:t>Информированность предпринимателей о принимаемых властями мерах по противодействию коррупции в бизнесе постепенно улучшается, так как третий год подряд наблюдается увеличение доли респондентов, ответивших положительно на вопрос: «</w:t>
      </w:r>
      <w:r w:rsidRPr="00CD05D3">
        <w:rPr>
          <w:rFonts w:ascii="Times New Roman" w:eastAsia="Calibri" w:hAnsi="Times New Roman" w:cs="Times New Roman"/>
          <w:i/>
          <w:sz w:val="28"/>
          <w:szCs w:val="28"/>
        </w:rPr>
        <w:t>Известно ли Вам о мерах, которые органы власти принимают для противодействия коррупции</w:t>
      </w:r>
      <w:r w:rsidRPr="00CD05D3">
        <w:rPr>
          <w:rFonts w:ascii="Times New Roman" w:eastAsia="Calibri" w:hAnsi="Times New Roman" w:cs="Times New Roman"/>
          <w:sz w:val="28"/>
          <w:szCs w:val="28"/>
        </w:rPr>
        <w:t>?». В этом году доля респондентов (76</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участников опроса) ответивших положительно выросла на 10</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по сравнению с аналогичными показателями по итогам прошлогоднего опроса.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При этом мнение опрошенных представителей бизнес-сообщества Дагестана продолжает оставаться скептическим относительно оценки эффективности антикоррупционных мер в сфере «деловой» коррупции. Суммарно варианты ответов «скорее неэффективны», «абсолютно неэффективны» и «ухудшают ситуацию (</w:t>
      </w:r>
      <w:proofErr w:type="spellStart"/>
      <w:r w:rsidRPr="00CD05D3">
        <w:rPr>
          <w:rFonts w:ascii="Times New Roman" w:eastAsia="Calibri" w:hAnsi="Times New Roman" w:cs="Times New Roman"/>
          <w:sz w:val="28"/>
          <w:szCs w:val="28"/>
        </w:rPr>
        <w:t>контрэффективны</w:t>
      </w:r>
      <w:proofErr w:type="spellEnd"/>
      <w:r w:rsidRPr="00CD05D3">
        <w:rPr>
          <w:rFonts w:ascii="Times New Roman" w:eastAsia="Calibri" w:hAnsi="Times New Roman" w:cs="Times New Roman"/>
          <w:sz w:val="28"/>
          <w:szCs w:val="28"/>
        </w:rPr>
        <w:t>)» дали 53,5</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респондентов (в прошлом году – 51,5</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При этом значительная доля респондентов </w:t>
      </w:r>
      <w:r w:rsidR="00040D03">
        <w:rPr>
          <w:rFonts w:ascii="Times New Roman" w:eastAsia="Calibri" w:hAnsi="Times New Roman" w:cs="Times New Roman"/>
          <w:sz w:val="28"/>
          <w:szCs w:val="28"/>
        </w:rPr>
        <w:t>–</w:t>
      </w:r>
      <w:r w:rsidRPr="00CD05D3">
        <w:rPr>
          <w:rFonts w:ascii="Times New Roman" w:eastAsia="Calibri" w:hAnsi="Times New Roman" w:cs="Times New Roman"/>
          <w:sz w:val="28"/>
          <w:szCs w:val="28"/>
        </w:rPr>
        <w:t xml:space="preserve"> 35</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как и в прошлом году (38,5</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не смогла однозначно оценить действия властей, направленные на противодействие коррупции.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 xml:space="preserve">Среди 14 конкретных мер борьбы с «деловой» коррупцией, перечисленных в анкете, наиболее эффективными (топ-5), по мнению респондентов, являются: 1) Ужесточение наказания за коррупцию; 2) Усиление контроля за доходами и расходами должностных лиц и членов их семей; 3) 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 4) 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 5) Привлечение средств массовой информации, публичное осуждение фактов коррупции и лиц, в нее вовлеченных.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При этом наиболее популярным суждением, как и по итогам прошлогоднего опроса, остается вариант: «</w:t>
      </w:r>
      <w:r w:rsidRPr="00CD05D3">
        <w:rPr>
          <w:rFonts w:ascii="Times New Roman" w:eastAsia="Calibri" w:hAnsi="Times New Roman" w:cs="Times New Roman"/>
          <w:i/>
          <w:sz w:val="28"/>
          <w:szCs w:val="28"/>
        </w:rPr>
        <w:t>руководство нашего региона может, но не хочет эффективно бороться с «деловой» коррупцией</w:t>
      </w:r>
      <w:r w:rsidRPr="00CD05D3">
        <w:rPr>
          <w:rFonts w:ascii="Times New Roman" w:eastAsia="Calibri" w:hAnsi="Times New Roman" w:cs="Times New Roman"/>
          <w:sz w:val="28"/>
          <w:szCs w:val="28"/>
        </w:rPr>
        <w:t xml:space="preserve">». Его в </w:t>
      </w:r>
      <w:r w:rsidRPr="00CD05D3">
        <w:rPr>
          <w:rFonts w:ascii="Times New Roman" w:eastAsia="Calibri" w:hAnsi="Times New Roman" w:cs="Times New Roman"/>
          <w:sz w:val="28"/>
          <w:szCs w:val="28"/>
        </w:rPr>
        <w:lastRenderedPageBreak/>
        <w:t>этом году выбрали 27</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участников опроса, что на 2</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больше, чем в прошлом году. </w:t>
      </w:r>
      <w:r w:rsidRPr="00CD05D3">
        <w:rPr>
          <w:rFonts w:ascii="Times New Roman" w:eastAsia="Calibri" w:hAnsi="Times New Roman" w:cs="Times New Roman"/>
          <w:sz w:val="28"/>
          <w:szCs w:val="20"/>
        </w:rPr>
        <w:t xml:space="preserve">Таким образом, можно отметить, что в дагестанском деловом сообществе сохраняется высокий </w:t>
      </w:r>
      <w:r w:rsidRPr="00CD05D3">
        <w:rPr>
          <w:rFonts w:ascii="Times New Roman" w:eastAsia="Calibri" w:hAnsi="Times New Roman" w:cs="Times New Roman"/>
          <w:sz w:val="28"/>
          <w:szCs w:val="28"/>
        </w:rPr>
        <w:t xml:space="preserve">социальный запрос на более решительные антикоррупционные действия республиканских властей. </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В оценках респондентов динамики изменения уровня коррупции за последний год доминирует суждение, что ситуация не изменилась. Как и по итогам прошлогоднего опроса, основной причиной распространения взяточничества и коррупции в России значительная часть участников опроса видят в алчности чиновников и должностных лиц. Этот вариант ответа отметили 32</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(каждый третий респондент), что на 4</w:t>
      </w:r>
      <w:r w:rsidR="00040D03">
        <w:rPr>
          <w:rFonts w:ascii="Times New Roman" w:eastAsia="Calibri" w:hAnsi="Times New Roman" w:cs="Times New Roman"/>
          <w:sz w:val="28"/>
          <w:szCs w:val="28"/>
        </w:rPr>
        <w:t xml:space="preserve"> % больше, чем в 2022 г</w:t>
      </w:r>
      <w:r w:rsidRPr="00CD05D3">
        <w:rPr>
          <w:rFonts w:ascii="Times New Roman" w:eastAsia="Calibri" w:hAnsi="Times New Roman" w:cs="Times New Roman"/>
          <w:sz w:val="28"/>
          <w:szCs w:val="28"/>
        </w:rPr>
        <w:t>.</w:t>
      </w:r>
    </w:p>
    <w:p w:rsidR="00ED1159" w:rsidRPr="00CD05D3" w:rsidRDefault="00ED1159" w:rsidP="00ED1159">
      <w:pPr>
        <w:spacing w:after="0" w:line="360" w:lineRule="auto"/>
        <w:ind w:firstLine="709"/>
        <w:jc w:val="both"/>
        <w:rPr>
          <w:rFonts w:ascii="Times New Roman" w:eastAsia="Calibri" w:hAnsi="Times New Roman" w:cs="Times New Roman"/>
          <w:sz w:val="28"/>
          <w:szCs w:val="28"/>
        </w:rPr>
      </w:pPr>
      <w:r w:rsidRPr="00CD05D3">
        <w:rPr>
          <w:rFonts w:ascii="Times New Roman" w:eastAsia="Calibri" w:hAnsi="Times New Roman" w:cs="Times New Roman"/>
          <w:sz w:val="28"/>
          <w:szCs w:val="28"/>
        </w:rPr>
        <w:t>Более трети респондентов (37</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оценивая развитость коррупции на разных уровнях власти, не смогли ранжировать уровень распространенности коррупции на муниципальном, региональном и федеральном уровнях власти. Среди остальных участников опроса, </w:t>
      </w:r>
      <w:r w:rsidR="00040D03">
        <w:rPr>
          <w:rFonts w:ascii="Times New Roman" w:eastAsia="Calibri" w:hAnsi="Times New Roman" w:cs="Times New Roman"/>
          <w:sz w:val="28"/>
          <w:szCs w:val="28"/>
        </w:rPr>
        <w:t>как и по итогам опроса 2022 г.</w:t>
      </w:r>
      <w:r w:rsidRPr="00CD05D3">
        <w:rPr>
          <w:rFonts w:ascii="Times New Roman" w:eastAsia="Calibri" w:hAnsi="Times New Roman" w:cs="Times New Roman"/>
          <w:sz w:val="28"/>
          <w:szCs w:val="28"/>
        </w:rPr>
        <w:t>, по мнению большинства респондентов (29,5</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коррупции больше на федеральном уровне. Как и по итогам прошлогоднего опроса, около половины респондентов (49-53</w:t>
      </w:r>
      <w:r w:rsidR="00040D03">
        <w:rPr>
          <w:rFonts w:ascii="Times New Roman" w:eastAsia="Calibri" w:hAnsi="Times New Roman" w:cs="Times New Roman"/>
          <w:sz w:val="28"/>
          <w:szCs w:val="28"/>
        </w:rPr>
        <w:t xml:space="preserve"> </w:t>
      </w:r>
      <w:r w:rsidRPr="00CD05D3">
        <w:rPr>
          <w:rFonts w:ascii="Times New Roman" w:eastAsia="Calibri" w:hAnsi="Times New Roman" w:cs="Times New Roman"/>
          <w:sz w:val="28"/>
          <w:szCs w:val="28"/>
        </w:rPr>
        <w:t xml:space="preserve">%) считают, что уровень коррупции за последний год на разных уровнях власти (муниципальном, региональном и федеральном) не изменился. </w:t>
      </w:r>
    </w:p>
    <w:p w:rsidR="00ED1159" w:rsidRDefault="00ED1159" w:rsidP="00ED1159">
      <w:pPr>
        <w:spacing w:after="0" w:line="360" w:lineRule="auto"/>
        <w:ind w:firstLine="709"/>
        <w:jc w:val="both"/>
        <w:rPr>
          <w:rFonts w:ascii="Times New Roman" w:eastAsia="Calibri" w:hAnsi="Times New Roman" w:cs="Times New Roman"/>
          <w:sz w:val="28"/>
          <w:szCs w:val="28"/>
        </w:rPr>
      </w:pPr>
    </w:p>
    <w:p w:rsidR="00137BC3" w:rsidRDefault="00137BC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37BC3" w:rsidRPr="00751C30" w:rsidRDefault="00137BC3" w:rsidP="0018071A">
      <w:pPr>
        <w:pStyle w:val="3"/>
        <w:spacing w:line="360" w:lineRule="auto"/>
        <w:jc w:val="center"/>
        <w:rPr>
          <w:rFonts w:eastAsia="Calibri"/>
          <w:sz w:val="28"/>
          <w:szCs w:val="28"/>
        </w:rPr>
      </w:pPr>
      <w:bookmarkStart w:id="3" w:name="_Toc152575829"/>
      <w:r w:rsidRPr="00751C30">
        <w:rPr>
          <w:rFonts w:eastAsia="Calibri"/>
          <w:sz w:val="28"/>
          <w:szCs w:val="28"/>
        </w:rPr>
        <w:lastRenderedPageBreak/>
        <w:t>РЕКОМЕНДАЦИИ</w:t>
      </w:r>
      <w:bookmarkEnd w:id="3"/>
    </w:p>
    <w:p w:rsidR="00527EC7"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Целесообразно </w:t>
      </w:r>
      <w:r>
        <w:rPr>
          <w:rFonts w:ascii="Times New Roman" w:eastAsia="Calibri" w:hAnsi="Times New Roman" w:cs="Times New Roman"/>
          <w:sz w:val="28"/>
          <w:szCs w:val="28"/>
        </w:rPr>
        <w:t xml:space="preserve">повысить </w:t>
      </w:r>
      <w:r w:rsidRPr="00411E78">
        <w:rPr>
          <w:rFonts w:ascii="Times New Roman" w:eastAsia="Calibri" w:hAnsi="Times New Roman" w:cs="Times New Roman"/>
          <w:sz w:val="28"/>
          <w:szCs w:val="28"/>
        </w:rPr>
        <w:t>интенсивность пропаганды неприятия коррупции, нетерпимости в дагестанском обществе к любым проявлениям взяточничества и хищений, используя ресурсы повседневной визуальной социальной рекламы. Желательно проводить широкие информационно-разъяснительные кампании по информированию жителей республики о том</w:t>
      </w:r>
      <w:r>
        <w:rPr>
          <w:rFonts w:ascii="Times New Roman" w:eastAsia="Calibri" w:hAnsi="Times New Roman" w:cs="Times New Roman"/>
          <w:sz w:val="28"/>
          <w:szCs w:val="28"/>
        </w:rPr>
        <w:t xml:space="preserve">, числе </w:t>
      </w:r>
      <w:r w:rsidRPr="00411E78">
        <w:rPr>
          <w:rFonts w:ascii="Times New Roman" w:eastAsia="Calibri" w:hAnsi="Times New Roman" w:cs="Times New Roman"/>
          <w:sz w:val="28"/>
          <w:szCs w:val="28"/>
        </w:rPr>
        <w:t xml:space="preserve">куда и как они могут сообщать в том случае, если имеют сведения </w:t>
      </w:r>
      <w:r>
        <w:rPr>
          <w:rFonts w:ascii="Times New Roman" w:eastAsia="Calibri" w:hAnsi="Times New Roman" w:cs="Times New Roman"/>
          <w:sz w:val="28"/>
          <w:szCs w:val="28"/>
        </w:rPr>
        <w:t>о коррупционном правонарушении.</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Необходимо усилить антикоррупционную работу со стороны депутатов Народного Собрания Республики Дагестан, наделенных полномочиями осуществлять парламентский контроль и парламентское расследование. Целесообразно также усилить функции представителей Общественной палаты РД, не говоря уже о Счетной палате РД. Люди с активной и конструктивной гражданской позицией, наряду с депутатами сельских, городских и районных собраний, должны иметь возможность участвовать в антикоррупционном общественном контроле за расходованием бюджетных сре</w:t>
      </w:r>
      <w:r>
        <w:rPr>
          <w:rFonts w:ascii="Times New Roman" w:eastAsia="Calibri" w:hAnsi="Times New Roman" w:cs="Times New Roman"/>
          <w:sz w:val="28"/>
          <w:szCs w:val="28"/>
        </w:rPr>
        <w:t>дств, целевых дотаций и выплат.</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В целях повышения информированности населения РД о деятельности органов власти по противодействию коррупции в сфере здравоохранения необходимо обеспечить открытость и публичность деятельности органов государственной власти и местного самоуправления, осуществляющ</w:t>
      </w:r>
      <w:r>
        <w:rPr>
          <w:rFonts w:ascii="Times New Roman" w:eastAsia="Calibri" w:hAnsi="Times New Roman" w:cs="Times New Roman"/>
          <w:sz w:val="28"/>
          <w:szCs w:val="28"/>
        </w:rPr>
        <w:t>их функции в сфере</w:t>
      </w:r>
      <w:r w:rsidRPr="00411E78">
        <w:rPr>
          <w:rFonts w:ascii="Times New Roman" w:eastAsia="Calibri" w:hAnsi="Times New Roman" w:cs="Times New Roman"/>
          <w:sz w:val="28"/>
          <w:szCs w:val="28"/>
        </w:rPr>
        <w:t xml:space="preserve"> здравоохранения. </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Профильным ведомствам и структурным подразделениям Администрации Главы и Правительства РД целесообразно усилить внимание общественности (лидеров общественного мнения) к проблеме коррупции на бытовом уровне. </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Министерству образования и науки РД во взаимодействии с соответствующими подведомственными учреждениями и с охватом всех муниципальных образований РД на постоянной основе необходимо </w:t>
      </w:r>
      <w:r w:rsidRPr="00411E78">
        <w:rPr>
          <w:rFonts w:ascii="Times New Roman" w:eastAsia="Calibri" w:hAnsi="Times New Roman" w:cs="Times New Roman"/>
          <w:sz w:val="28"/>
          <w:szCs w:val="28"/>
        </w:rPr>
        <w:lastRenderedPageBreak/>
        <w:t xml:space="preserve">систематизировать информационно-просветительскую работу по формированию среди молодежи антикоррупционного мировоззрения и привитию молодым гражданам нетерпимого отношения к коррупционному поведению. </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Аналогичную работу на постоянной основе должно проводить Министерство здравоохранения РД со всеми подведомственными учреждениями по всей территории</w:t>
      </w:r>
      <w:r>
        <w:rPr>
          <w:rFonts w:ascii="Times New Roman" w:eastAsia="Calibri" w:hAnsi="Times New Roman" w:cs="Times New Roman"/>
          <w:sz w:val="28"/>
          <w:szCs w:val="28"/>
        </w:rPr>
        <w:t xml:space="preserve"> РД.</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Целесообразно совершенствовать механизмы и формы реагирования на заявления граждан, чтобы каждый мог иметь возможность беспрепятственно заявить о факте </w:t>
      </w:r>
      <w:proofErr w:type="gramStart"/>
      <w:r w:rsidRPr="00411E78">
        <w:rPr>
          <w:rFonts w:ascii="Times New Roman" w:eastAsia="Calibri" w:hAnsi="Times New Roman" w:cs="Times New Roman"/>
          <w:sz w:val="28"/>
          <w:szCs w:val="28"/>
        </w:rPr>
        <w:t>коррупции</w:t>
      </w:r>
      <w:proofErr w:type="gramEnd"/>
      <w:r w:rsidRPr="00411E78">
        <w:rPr>
          <w:rFonts w:ascii="Times New Roman" w:eastAsia="Calibri" w:hAnsi="Times New Roman" w:cs="Times New Roman"/>
          <w:sz w:val="28"/>
          <w:szCs w:val="28"/>
        </w:rPr>
        <w:t xml:space="preserve"> и чтобы этот факт получил надлежащую оценку компетентных органов и тщательно расследовался. Методы сообщения о коррупции и каналы обратной связи должны быть доступными и простыми. Необходимо отказаться от распространен</w:t>
      </w:r>
      <w:r>
        <w:rPr>
          <w:rFonts w:ascii="Times New Roman" w:eastAsia="Calibri" w:hAnsi="Times New Roman" w:cs="Times New Roman"/>
          <w:sz w:val="28"/>
          <w:szCs w:val="28"/>
        </w:rPr>
        <w:t>ной практики, когда сообщение -</w:t>
      </w:r>
      <w:r w:rsidRPr="00411E78">
        <w:rPr>
          <w:rFonts w:ascii="Times New Roman" w:eastAsia="Calibri" w:hAnsi="Times New Roman" w:cs="Times New Roman"/>
          <w:sz w:val="28"/>
          <w:szCs w:val="28"/>
        </w:rPr>
        <w:t xml:space="preserve">жалоба от гражданина (гражданки) о коррупционном давлении со стороны должностных лиц тех или иных бюджетных организаций (школы, дошкольные учреждения, больницы и пр.), оказывающих услуги населению, проходя через надзорные или вышестоящие инстанции, возвращается на рассмотрение к этим самым должностным лицам, на которых и составлена жалоба. Дальнейший разбор по существу жалобы в таких случаях нередко заканчивается с нулевым результатом для гражданина (гражданки), если не оборачивается для него (нее) новыми проблемами. </w:t>
      </w:r>
    </w:p>
    <w:p w:rsidR="00527EC7" w:rsidRPr="00411E78"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Поскольку строительная сфера остается одной из самых коррумпированных отраслей в Дагестане (коррумпированные чиновники, недобросовестные застройщики, обманутые дольщики и т.д.), необходимо разработать «дорожную карту» (пошаговый план действий) по декриминализации этой отрасли в Республике Дагестан; изучить и перенять передовой опыт других субъектов Российской Федерации, где эти проблемы системно и успешно решаются. </w:t>
      </w:r>
    </w:p>
    <w:p w:rsidR="00527EC7" w:rsidRPr="00107C76" w:rsidRDefault="00527EC7" w:rsidP="0018071A">
      <w:pPr>
        <w:spacing w:after="0" w:line="360" w:lineRule="auto"/>
        <w:ind w:firstLine="567"/>
        <w:jc w:val="both"/>
        <w:rPr>
          <w:rFonts w:ascii="Times New Roman" w:eastAsia="Calibri" w:hAnsi="Times New Roman" w:cs="Times New Roman"/>
          <w:sz w:val="28"/>
          <w:szCs w:val="28"/>
        </w:rPr>
      </w:pPr>
      <w:r w:rsidRPr="00411E78">
        <w:rPr>
          <w:rFonts w:ascii="Times New Roman" w:eastAsia="Calibri" w:hAnsi="Times New Roman" w:cs="Times New Roman"/>
          <w:sz w:val="28"/>
          <w:szCs w:val="28"/>
        </w:rPr>
        <w:t xml:space="preserve">Особенностью коррупции на низовом уровне в Республике Дагестан является то, что в основном, инициатором такой коррупции является </w:t>
      </w:r>
      <w:r w:rsidRPr="00411E78">
        <w:rPr>
          <w:rFonts w:ascii="Times New Roman" w:eastAsia="Calibri" w:hAnsi="Times New Roman" w:cs="Times New Roman"/>
          <w:sz w:val="28"/>
          <w:szCs w:val="28"/>
        </w:rPr>
        <w:lastRenderedPageBreak/>
        <w:t>взяткодатель, т.е. тот, кто получает услугу, а не взяточник, который эту услугу оказывает. Такие ситуации, когда получатели услуг выступают инициаторами коррупционных отношений возникают в роддомах, дошкольных учреждениях, больницах и поликлиниках</w:t>
      </w:r>
      <w:r>
        <w:rPr>
          <w:rFonts w:ascii="Times New Roman" w:eastAsia="Calibri" w:hAnsi="Times New Roman" w:cs="Times New Roman"/>
          <w:sz w:val="28"/>
          <w:szCs w:val="28"/>
        </w:rPr>
        <w:t xml:space="preserve"> </w:t>
      </w:r>
      <w:r w:rsidRPr="00411E78">
        <w:rPr>
          <w:rFonts w:ascii="Times New Roman" w:eastAsia="Calibri" w:hAnsi="Times New Roman" w:cs="Times New Roman"/>
          <w:sz w:val="28"/>
          <w:szCs w:val="28"/>
        </w:rPr>
        <w:t>и т.д. Здесь важно проводить систематическую информационную работу по форми</w:t>
      </w:r>
      <w:r>
        <w:rPr>
          <w:rFonts w:ascii="Times New Roman" w:eastAsia="Calibri" w:hAnsi="Times New Roman" w:cs="Times New Roman"/>
          <w:sz w:val="28"/>
          <w:szCs w:val="28"/>
        </w:rPr>
        <w:t xml:space="preserve">рованию у населения культуры </w:t>
      </w:r>
      <w:proofErr w:type="spellStart"/>
      <w:r>
        <w:rPr>
          <w:rFonts w:ascii="Times New Roman" w:eastAsia="Calibri" w:hAnsi="Times New Roman" w:cs="Times New Roman"/>
          <w:sz w:val="28"/>
          <w:szCs w:val="28"/>
        </w:rPr>
        <w:t>не</w:t>
      </w:r>
      <w:r w:rsidRPr="00411E78">
        <w:rPr>
          <w:rFonts w:ascii="Times New Roman" w:eastAsia="Calibri" w:hAnsi="Times New Roman" w:cs="Times New Roman"/>
          <w:sz w:val="28"/>
          <w:szCs w:val="28"/>
        </w:rPr>
        <w:t>коррупционного</w:t>
      </w:r>
      <w:proofErr w:type="spellEnd"/>
      <w:r w:rsidRPr="00411E78">
        <w:rPr>
          <w:rFonts w:ascii="Times New Roman" w:eastAsia="Calibri" w:hAnsi="Times New Roman" w:cs="Times New Roman"/>
          <w:sz w:val="28"/>
          <w:szCs w:val="28"/>
        </w:rPr>
        <w:t xml:space="preserve"> взаимодействия с должностными лицами, оказывающими услуги населению. Целью государственной антикоррупционной политики в Республике Дагестан является формирование соответствующего общественного сознания и создание вокруг коррупционеров (и взяточников и взяткодателей) атмосферы нетерпимости. Эффективное противодействие коррупции в дагестанском обществе возможно только благодаря совместным усилиям всех ветвей и уровней власти, правоохранительных органов, институтов гражданского общества и средств массовой информации.</w:t>
      </w:r>
    </w:p>
    <w:p w:rsidR="00527EC7" w:rsidRPr="00137BC3" w:rsidRDefault="00527EC7" w:rsidP="0018071A">
      <w:pPr>
        <w:spacing w:after="0" w:line="360" w:lineRule="auto"/>
        <w:ind w:firstLine="709"/>
        <w:jc w:val="both"/>
        <w:rPr>
          <w:rFonts w:ascii="Times New Roman" w:eastAsia="Times New Roman" w:hAnsi="Times New Roman" w:cs="Times New Roman"/>
          <w:color w:val="000000"/>
          <w:sz w:val="28"/>
          <w:szCs w:val="28"/>
          <w:lang w:eastAsia="ru-RU"/>
        </w:rPr>
      </w:pPr>
    </w:p>
    <w:sectPr w:rsidR="00527EC7" w:rsidRPr="00137BC3" w:rsidSect="002B7E38">
      <w:footerReference w:type="default" r:id="rId3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53" w:rsidRDefault="00214A53" w:rsidP="001E6FD9">
      <w:pPr>
        <w:spacing w:after="0" w:line="240" w:lineRule="auto"/>
      </w:pPr>
      <w:r>
        <w:separator/>
      </w:r>
    </w:p>
  </w:endnote>
  <w:endnote w:type="continuationSeparator" w:id="0">
    <w:p w:rsidR="00214A53" w:rsidRDefault="00214A53" w:rsidP="001E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961750"/>
    </w:sdtPr>
    <w:sdtEndPr/>
    <w:sdtContent>
      <w:p w:rsidR="00527EC7" w:rsidRDefault="00527EC7">
        <w:pPr>
          <w:pStyle w:val="a8"/>
          <w:jc w:val="right"/>
        </w:pPr>
        <w:r>
          <w:fldChar w:fldCharType="begin"/>
        </w:r>
        <w:r>
          <w:instrText>PAGE   \* MERGEFORMAT</w:instrText>
        </w:r>
        <w:r>
          <w:fldChar w:fldCharType="separate"/>
        </w:r>
        <w:r w:rsidR="000A1B92">
          <w:rPr>
            <w:noProof/>
          </w:rPr>
          <w:t>26</w:t>
        </w:r>
        <w:r>
          <w:rPr>
            <w:noProof/>
          </w:rPr>
          <w:fldChar w:fldCharType="end"/>
        </w:r>
      </w:p>
    </w:sdtContent>
  </w:sdt>
  <w:p w:rsidR="00527EC7" w:rsidRDefault="00527E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53" w:rsidRDefault="00214A53" w:rsidP="001E6FD9">
      <w:pPr>
        <w:spacing w:after="0" w:line="240" w:lineRule="auto"/>
      </w:pPr>
      <w:r>
        <w:separator/>
      </w:r>
    </w:p>
  </w:footnote>
  <w:footnote w:type="continuationSeparator" w:id="0">
    <w:p w:rsidR="00214A53" w:rsidRDefault="00214A53" w:rsidP="001E6FD9">
      <w:pPr>
        <w:spacing w:after="0" w:line="240" w:lineRule="auto"/>
      </w:pPr>
      <w:r>
        <w:continuationSeparator/>
      </w:r>
    </w:p>
  </w:footnote>
  <w:footnote w:id="1">
    <w:p w:rsidR="00527EC7" w:rsidRPr="009A1F16" w:rsidRDefault="00527EC7" w:rsidP="009A1F16">
      <w:pPr>
        <w:pStyle w:val="aa"/>
        <w:jc w:val="both"/>
        <w:rPr>
          <w:rFonts w:ascii="Times New Roman" w:hAnsi="Times New Roman" w:cs="Times New Roman"/>
        </w:rPr>
      </w:pPr>
      <w:r w:rsidRPr="009A1F16">
        <w:rPr>
          <w:rStyle w:val="ac"/>
          <w:rFonts w:ascii="Times New Roman" w:hAnsi="Times New Roman" w:cs="Times New Roman"/>
        </w:rPr>
        <w:footnoteRef/>
      </w:r>
      <w:r w:rsidRPr="009A1F16">
        <w:rPr>
          <w:rFonts w:ascii="Times New Roman" w:hAnsi="Times New Roman" w:cs="Times New Roman"/>
        </w:rPr>
        <w:t xml:space="preserve"> Численность постоянного населения Республики Дагестан по состоянию на 1 января 202</w:t>
      </w:r>
      <w:r>
        <w:rPr>
          <w:rFonts w:ascii="Times New Roman" w:hAnsi="Times New Roman" w:cs="Times New Roman"/>
        </w:rPr>
        <w:t>3</w:t>
      </w:r>
      <w:r w:rsidRPr="009A1F16">
        <w:rPr>
          <w:rFonts w:ascii="Times New Roman" w:hAnsi="Times New Roman" w:cs="Times New Roman"/>
        </w:rPr>
        <w:t xml:space="preserve"> </w:t>
      </w:r>
      <w:proofErr w:type="gramStart"/>
      <w:r w:rsidRPr="009A1F16">
        <w:rPr>
          <w:rFonts w:ascii="Times New Roman" w:hAnsi="Times New Roman" w:cs="Times New Roman"/>
        </w:rPr>
        <w:t>года</w:t>
      </w:r>
      <w:r w:rsidRPr="00231544">
        <w:rPr>
          <w:rFonts w:ascii="Times New Roman" w:hAnsi="Times New Roman" w:cs="Times New Roman"/>
        </w:rPr>
        <w:t xml:space="preserve"> </w:t>
      </w:r>
      <w:r w:rsidRPr="009A1F16">
        <w:rPr>
          <w:rFonts w:ascii="Times New Roman" w:hAnsi="Times New Roman" w:cs="Times New Roman"/>
        </w:rPr>
        <w:t>:</w:t>
      </w:r>
      <w:proofErr w:type="gramEnd"/>
      <w:r w:rsidRPr="009A1F16">
        <w:rPr>
          <w:rFonts w:ascii="Times New Roman" w:hAnsi="Times New Roman" w:cs="Times New Roman"/>
        </w:rPr>
        <w:t xml:space="preserve"> </w:t>
      </w:r>
      <w:hyperlink r:id="rId1" w:history="1">
        <w:r w:rsidRPr="00F21A14">
          <w:rPr>
            <w:rStyle w:val="af0"/>
            <w:rFonts w:ascii="Times New Roman" w:hAnsi="Times New Roman" w:cs="Times New Roman"/>
          </w:rPr>
          <w:t>https://dagstat.gks.ru/naselenie</w:t>
        </w:r>
      </w:hyperlink>
      <w:r w:rsidRPr="009A1F16">
        <w:rPr>
          <w:rFonts w:ascii="Times New Roman" w:hAnsi="Times New Roman" w:cs="Times New Roman"/>
        </w:rPr>
        <w:t xml:space="preserve"> // Официальный сайт Территориального органа Федеральной службы государственной статистики по Республике Дагестан / </w:t>
      </w:r>
      <w:r>
        <w:rPr>
          <w:rFonts w:ascii="Times New Roman" w:hAnsi="Times New Roman" w:cs="Times New Roman"/>
          <w:lang w:val="en-US"/>
        </w:rPr>
        <w:t>URL</w:t>
      </w:r>
      <w:r w:rsidRPr="009A1F16">
        <w:rPr>
          <w:rFonts w:ascii="Times New Roman" w:hAnsi="Times New Roman" w:cs="Times New Roman"/>
        </w:rPr>
        <w:t xml:space="preserve">: </w:t>
      </w:r>
      <w:hyperlink r:id="rId2" w:history="1">
        <w:r w:rsidRPr="00F21A14">
          <w:rPr>
            <w:rStyle w:val="af0"/>
            <w:rFonts w:ascii="Times New Roman" w:hAnsi="Times New Roman" w:cs="Times New Roman"/>
          </w:rPr>
          <w:t>https://dagstat.gks.ru/naselenie</w:t>
        </w:r>
      </w:hyperlink>
      <w:r>
        <w:rPr>
          <w:rFonts w:ascii="Times New Roman" w:hAnsi="Times New Roman" w:cs="Times New Roman"/>
        </w:rPr>
        <w:t xml:space="preserve"> </w:t>
      </w:r>
      <w:r w:rsidRPr="009A1F16">
        <w:rPr>
          <w:rFonts w:ascii="Times New Roman" w:hAnsi="Times New Roman" w:cs="Times New Roman"/>
        </w:rPr>
        <w:t>(проверено 01.</w:t>
      </w:r>
      <w:r>
        <w:rPr>
          <w:rFonts w:ascii="Times New Roman" w:hAnsi="Times New Roman" w:cs="Times New Roman"/>
        </w:rPr>
        <w:t>09</w:t>
      </w:r>
      <w:r w:rsidRPr="009A1F16">
        <w:rPr>
          <w:rFonts w:ascii="Times New Roman" w:hAnsi="Times New Roman" w:cs="Times New Roman"/>
        </w:rPr>
        <w:t>.</w:t>
      </w:r>
      <w:r>
        <w:rPr>
          <w:rFonts w:ascii="Times New Roman" w:hAnsi="Times New Roman" w:cs="Times New Roman"/>
        </w:rPr>
        <w:t>2023</w:t>
      </w:r>
      <w:r w:rsidRPr="009A1F16">
        <w:rPr>
          <w:rFonts w:ascii="Times New Roman" w:hAnsi="Times New Roman" w:cs="Times New Roman"/>
        </w:rPr>
        <w:t xml:space="preserve">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D90"/>
    <w:multiLevelType w:val="hybridMultilevel"/>
    <w:tmpl w:val="88F462EE"/>
    <w:lvl w:ilvl="0" w:tplc="B70A7BD0">
      <w:start w:val="1"/>
      <w:numFmt w:val="decimal"/>
      <w:lvlText w:val="%1."/>
      <w:lvlJc w:val="left"/>
      <w:pPr>
        <w:ind w:left="1069" w:hanging="360"/>
      </w:pPr>
      <w:rPr>
        <w:rFonts w:hint="default"/>
        <w:b/>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60A72"/>
    <w:multiLevelType w:val="hybridMultilevel"/>
    <w:tmpl w:val="B9580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DA1C90"/>
    <w:multiLevelType w:val="hybridMultilevel"/>
    <w:tmpl w:val="03DEB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20F66"/>
    <w:multiLevelType w:val="hybridMultilevel"/>
    <w:tmpl w:val="CA7C9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427D47"/>
    <w:multiLevelType w:val="hybridMultilevel"/>
    <w:tmpl w:val="D3F4E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223139A"/>
    <w:multiLevelType w:val="multilevel"/>
    <w:tmpl w:val="939E8C7E"/>
    <w:lvl w:ilvl="0">
      <w:start w:val="1"/>
      <w:numFmt w:val="upperRoman"/>
      <w:lvlText w:val="%1."/>
      <w:lvlJc w:val="left"/>
      <w:pPr>
        <w:ind w:left="720" w:hanging="720"/>
      </w:pPr>
      <w:rPr>
        <w:rFonts w:hint="default"/>
        <w:b/>
      </w:rPr>
    </w:lvl>
    <w:lvl w:ilvl="1">
      <w:start w:val="1"/>
      <w:numFmt w:val="decimal"/>
      <w:isLgl/>
      <w:lvlText w:val="%1.%2."/>
      <w:lvlJc w:val="left"/>
      <w:pPr>
        <w:ind w:left="1997"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4274" w:hanging="1440"/>
      </w:pPr>
      <w:rPr>
        <w:rFonts w:hint="default"/>
      </w:rPr>
    </w:lvl>
    <w:lvl w:ilvl="6">
      <w:start w:val="1"/>
      <w:numFmt w:val="decimal"/>
      <w:isLgl/>
      <w:lvlText w:val="%1.%2.%3.%4.%5.%6.%7."/>
      <w:lvlJc w:val="left"/>
      <w:pPr>
        <w:ind w:left="5059" w:hanging="1800"/>
      </w:pPr>
      <w:rPr>
        <w:rFonts w:hint="default"/>
      </w:rPr>
    </w:lvl>
    <w:lvl w:ilvl="7">
      <w:start w:val="1"/>
      <w:numFmt w:val="decimal"/>
      <w:isLgl/>
      <w:lvlText w:val="%1.%2.%3.%4.%5.%6.%7.%8."/>
      <w:lvlJc w:val="left"/>
      <w:pPr>
        <w:ind w:left="5484" w:hanging="1800"/>
      </w:pPr>
      <w:rPr>
        <w:rFonts w:hint="default"/>
      </w:rPr>
    </w:lvl>
    <w:lvl w:ilvl="8">
      <w:start w:val="1"/>
      <w:numFmt w:val="decimal"/>
      <w:isLgl/>
      <w:lvlText w:val="%1.%2.%3.%4.%5.%6.%7.%8.%9."/>
      <w:lvlJc w:val="left"/>
      <w:pPr>
        <w:ind w:left="6269" w:hanging="2160"/>
      </w:pPr>
      <w:rPr>
        <w:rFonts w:hint="default"/>
      </w:rPr>
    </w:lvl>
  </w:abstractNum>
  <w:abstractNum w:abstractNumId="6">
    <w:nsid w:val="7F146A52"/>
    <w:multiLevelType w:val="hybridMultilevel"/>
    <w:tmpl w:val="0A84CCDA"/>
    <w:lvl w:ilvl="0" w:tplc="4A86847E">
      <w:start w:val="1"/>
      <w:numFmt w:val="decimal"/>
      <w:lvlText w:val="%1."/>
      <w:lvlJc w:val="left"/>
      <w:pPr>
        <w:ind w:left="1069" w:hanging="360"/>
      </w:pPr>
      <w:rPr>
        <w:rFonts w:hint="default"/>
        <w:b/>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73E8"/>
    <w:rsid w:val="00000E9D"/>
    <w:rsid w:val="000038C4"/>
    <w:rsid w:val="00005A1E"/>
    <w:rsid w:val="00011FA8"/>
    <w:rsid w:val="00012947"/>
    <w:rsid w:val="00016011"/>
    <w:rsid w:val="0001706F"/>
    <w:rsid w:val="00030D1A"/>
    <w:rsid w:val="0003126B"/>
    <w:rsid w:val="000329F4"/>
    <w:rsid w:val="00034769"/>
    <w:rsid w:val="0003521F"/>
    <w:rsid w:val="000355D0"/>
    <w:rsid w:val="0003658F"/>
    <w:rsid w:val="00036C54"/>
    <w:rsid w:val="00040D03"/>
    <w:rsid w:val="00043970"/>
    <w:rsid w:val="00050E43"/>
    <w:rsid w:val="0006429F"/>
    <w:rsid w:val="000679BA"/>
    <w:rsid w:val="0007245A"/>
    <w:rsid w:val="0007555B"/>
    <w:rsid w:val="00081932"/>
    <w:rsid w:val="00084B75"/>
    <w:rsid w:val="00090103"/>
    <w:rsid w:val="0009070E"/>
    <w:rsid w:val="00090CF6"/>
    <w:rsid w:val="000921A4"/>
    <w:rsid w:val="00095F1F"/>
    <w:rsid w:val="000A0A12"/>
    <w:rsid w:val="000A1B92"/>
    <w:rsid w:val="000A2AA0"/>
    <w:rsid w:val="000A3002"/>
    <w:rsid w:val="000A3EDD"/>
    <w:rsid w:val="000A7F41"/>
    <w:rsid w:val="000B1E04"/>
    <w:rsid w:val="000C12D6"/>
    <w:rsid w:val="000C41F0"/>
    <w:rsid w:val="000D2A56"/>
    <w:rsid w:val="000E1C05"/>
    <w:rsid w:val="000E280B"/>
    <w:rsid w:val="000E2E32"/>
    <w:rsid w:val="000F56ED"/>
    <w:rsid w:val="000F7337"/>
    <w:rsid w:val="001014A9"/>
    <w:rsid w:val="001033A0"/>
    <w:rsid w:val="001040D1"/>
    <w:rsid w:val="00112B04"/>
    <w:rsid w:val="00114B03"/>
    <w:rsid w:val="0011630D"/>
    <w:rsid w:val="00117B76"/>
    <w:rsid w:val="00120E7F"/>
    <w:rsid w:val="00123438"/>
    <w:rsid w:val="001237F9"/>
    <w:rsid w:val="00127B07"/>
    <w:rsid w:val="00130244"/>
    <w:rsid w:val="00130FC7"/>
    <w:rsid w:val="001331B4"/>
    <w:rsid w:val="00133AF4"/>
    <w:rsid w:val="00136312"/>
    <w:rsid w:val="00136C83"/>
    <w:rsid w:val="00137BC3"/>
    <w:rsid w:val="00144EC2"/>
    <w:rsid w:val="00146ADC"/>
    <w:rsid w:val="00146DD6"/>
    <w:rsid w:val="001513A9"/>
    <w:rsid w:val="00153B20"/>
    <w:rsid w:val="00164809"/>
    <w:rsid w:val="00175A8F"/>
    <w:rsid w:val="00176882"/>
    <w:rsid w:val="0018071A"/>
    <w:rsid w:val="00180728"/>
    <w:rsid w:val="00181180"/>
    <w:rsid w:val="001864CF"/>
    <w:rsid w:val="001865E5"/>
    <w:rsid w:val="00190B69"/>
    <w:rsid w:val="00195703"/>
    <w:rsid w:val="001959CF"/>
    <w:rsid w:val="001A399B"/>
    <w:rsid w:val="001A43DB"/>
    <w:rsid w:val="001A767B"/>
    <w:rsid w:val="001B11EC"/>
    <w:rsid w:val="001B53F3"/>
    <w:rsid w:val="001C1420"/>
    <w:rsid w:val="001C2232"/>
    <w:rsid w:val="001D2A60"/>
    <w:rsid w:val="001D36E1"/>
    <w:rsid w:val="001D3D59"/>
    <w:rsid w:val="001E020C"/>
    <w:rsid w:val="001E6FD9"/>
    <w:rsid w:val="001F1837"/>
    <w:rsid w:val="001F2620"/>
    <w:rsid w:val="00200CE1"/>
    <w:rsid w:val="002044E4"/>
    <w:rsid w:val="002071BB"/>
    <w:rsid w:val="002071F4"/>
    <w:rsid w:val="00214A53"/>
    <w:rsid w:val="0022012B"/>
    <w:rsid w:val="0022480C"/>
    <w:rsid w:val="00231544"/>
    <w:rsid w:val="00243C5D"/>
    <w:rsid w:val="002444B7"/>
    <w:rsid w:val="002474A1"/>
    <w:rsid w:val="002510D6"/>
    <w:rsid w:val="00251D3C"/>
    <w:rsid w:val="00252993"/>
    <w:rsid w:val="0025359F"/>
    <w:rsid w:val="002572B2"/>
    <w:rsid w:val="002612B7"/>
    <w:rsid w:val="002628FD"/>
    <w:rsid w:val="00263D42"/>
    <w:rsid w:val="0027394B"/>
    <w:rsid w:val="002767C2"/>
    <w:rsid w:val="00276B13"/>
    <w:rsid w:val="00280F35"/>
    <w:rsid w:val="00282801"/>
    <w:rsid w:val="00282D70"/>
    <w:rsid w:val="0029644E"/>
    <w:rsid w:val="002B0410"/>
    <w:rsid w:val="002B1B7D"/>
    <w:rsid w:val="002B2C65"/>
    <w:rsid w:val="002B48B5"/>
    <w:rsid w:val="002B5BFD"/>
    <w:rsid w:val="002B69E7"/>
    <w:rsid w:val="002B7AAD"/>
    <w:rsid w:val="002B7E38"/>
    <w:rsid w:val="002E1A84"/>
    <w:rsid w:val="002E261A"/>
    <w:rsid w:val="002E3CF5"/>
    <w:rsid w:val="002E50D5"/>
    <w:rsid w:val="002E741C"/>
    <w:rsid w:val="0030017B"/>
    <w:rsid w:val="0030092C"/>
    <w:rsid w:val="003068BE"/>
    <w:rsid w:val="003133C3"/>
    <w:rsid w:val="00314799"/>
    <w:rsid w:val="0031533D"/>
    <w:rsid w:val="00316226"/>
    <w:rsid w:val="00322826"/>
    <w:rsid w:val="00324C38"/>
    <w:rsid w:val="0032568E"/>
    <w:rsid w:val="00326184"/>
    <w:rsid w:val="00327D58"/>
    <w:rsid w:val="003305F3"/>
    <w:rsid w:val="003345F8"/>
    <w:rsid w:val="003349C6"/>
    <w:rsid w:val="00334C2D"/>
    <w:rsid w:val="00335312"/>
    <w:rsid w:val="00345D53"/>
    <w:rsid w:val="00346B8A"/>
    <w:rsid w:val="00351D98"/>
    <w:rsid w:val="00352945"/>
    <w:rsid w:val="003543CB"/>
    <w:rsid w:val="00354F1F"/>
    <w:rsid w:val="003558B5"/>
    <w:rsid w:val="003570BC"/>
    <w:rsid w:val="00366705"/>
    <w:rsid w:val="00367D89"/>
    <w:rsid w:val="003700C1"/>
    <w:rsid w:val="003734AF"/>
    <w:rsid w:val="00376A9A"/>
    <w:rsid w:val="00386672"/>
    <w:rsid w:val="00391DD5"/>
    <w:rsid w:val="00393727"/>
    <w:rsid w:val="003A0737"/>
    <w:rsid w:val="003A11AC"/>
    <w:rsid w:val="003A4A30"/>
    <w:rsid w:val="003A4D42"/>
    <w:rsid w:val="003A519C"/>
    <w:rsid w:val="003A61AE"/>
    <w:rsid w:val="003A666F"/>
    <w:rsid w:val="003B10DA"/>
    <w:rsid w:val="003B15BA"/>
    <w:rsid w:val="003B1ADD"/>
    <w:rsid w:val="003C16D5"/>
    <w:rsid w:val="003C2DBB"/>
    <w:rsid w:val="003C78A2"/>
    <w:rsid w:val="003D11A5"/>
    <w:rsid w:val="003D1CDB"/>
    <w:rsid w:val="003D2602"/>
    <w:rsid w:val="003D4275"/>
    <w:rsid w:val="003E493E"/>
    <w:rsid w:val="003E4E8E"/>
    <w:rsid w:val="003E65E4"/>
    <w:rsid w:val="003E778C"/>
    <w:rsid w:val="003F1FAD"/>
    <w:rsid w:val="003F36F2"/>
    <w:rsid w:val="0040185C"/>
    <w:rsid w:val="00401C81"/>
    <w:rsid w:val="0040235F"/>
    <w:rsid w:val="004027B3"/>
    <w:rsid w:val="004118B3"/>
    <w:rsid w:val="00413E3E"/>
    <w:rsid w:val="004222AE"/>
    <w:rsid w:val="00425E0F"/>
    <w:rsid w:val="00427DE4"/>
    <w:rsid w:val="0043315E"/>
    <w:rsid w:val="00434178"/>
    <w:rsid w:val="00436785"/>
    <w:rsid w:val="004415D9"/>
    <w:rsid w:val="00445B88"/>
    <w:rsid w:val="0045185E"/>
    <w:rsid w:val="004546EB"/>
    <w:rsid w:val="00457418"/>
    <w:rsid w:val="004600CB"/>
    <w:rsid w:val="00461681"/>
    <w:rsid w:val="00465D86"/>
    <w:rsid w:val="00466C51"/>
    <w:rsid w:val="0047039A"/>
    <w:rsid w:val="00472C12"/>
    <w:rsid w:val="00476ECB"/>
    <w:rsid w:val="0048511A"/>
    <w:rsid w:val="0048573B"/>
    <w:rsid w:val="00485786"/>
    <w:rsid w:val="00490D1E"/>
    <w:rsid w:val="004A0EAD"/>
    <w:rsid w:val="004A1479"/>
    <w:rsid w:val="004A430D"/>
    <w:rsid w:val="004B4CBC"/>
    <w:rsid w:val="004B5563"/>
    <w:rsid w:val="004B5E63"/>
    <w:rsid w:val="004B66F7"/>
    <w:rsid w:val="004C6212"/>
    <w:rsid w:val="004D2758"/>
    <w:rsid w:val="004D31A9"/>
    <w:rsid w:val="004E080D"/>
    <w:rsid w:val="004F0563"/>
    <w:rsid w:val="004F13CC"/>
    <w:rsid w:val="004F1C8B"/>
    <w:rsid w:val="005010FC"/>
    <w:rsid w:val="00502F42"/>
    <w:rsid w:val="0050370A"/>
    <w:rsid w:val="00504408"/>
    <w:rsid w:val="0050740A"/>
    <w:rsid w:val="00513C5C"/>
    <w:rsid w:val="00514D15"/>
    <w:rsid w:val="0051583D"/>
    <w:rsid w:val="00515CC8"/>
    <w:rsid w:val="00520267"/>
    <w:rsid w:val="0052112E"/>
    <w:rsid w:val="00522E24"/>
    <w:rsid w:val="005233FB"/>
    <w:rsid w:val="00523AF4"/>
    <w:rsid w:val="00526445"/>
    <w:rsid w:val="00527EC7"/>
    <w:rsid w:val="00531507"/>
    <w:rsid w:val="00534CAC"/>
    <w:rsid w:val="00535938"/>
    <w:rsid w:val="00536251"/>
    <w:rsid w:val="00546B26"/>
    <w:rsid w:val="005503A4"/>
    <w:rsid w:val="00554FB3"/>
    <w:rsid w:val="00555A8A"/>
    <w:rsid w:val="005561DB"/>
    <w:rsid w:val="005604BE"/>
    <w:rsid w:val="005622DE"/>
    <w:rsid w:val="00566C5D"/>
    <w:rsid w:val="00566CB6"/>
    <w:rsid w:val="00567EFC"/>
    <w:rsid w:val="00570399"/>
    <w:rsid w:val="005728DD"/>
    <w:rsid w:val="0057604A"/>
    <w:rsid w:val="00583C81"/>
    <w:rsid w:val="00585E8A"/>
    <w:rsid w:val="005865F5"/>
    <w:rsid w:val="00590492"/>
    <w:rsid w:val="0059768B"/>
    <w:rsid w:val="005978A3"/>
    <w:rsid w:val="005A0824"/>
    <w:rsid w:val="005A0A21"/>
    <w:rsid w:val="005A280A"/>
    <w:rsid w:val="005A7C8E"/>
    <w:rsid w:val="005B3E3E"/>
    <w:rsid w:val="005B4A2E"/>
    <w:rsid w:val="005B6C9D"/>
    <w:rsid w:val="005B73E8"/>
    <w:rsid w:val="005B7497"/>
    <w:rsid w:val="005C060A"/>
    <w:rsid w:val="005C1A2A"/>
    <w:rsid w:val="005D1E56"/>
    <w:rsid w:val="005D2E94"/>
    <w:rsid w:val="005D39AB"/>
    <w:rsid w:val="005D4585"/>
    <w:rsid w:val="005D5176"/>
    <w:rsid w:val="005D5907"/>
    <w:rsid w:val="005D655C"/>
    <w:rsid w:val="005E06D0"/>
    <w:rsid w:val="005E3FD8"/>
    <w:rsid w:val="005E4822"/>
    <w:rsid w:val="005F1497"/>
    <w:rsid w:val="005F5757"/>
    <w:rsid w:val="005F5ECA"/>
    <w:rsid w:val="005F78E6"/>
    <w:rsid w:val="00600E60"/>
    <w:rsid w:val="006017C7"/>
    <w:rsid w:val="00602B7E"/>
    <w:rsid w:val="00610CE8"/>
    <w:rsid w:val="006122CB"/>
    <w:rsid w:val="006210FB"/>
    <w:rsid w:val="00622145"/>
    <w:rsid w:val="00622915"/>
    <w:rsid w:val="00627C6B"/>
    <w:rsid w:val="00627CD1"/>
    <w:rsid w:val="0064017E"/>
    <w:rsid w:val="006410E4"/>
    <w:rsid w:val="00642EC9"/>
    <w:rsid w:val="00643CAA"/>
    <w:rsid w:val="00646849"/>
    <w:rsid w:val="00646C83"/>
    <w:rsid w:val="00655A82"/>
    <w:rsid w:val="00657DAE"/>
    <w:rsid w:val="0066294B"/>
    <w:rsid w:val="0066442A"/>
    <w:rsid w:val="006704BA"/>
    <w:rsid w:val="00675112"/>
    <w:rsid w:val="00675E40"/>
    <w:rsid w:val="00681F3F"/>
    <w:rsid w:val="006841D8"/>
    <w:rsid w:val="00687191"/>
    <w:rsid w:val="00690B9D"/>
    <w:rsid w:val="00694E97"/>
    <w:rsid w:val="006A50CC"/>
    <w:rsid w:val="006B2957"/>
    <w:rsid w:val="006B35CE"/>
    <w:rsid w:val="006B422B"/>
    <w:rsid w:val="006B5605"/>
    <w:rsid w:val="006B7070"/>
    <w:rsid w:val="006C0F0C"/>
    <w:rsid w:val="006C58C2"/>
    <w:rsid w:val="006C6A6E"/>
    <w:rsid w:val="006C6DFB"/>
    <w:rsid w:val="006D061C"/>
    <w:rsid w:val="006D3DAF"/>
    <w:rsid w:val="006D5020"/>
    <w:rsid w:val="006F005D"/>
    <w:rsid w:val="006F03C0"/>
    <w:rsid w:val="006F6DB6"/>
    <w:rsid w:val="00712A54"/>
    <w:rsid w:val="00716B19"/>
    <w:rsid w:val="00723AB1"/>
    <w:rsid w:val="00724BA4"/>
    <w:rsid w:val="00724E3E"/>
    <w:rsid w:val="00734499"/>
    <w:rsid w:val="00735E64"/>
    <w:rsid w:val="0074628D"/>
    <w:rsid w:val="00747165"/>
    <w:rsid w:val="00751C30"/>
    <w:rsid w:val="00751F85"/>
    <w:rsid w:val="0075262E"/>
    <w:rsid w:val="0076083C"/>
    <w:rsid w:val="00760A07"/>
    <w:rsid w:val="00766F3D"/>
    <w:rsid w:val="007718D2"/>
    <w:rsid w:val="00772D78"/>
    <w:rsid w:val="00775071"/>
    <w:rsid w:val="00776429"/>
    <w:rsid w:val="00790091"/>
    <w:rsid w:val="007900A2"/>
    <w:rsid w:val="0079101A"/>
    <w:rsid w:val="007A070A"/>
    <w:rsid w:val="007A7BDC"/>
    <w:rsid w:val="007B0197"/>
    <w:rsid w:val="007B25F0"/>
    <w:rsid w:val="007B2862"/>
    <w:rsid w:val="007C2217"/>
    <w:rsid w:val="007D6436"/>
    <w:rsid w:val="007E62B9"/>
    <w:rsid w:val="007F1BE4"/>
    <w:rsid w:val="00800918"/>
    <w:rsid w:val="00803B85"/>
    <w:rsid w:val="00805E07"/>
    <w:rsid w:val="00807F26"/>
    <w:rsid w:val="00811B3B"/>
    <w:rsid w:val="00812276"/>
    <w:rsid w:val="0081587C"/>
    <w:rsid w:val="00821804"/>
    <w:rsid w:val="00821BF4"/>
    <w:rsid w:val="0082378A"/>
    <w:rsid w:val="008330C5"/>
    <w:rsid w:val="008403C9"/>
    <w:rsid w:val="00845DED"/>
    <w:rsid w:val="008462AA"/>
    <w:rsid w:val="00851557"/>
    <w:rsid w:val="00853DEF"/>
    <w:rsid w:val="00856D4C"/>
    <w:rsid w:val="008617DD"/>
    <w:rsid w:val="00865583"/>
    <w:rsid w:val="00867B36"/>
    <w:rsid w:val="008712E5"/>
    <w:rsid w:val="00872659"/>
    <w:rsid w:val="00875A3F"/>
    <w:rsid w:val="008A3B1E"/>
    <w:rsid w:val="008A6883"/>
    <w:rsid w:val="008B0507"/>
    <w:rsid w:val="008B0FAA"/>
    <w:rsid w:val="008B4633"/>
    <w:rsid w:val="008C189E"/>
    <w:rsid w:val="008C21A7"/>
    <w:rsid w:val="008C67B9"/>
    <w:rsid w:val="008D2913"/>
    <w:rsid w:val="008D4419"/>
    <w:rsid w:val="008D507E"/>
    <w:rsid w:val="008D5BD1"/>
    <w:rsid w:val="008E2533"/>
    <w:rsid w:val="008E279E"/>
    <w:rsid w:val="008E713E"/>
    <w:rsid w:val="008E71BD"/>
    <w:rsid w:val="008E7B71"/>
    <w:rsid w:val="008F1474"/>
    <w:rsid w:val="008F526F"/>
    <w:rsid w:val="008F59B4"/>
    <w:rsid w:val="008F6600"/>
    <w:rsid w:val="00901FAE"/>
    <w:rsid w:val="0091080E"/>
    <w:rsid w:val="00912114"/>
    <w:rsid w:val="009141C0"/>
    <w:rsid w:val="00914CF1"/>
    <w:rsid w:val="00914CF2"/>
    <w:rsid w:val="00922F53"/>
    <w:rsid w:val="009246B6"/>
    <w:rsid w:val="00945B0F"/>
    <w:rsid w:val="009505D7"/>
    <w:rsid w:val="00954E02"/>
    <w:rsid w:val="009560C3"/>
    <w:rsid w:val="00956235"/>
    <w:rsid w:val="00961772"/>
    <w:rsid w:val="00962E4C"/>
    <w:rsid w:val="00972028"/>
    <w:rsid w:val="00974D6B"/>
    <w:rsid w:val="00976651"/>
    <w:rsid w:val="00983E53"/>
    <w:rsid w:val="0099020C"/>
    <w:rsid w:val="00990893"/>
    <w:rsid w:val="00994562"/>
    <w:rsid w:val="009A081D"/>
    <w:rsid w:val="009A1F16"/>
    <w:rsid w:val="009A5A26"/>
    <w:rsid w:val="009B06D7"/>
    <w:rsid w:val="009B2BDC"/>
    <w:rsid w:val="009C00AB"/>
    <w:rsid w:val="009C1EB1"/>
    <w:rsid w:val="009C73C5"/>
    <w:rsid w:val="009D1D85"/>
    <w:rsid w:val="009D1FE9"/>
    <w:rsid w:val="009D438F"/>
    <w:rsid w:val="009D7922"/>
    <w:rsid w:val="009E3476"/>
    <w:rsid w:val="009E7A6E"/>
    <w:rsid w:val="009F3223"/>
    <w:rsid w:val="009F3ACA"/>
    <w:rsid w:val="00A00531"/>
    <w:rsid w:val="00A0191D"/>
    <w:rsid w:val="00A07AE3"/>
    <w:rsid w:val="00A07D80"/>
    <w:rsid w:val="00A112DA"/>
    <w:rsid w:val="00A16DA0"/>
    <w:rsid w:val="00A23969"/>
    <w:rsid w:val="00A239F3"/>
    <w:rsid w:val="00A23C2B"/>
    <w:rsid w:val="00A26A58"/>
    <w:rsid w:val="00A31F81"/>
    <w:rsid w:val="00A4095A"/>
    <w:rsid w:val="00A42458"/>
    <w:rsid w:val="00A52077"/>
    <w:rsid w:val="00A54685"/>
    <w:rsid w:val="00A60B7E"/>
    <w:rsid w:val="00A63994"/>
    <w:rsid w:val="00A6561E"/>
    <w:rsid w:val="00A72684"/>
    <w:rsid w:val="00A73973"/>
    <w:rsid w:val="00A7477B"/>
    <w:rsid w:val="00A75795"/>
    <w:rsid w:val="00A815AD"/>
    <w:rsid w:val="00A83559"/>
    <w:rsid w:val="00A84266"/>
    <w:rsid w:val="00A92FEC"/>
    <w:rsid w:val="00A93217"/>
    <w:rsid w:val="00AA127E"/>
    <w:rsid w:val="00AA2613"/>
    <w:rsid w:val="00AA3436"/>
    <w:rsid w:val="00AA49E5"/>
    <w:rsid w:val="00AA5664"/>
    <w:rsid w:val="00AB2BDC"/>
    <w:rsid w:val="00AB3744"/>
    <w:rsid w:val="00AB4001"/>
    <w:rsid w:val="00AB44E9"/>
    <w:rsid w:val="00AB5897"/>
    <w:rsid w:val="00AB71F5"/>
    <w:rsid w:val="00AC1C04"/>
    <w:rsid w:val="00AC2FBC"/>
    <w:rsid w:val="00AC3C8F"/>
    <w:rsid w:val="00AC3E11"/>
    <w:rsid w:val="00AD0CFF"/>
    <w:rsid w:val="00AD0DE4"/>
    <w:rsid w:val="00AD17FD"/>
    <w:rsid w:val="00AD24CC"/>
    <w:rsid w:val="00AD4848"/>
    <w:rsid w:val="00AD6891"/>
    <w:rsid w:val="00AE0BC7"/>
    <w:rsid w:val="00AE1BFB"/>
    <w:rsid w:val="00AE5930"/>
    <w:rsid w:val="00AE597D"/>
    <w:rsid w:val="00B007E3"/>
    <w:rsid w:val="00B0104B"/>
    <w:rsid w:val="00B058B9"/>
    <w:rsid w:val="00B058F7"/>
    <w:rsid w:val="00B102BF"/>
    <w:rsid w:val="00B1398C"/>
    <w:rsid w:val="00B161BE"/>
    <w:rsid w:val="00B17B8C"/>
    <w:rsid w:val="00B23F18"/>
    <w:rsid w:val="00B27CDD"/>
    <w:rsid w:val="00B337BC"/>
    <w:rsid w:val="00B36D41"/>
    <w:rsid w:val="00B37D21"/>
    <w:rsid w:val="00B401D5"/>
    <w:rsid w:val="00B4043B"/>
    <w:rsid w:val="00B4065B"/>
    <w:rsid w:val="00B41B98"/>
    <w:rsid w:val="00B43C93"/>
    <w:rsid w:val="00B44AF1"/>
    <w:rsid w:val="00B47346"/>
    <w:rsid w:val="00B47F18"/>
    <w:rsid w:val="00B52859"/>
    <w:rsid w:val="00B55423"/>
    <w:rsid w:val="00B6047F"/>
    <w:rsid w:val="00B61B0B"/>
    <w:rsid w:val="00B62B2E"/>
    <w:rsid w:val="00B63EBC"/>
    <w:rsid w:val="00B648E8"/>
    <w:rsid w:val="00B6587F"/>
    <w:rsid w:val="00B65BF0"/>
    <w:rsid w:val="00B7251A"/>
    <w:rsid w:val="00B76A6E"/>
    <w:rsid w:val="00B81E56"/>
    <w:rsid w:val="00B85307"/>
    <w:rsid w:val="00B85AB5"/>
    <w:rsid w:val="00B86C62"/>
    <w:rsid w:val="00B9320A"/>
    <w:rsid w:val="00BA07C1"/>
    <w:rsid w:val="00BA1F08"/>
    <w:rsid w:val="00BA2404"/>
    <w:rsid w:val="00BA458D"/>
    <w:rsid w:val="00BA5893"/>
    <w:rsid w:val="00BA7CBC"/>
    <w:rsid w:val="00BB30EB"/>
    <w:rsid w:val="00BC0015"/>
    <w:rsid w:val="00BC134C"/>
    <w:rsid w:val="00BC2950"/>
    <w:rsid w:val="00BC3EF4"/>
    <w:rsid w:val="00BD6272"/>
    <w:rsid w:val="00BF6801"/>
    <w:rsid w:val="00BF6B19"/>
    <w:rsid w:val="00BF7FA5"/>
    <w:rsid w:val="00C02FDE"/>
    <w:rsid w:val="00C06DA6"/>
    <w:rsid w:val="00C1146F"/>
    <w:rsid w:val="00C114C9"/>
    <w:rsid w:val="00C14285"/>
    <w:rsid w:val="00C152C3"/>
    <w:rsid w:val="00C15E98"/>
    <w:rsid w:val="00C16198"/>
    <w:rsid w:val="00C1700D"/>
    <w:rsid w:val="00C235DB"/>
    <w:rsid w:val="00C30D91"/>
    <w:rsid w:val="00C33DA8"/>
    <w:rsid w:val="00C34877"/>
    <w:rsid w:val="00C355F2"/>
    <w:rsid w:val="00C35F77"/>
    <w:rsid w:val="00C420DB"/>
    <w:rsid w:val="00C429D0"/>
    <w:rsid w:val="00C5004F"/>
    <w:rsid w:val="00C505FF"/>
    <w:rsid w:val="00C54A6D"/>
    <w:rsid w:val="00C56B4D"/>
    <w:rsid w:val="00C625FC"/>
    <w:rsid w:val="00C64FD8"/>
    <w:rsid w:val="00C64FFB"/>
    <w:rsid w:val="00C66DF6"/>
    <w:rsid w:val="00C72255"/>
    <w:rsid w:val="00C77D99"/>
    <w:rsid w:val="00C77F2C"/>
    <w:rsid w:val="00C86274"/>
    <w:rsid w:val="00C862F0"/>
    <w:rsid w:val="00CA0F94"/>
    <w:rsid w:val="00CB03D5"/>
    <w:rsid w:val="00CB06C7"/>
    <w:rsid w:val="00CB08F1"/>
    <w:rsid w:val="00CC50D1"/>
    <w:rsid w:val="00CD4080"/>
    <w:rsid w:val="00CD6150"/>
    <w:rsid w:val="00CD636F"/>
    <w:rsid w:val="00CE03FC"/>
    <w:rsid w:val="00CE26A7"/>
    <w:rsid w:val="00CE3132"/>
    <w:rsid w:val="00CE3CB5"/>
    <w:rsid w:val="00CF2021"/>
    <w:rsid w:val="00CF4B39"/>
    <w:rsid w:val="00CF7212"/>
    <w:rsid w:val="00CF74B5"/>
    <w:rsid w:val="00D009DA"/>
    <w:rsid w:val="00D01484"/>
    <w:rsid w:val="00D023B7"/>
    <w:rsid w:val="00D028C0"/>
    <w:rsid w:val="00D130A3"/>
    <w:rsid w:val="00D13F22"/>
    <w:rsid w:val="00D163F6"/>
    <w:rsid w:val="00D20E8C"/>
    <w:rsid w:val="00D33CAE"/>
    <w:rsid w:val="00D450B3"/>
    <w:rsid w:val="00D471D8"/>
    <w:rsid w:val="00D52221"/>
    <w:rsid w:val="00D52DB6"/>
    <w:rsid w:val="00D54D13"/>
    <w:rsid w:val="00D62A15"/>
    <w:rsid w:val="00D63E66"/>
    <w:rsid w:val="00D66AED"/>
    <w:rsid w:val="00D67881"/>
    <w:rsid w:val="00D72E67"/>
    <w:rsid w:val="00D7303D"/>
    <w:rsid w:val="00D755FF"/>
    <w:rsid w:val="00D7722B"/>
    <w:rsid w:val="00D77616"/>
    <w:rsid w:val="00D819DC"/>
    <w:rsid w:val="00D905C9"/>
    <w:rsid w:val="00D92003"/>
    <w:rsid w:val="00D97F45"/>
    <w:rsid w:val="00DB2E9B"/>
    <w:rsid w:val="00DC3B6E"/>
    <w:rsid w:val="00DC7ABD"/>
    <w:rsid w:val="00DC7B61"/>
    <w:rsid w:val="00DD1568"/>
    <w:rsid w:val="00DD446C"/>
    <w:rsid w:val="00DE1FFB"/>
    <w:rsid w:val="00DE37A2"/>
    <w:rsid w:val="00DE6D80"/>
    <w:rsid w:val="00DE6FB7"/>
    <w:rsid w:val="00DF1949"/>
    <w:rsid w:val="00DF4C63"/>
    <w:rsid w:val="00DF5DE1"/>
    <w:rsid w:val="00E003DB"/>
    <w:rsid w:val="00E04837"/>
    <w:rsid w:val="00E048A5"/>
    <w:rsid w:val="00E04CBF"/>
    <w:rsid w:val="00E05287"/>
    <w:rsid w:val="00E06967"/>
    <w:rsid w:val="00E107BC"/>
    <w:rsid w:val="00E1163F"/>
    <w:rsid w:val="00E11F52"/>
    <w:rsid w:val="00E160DF"/>
    <w:rsid w:val="00E26344"/>
    <w:rsid w:val="00E30D3E"/>
    <w:rsid w:val="00E335E9"/>
    <w:rsid w:val="00E412A0"/>
    <w:rsid w:val="00E424DE"/>
    <w:rsid w:val="00E51619"/>
    <w:rsid w:val="00E52D1B"/>
    <w:rsid w:val="00E52D98"/>
    <w:rsid w:val="00E60B1A"/>
    <w:rsid w:val="00E61F06"/>
    <w:rsid w:val="00E71D75"/>
    <w:rsid w:val="00E82F60"/>
    <w:rsid w:val="00E864DC"/>
    <w:rsid w:val="00E9188A"/>
    <w:rsid w:val="00EA71B6"/>
    <w:rsid w:val="00EA7757"/>
    <w:rsid w:val="00EC063D"/>
    <w:rsid w:val="00EC2E91"/>
    <w:rsid w:val="00EC7CC7"/>
    <w:rsid w:val="00ED1159"/>
    <w:rsid w:val="00ED5D44"/>
    <w:rsid w:val="00ED7F7B"/>
    <w:rsid w:val="00EE1B75"/>
    <w:rsid w:val="00EF48D0"/>
    <w:rsid w:val="00EF55F0"/>
    <w:rsid w:val="00EF681F"/>
    <w:rsid w:val="00EF7DF3"/>
    <w:rsid w:val="00F04600"/>
    <w:rsid w:val="00F11777"/>
    <w:rsid w:val="00F143A4"/>
    <w:rsid w:val="00F153D0"/>
    <w:rsid w:val="00F1558B"/>
    <w:rsid w:val="00F20AC0"/>
    <w:rsid w:val="00F267BA"/>
    <w:rsid w:val="00F279DD"/>
    <w:rsid w:val="00F32D4B"/>
    <w:rsid w:val="00F37C5C"/>
    <w:rsid w:val="00F41FF7"/>
    <w:rsid w:val="00F42F5F"/>
    <w:rsid w:val="00F45E9A"/>
    <w:rsid w:val="00F500EC"/>
    <w:rsid w:val="00F52DF9"/>
    <w:rsid w:val="00F54609"/>
    <w:rsid w:val="00F54B24"/>
    <w:rsid w:val="00F54D27"/>
    <w:rsid w:val="00F570AE"/>
    <w:rsid w:val="00F6025B"/>
    <w:rsid w:val="00F65E7D"/>
    <w:rsid w:val="00F7382B"/>
    <w:rsid w:val="00F743AA"/>
    <w:rsid w:val="00F74469"/>
    <w:rsid w:val="00F760C0"/>
    <w:rsid w:val="00F77F61"/>
    <w:rsid w:val="00F82CF7"/>
    <w:rsid w:val="00F83F07"/>
    <w:rsid w:val="00F85A76"/>
    <w:rsid w:val="00F85CAF"/>
    <w:rsid w:val="00F930CF"/>
    <w:rsid w:val="00FA2E7D"/>
    <w:rsid w:val="00FA4AFC"/>
    <w:rsid w:val="00FA5000"/>
    <w:rsid w:val="00FB036F"/>
    <w:rsid w:val="00FB7C16"/>
    <w:rsid w:val="00FC034E"/>
    <w:rsid w:val="00FC509D"/>
    <w:rsid w:val="00FD0057"/>
    <w:rsid w:val="00FD36CB"/>
    <w:rsid w:val="00FE2E0E"/>
    <w:rsid w:val="00FE7106"/>
    <w:rsid w:val="00FF29DB"/>
    <w:rsid w:val="00FF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775C6D-E2AD-48C9-A039-7C623274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93"/>
  </w:style>
  <w:style w:type="paragraph" w:styleId="1">
    <w:name w:val="heading 1"/>
    <w:basedOn w:val="a"/>
    <w:next w:val="a"/>
    <w:link w:val="10"/>
    <w:uiPriority w:val="9"/>
    <w:qFormat/>
    <w:rsid w:val="00B44A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17B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932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217"/>
    <w:rPr>
      <w:rFonts w:ascii="Tahoma" w:hAnsi="Tahoma" w:cs="Tahoma"/>
      <w:sz w:val="16"/>
      <w:szCs w:val="16"/>
    </w:rPr>
  </w:style>
  <w:style w:type="paragraph" w:styleId="a6">
    <w:name w:val="header"/>
    <w:basedOn w:val="a"/>
    <w:link w:val="a7"/>
    <w:uiPriority w:val="99"/>
    <w:unhideWhenUsed/>
    <w:rsid w:val="001E6F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6FD9"/>
  </w:style>
  <w:style w:type="paragraph" w:styleId="a8">
    <w:name w:val="footer"/>
    <w:basedOn w:val="a"/>
    <w:link w:val="a9"/>
    <w:uiPriority w:val="99"/>
    <w:unhideWhenUsed/>
    <w:rsid w:val="001E6F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6FD9"/>
  </w:style>
  <w:style w:type="paragraph" w:styleId="aa">
    <w:name w:val="footnote text"/>
    <w:basedOn w:val="a"/>
    <w:link w:val="ab"/>
    <w:uiPriority w:val="99"/>
    <w:semiHidden/>
    <w:unhideWhenUsed/>
    <w:rsid w:val="008330C5"/>
    <w:pPr>
      <w:spacing w:after="0" w:line="240" w:lineRule="auto"/>
    </w:pPr>
    <w:rPr>
      <w:sz w:val="20"/>
      <w:szCs w:val="20"/>
    </w:rPr>
  </w:style>
  <w:style w:type="character" w:customStyle="1" w:styleId="ab">
    <w:name w:val="Текст сноски Знак"/>
    <w:basedOn w:val="a0"/>
    <w:link w:val="aa"/>
    <w:uiPriority w:val="99"/>
    <w:semiHidden/>
    <w:rsid w:val="008330C5"/>
    <w:rPr>
      <w:sz w:val="20"/>
      <w:szCs w:val="20"/>
    </w:rPr>
  </w:style>
  <w:style w:type="character" w:styleId="ac">
    <w:name w:val="footnote reference"/>
    <w:basedOn w:val="a0"/>
    <w:uiPriority w:val="99"/>
    <w:semiHidden/>
    <w:unhideWhenUsed/>
    <w:rsid w:val="008330C5"/>
    <w:rPr>
      <w:vertAlign w:val="superscript"/>
    </w:rPr>
  </w:style>
  <w:style w:type="paragraph" w:styleId="ad">
    <w:name w:val="List Paragraph"/>
    <w:basedOn w:val="a"/>
    <w:uiPriority w:val="34"/>
    <w:qFormat/>
    <w:rsid w:val="003A4D42"/>
    <w:pPr>
      <w:ind w:left="720"/>
      <w:contextualSpacing/>
    </w:pPr>
  </w:style>
  <w:style w:type="paragraph" w:styleId="ae">
    <w:name w:val="Normal (Web)"/>
    <w:basedOn w:val="a"/>
    <w:uiPriority w:val="99"/>
    <w:unhideWhenUsed/>
    <w:rsid w:val="008B0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B17B8C"/>
    <w:rPr>
      <w:b/>
      <w:bCs/>
    </w:rPr>
  </w:style>
  <w:style w:type="character" w:customStyle="1" w:styleId="30">
    <w:name w:val="Заголовок 3 Знак"/>
    <w:basedOn w:val="a0"/>
    <w:link w:val="3"/>
    <w:uiPriority w:val="9"/>
    <w:rsid w:val="00B17B8C"/>
    <w:rPr>
      <w:rFonts w:ascii="Times New Roman" w:eastAsia="Times New Roman" w:hAnsi="Times New Roman" w:cs="Times New Roman"/>
      <w:b/>
      <w:bCs/>
      <w:sz w:val="27"/>
      <w:szCs w:val="27"/>
      <w:lang w:eastAsia="ru-RU"/>
    </w:rPr>
  </w:style>
  <w:style w:type="paragraph" w:customStyle="1" w:styleId="western">
    <w:name w:val="western"/>
    <w:basedOn w:val="a"/>
    <w:rsid w:val="00282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570399"/>
    <w:rPr>
      <w:color w:val="0000FF" w:themeColor="hyperlink"/>
      <w:u w:val="single"/>
    </w:rPr>
  </w:style>
  <w:style w:type="character" w:styleId="af1">
    <w:name w:val="FollowedHyperlink"/>
    <w:basedOn w:val="a0"/>
    <w:uiPriority w:val="99"/>
    <w:semiHidden/>
    <w:unhideWhenUsed/>
    <w:rsid w:val="00570399"/>
    <w:rPr>
      <w:color w:val="800080" w:themeColor="followedHyperlink"/>
      <w:u w:val="single"/>
    </w:rPr>
  </w:style>
  <w:style w:type="table" w:customStyle="1" w:styleId="11">
    <w:name w:val="Сетка таблицы1"/>
    <w:basedOn w:val="a1"/>
    <w:next w:val="a3"/>
    <w:uiPriority w:val="59"/>
    <w:rsid w:val="00466C51"/>
    <w:pPr>
      <w:spacing w:after="0" w:line="240" w:lineRule="auto"/>
    </w:pPr>
    <w:rPr>
      <w:rFonts w:ascii="Times New Roman" w:eastAsia="Times New Roman" w:hAnsi="Times New Roman" w:cs="Times New Roman"/>
      <w:b/>
      <w:bC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44AF1"/>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unhideWhenUsed/>
    <w:qFormat/>
    <w:rsid w:val="00751C30"/>
    <w:pPr>
      <w:spacing w:before="240" w:line="259" w:lineRule="auto"/>
      <w:outlineLvl w:val="9"/>
    </w:pPr>
    <w:rPr>
      <w:b w:val="0"/>
      <w:bCs w:val="0"/>
      <w:sz w:val="32"/>
      <w:szCs w:val="32"/>
      <w:lang w:eastAsia="ru-RU"/>
    </w:rPr>
  </w:style>
  <w:style w:type="paragraph" w:styleId="2">
    <w:name w:val="toc 2"/>
    <w:basedOn w:val="a"/>
    <w:next w:val="a"/>
    <w:autoRedefine/>
    <w:uiPriority w:val="39"/>
    <w:unhideWhenUsed/>
    <w:rsid w:val="00751C30"/>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751C30"/>
    <w:pPr>
      <w:spacing w:after="100" w:line="259" w:lineRule="auto"/>
    </w:pPr>
    <w:rPr>
      <w:rFonts w:eastAsiaTheme="minorEastAsia" w:cs="Times New Roman"/>
      <w:lang w:eastAsia="ru-RU"/>
    </w:rPr>
  </w:style>
  <w:style w:type="paragraph" w:styleId="31">
    <w:name w:val="toc 3"/>
    <w:basedOn w:val="a"/>
    <w:next w:val="a"/>
    <w:autoRedefine/>
    <w:uiPriority w:val="39"/>
    <w:unhideWhenUsed/>
    <w:rsid w:val="00751C30"/>
    <w:pPr>
      <w:spacing w:after="100" w:line="259" w:lineRule="auto"/>
      <w:ind w:left="440"/>
    </w:pPr>
    <w:rPr>
      <w:rFonts w:eastAsiaTheme="minorEastAsia" w:cs="Times New Roman"/>
      <w:lang w:eastAsia="ru-RU"/>
    </w:rPr>
  </w:style>
  <w:style w:type="paragraph" w:styleId="af3">
    <w:name w:val="Subtitle"/>
    <w:basedOn w:val="a"/>
    <w:next w:val="a"/>
    <w:link w:val="af4"/>
    <w:uiPriority w:val="11"/>
    <w:qFormat/>
    <w:rsid w:val="00751C30"/>
    <w:pPr>
      <w:numPr>
        <w:ilvl w:val="1"/>
      </w:numPr>
      <w:spacing w:after="160"/>
    </w:pPr>
    <w:rPr>
      <w:rFonts w:eastAsiaTheme="minorEastAsia"/>
      <w:color w:val="5A5A5A" w:themeColor="text1" w:themeTint="A5"/>
      <w:spacing w:val="15"/>
    </w:rPr>
  </w:style>
  <w:style w:type="character" w:customStyle="1" w:styleId="af4">
    <w:name w:val="Подзаголовок Знак"/>
    <w:basedOn w:val="a0"/>
    <w:link w:val="af3"/>
    <w:uiPriority w:val="11"/>
    <w:rsid w:val="00751C30"/>
    <w:rPr>
      <w:rFonts w:eastAsiaTheme="minorEastAsia"/>
      <w:color w:val="5A5A5A" w:themeColor="text1" w:themeTint="A5"/>
      <w:spacing w:val="15"/>
    </w:rPr>
  </w:style>
  <w:style w:type="paragraph" w:styleId="af5">
    <w:name w:val="Title"/>
    <w:basedOn w:val="a"/>
    <w:next w:val="a"/>
    <w:link w:val="af6"/>
    <w:uiPriority w:val="10"/>
    <w:qFormat/>
    <w:rsid w:val="00751C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5"/>
    <w:uiPriority w:val="10"/>
    <w:rsid w:val="00751C3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3597">
      <w:bodyDiv w:val="1"/>
      <w:marLeft w:val="0"/>
      <w:marRight w:val="0"/>
      <w:marTop w:val="0"/>
      <w:marBottom w:val="0"/>
      <w:divBdr>
        <w:top w:val="none" w:sz="0" w:space="0" w:color="auto"/>
        <w:left w:val="none" w:sz="0" w:space="0" w:color="auto"/>
        <w:bottom w:val="none" w:sz="0" w:space="0" w:color="auto"/>
        <w:right w:val="none" w:sz="0" w:space="0" w:color="auto"/>
      </w:divBdr>
    </w:div>
    <w:div w:id="60299473">
      <w:bodyDiv w:val="1"/>
      <w:marLeft w:val="0"/>
      <w:marRight w:val="0"/>
      <w:marTop w:val="0"/>
      <w:marBottom w:val="0"/>
      <w:divBdr>
        <w:top w:val="none" w:sz="0" w:space="0" w:color="auto"/>
        <w:left w:val="none" w:sz="0" w:space="0" w:color="auto"/>
        <w:bottom w:val="none" w:sz="0" w:space="0" w:color="auto"/>
        <w:right w:val="none" w:sz="0" w:space="0" w:color="auto"/>
      </w:divBdr>
    </w:div>
    <w:div w:id="63719587">
      <w:bodyDiv w:val="1"/>
      <w:marLeft w:val="0"/>
      <w:marRight w:val="0"/>
      <w:marTop w:val="0"/>
      <w:marBottom w:val="0"/>
      <w:divBdr>
        <w:top w:val="none" w:sz="0" w:space="0" w:color="auto"/>
        <w:left w:val="none" w:sz="0" w:space="0" w:color="auto"/>
        <w:bottom w:val="none" w:sz="0" w:space="0" w:color="auto"/>
        <w:right w:val="none" w:sz="0" w:space="0" w:color="auto"/>
      </w:divBdr>
    </w:div>
    <w:div w:id="170030075">
      <w:bodyDiv w:val="1"/>
      <w:marLeft w:val="0"/>
      <w:marRight w:val="0"/>
      <w:marTop w:val="0"/>
      <w:marBottom w:val="0"/>
      <w:divBdr>
        <w:top w:val="none" w:sz="0" w:space="0" w:color="auto"/>
        <w:left w:val="none" w:sz="0" w:space="0" w:color="auto"/>
        <w:bottom w:val="none" w:sz="0" w:space="0" w:color="auto"/>
        <w:right w:val="none" w:sz="0" w:space="0" w:color="auto"/>
      </w:divBdr>
    </w:div>
    <w:div w:id="241837049">
      <w:bodyDiv w:val="1"/>
      <w:marLeft w:val="0"/>
      <w:marRight w:val="0"/>
      <w:marTop w:val="0"/>
      <w:marBottom w:val="0"/>
      <w:divBdr>
        <w:top w:val="none" w:sz="0" w:space="0" w:color="auto"/>
        <w:left w:val="none" w:sz="0" w:space="0" w:color="auto"/>
        <w:bottom w:val="none" w:sz="0" w:space="0" w:color="auto"/>
        <w:right w:val="none" w:sz="0" w:space="0" w:color="auto"/>
      </w:divBdr>
    </w:div>
    <w:div w:id="243413750">
      <w:bodyDiv w:val="1"/>
      <w:marLeft w:val="0"/>
      <w:marRight w:val="0"/>
      <w:marTop w:val="0"/>
      <w:marBottom w:val="0"/>
      <w:divBdr>
        <w:top w:val="none" w:sz="0" w:space="0" w:color="auto"/>
        <w:left w:val="none" w:sz="0" w:space="0" w:color="auto"/>
        <w:bottom w:val="none" w:sz="0" w:space="0" w:color="auto"/>
        <w:right w:val="none" w:sz="0" w:space="0" w:color="auto"/>
      </w:divBdr>
    </w:div>
    <w:div w:id="264074042">
      <w:bodyDiv w:val="1"/>
      <w:marLeft w:val="0"/>
      <w:marRight w:val="0"/>
      <w:marTop w:val="0"/>
      <w:marBottom w:val="0"/>
      <w:divBdr>
        <w:top w:val="none" w:sz="0" w:space="0" w:color="auto"/>
        <w:left w:val="none" w:sz="0" w:space="0" w:color="auto"/>
        <w:bottom w:val="none" w:sz="0" w:space="0" w:color="auto"/>
        <w:right w:val="none" w:sz="0" w:space="0" w:color="auto"/>
      </w:divBdr>
    </w:div>
    <w:div w:id="296494141">
      <w:bodyDiv w:val="1"/>
      <w:marLeft w:val="0"/>
      <w:marRight w:val="0"/>
      <w:marTop w:val="0"/>
      <w:marBottom w:val="0"/>
      <w:divBdr>
        <w:top w:val="none" w:sz="0" w:space="0" w:color="auto"/>
        <w:left w:val="none" w:sz="0" w:space="0" w:color="auto"/>
        <w:bottom w:val="none" w:sz="0" w:space="0" w:color="auto"/>
        <w:right w:val="none" w:sz="0" w:space="0" w:color="auto"/>
      </w:divBdr>
    </w:div>
    <w:div w:id="298582117">
      <w:bodyDiv w:val="1"/>
      <w:marLeft w:val="0"/>
      <w:marRight w:val="0"/>
      <w:marTop w:val="0"/>
      <w:marBottom w:val="0"/>
      <w:divBdr>
        <w:top w:val="none" w:sz="0" w:space="0" w:color="auto"/>
        <w:left w:val="none" w:sz="0" w:space="0" w:color="auto"/>
        <w:bottom w:val="none" w:sz="0" w:space="0" w:color="auto"/>
        <w:right w:val="none" w:sz="0" w:space="0" w:color="auto"/>
      </w:divBdr>
    </w:div>
    <w:div w:id="341904258">
      <w:bodyDiv w:val="1"/>
      <w:marLeft w:val="0"/>
      <w:marRight w:val="0"/>
      <w:marTop w:val="0"/>
      <w:marBottom w:val="0"/>
      <w:divBdr>
        <w:top w:val="none" w:sz="0" w:space="0" w:color="auto"/>
        <w:left w:val="none" w:sz="0" w:space="0" w:color="auto"/>
        <w:bottom w:val="none" w:sz="0" w:space="0" w:color="auto"/>
        <w:right w:val="none" w:sz="0" w:space="0" w:color="auto"/>
      </w:divBdr>
    </w:div>
    <w:div w:id="349375379">
      <w:bodyDiv w:val="1"/>
      <w:marLeft w:val="0"/>
      <w:marRight w:val="0"/>
      <w:marTop w:val="0"/>
      <w:marBottom w:val="0"/>
      <w:divBdr>
        <w:top w:val="none" w:sz="0" w:space="0" w:color="auto"/>
        <w:left w:val="none" w:sz="0" w:space="0" w:color="auto"/>
        <w:bottom w:val="none" w:sz="0" w:space="0" w:color="auto"/>
        <w:right w:val="none" w:sz="0" w:space="0" w:color="auto"/>
      </w:divBdr>
    </w:div>
    <w:div w:id="382096296">
      <w:bodyDiv w:val="1"/>
      <w:marLeft w:val="0"/>
      <w:marRight w:val="0"/>
      <w:marTop w:val="0"/>
      <w:marBottom w:val="0"/>
      <w:divBdr>
        <w:top w:val="none" w:sz="0" w:space="0" w:color="auto"/>
        <w:left w:val="none" w:sz="0" w:space="0" w:color="auto"/>
        <w:bottom w:val="none" w:sz="0" w:space="0" w:color="auto"/>
        <w:right w:val="none" w:sz="0" w:space="0" w:color="auto"/>
      </w:divBdr>
    </w:div>
    <w:div w:id="457919077">
      <w:bodyDiv w:val="1"/>
      <w:marLeft w:val="0"/>
      <w:marRight w:val="0"/>
      <w:marTop w:val="0"/>
      <w:marBottom w:val="0"/>
      <w:divBdr>
        <w:top w:val="none" w:sz="0" w:space="0" w:color="auto"/>
        <w:left w:val="none" w:sz="0" w:space="0" w:color="auto"/>
        <w:bottom w:val="none" w:sz="0" w:space="0" w:color="auto"/>
        <w:right w:val="none" w:sz="0" w:space="0" w:color="auto"/>
      </w:divBdr>
    </w:div>
    <w:div w:id="542448912">
      <w:bodyDiv w:val="1"/>
      <w:marLeft w:val="0"/>
      <w:marRight w:val="0"/>
      <w:marTop w:val="0"/>
      <w:marBottom w:val="0"/>
      <w:divBdr>
        <w:top w:val="none" w:sz="0" w:space="0" w:color="auto"/>
        <w:left w:val="none" w:sz="0" w:space="0" w:color="auto"/>
        <w:bottom w:val="none" w:sz="0" w:space="0" w:color="auto"/>
        <w:right w:val="none" w:sz="0" w:space="0" w:color="auto"/>
      </w:divBdr>
    </w:div>
    <w:div w:id="547499556">
      <w:bodyDiv w:val="1"/>
      <w:marLeft w:val="0"/>
      <w:marRight w:val="0"/>
      <w:marTop w:val="0"/>
      <w:marBottom w:val="0"/>
      <w:divBdr>
        <w:top w:val="none" w:sz="0" w:space="0" w:color="auto"/>
        <w:left w:val="none" w:sz="0" w:space="0" w:color="auto"/>
        <w:bottom w:val="none" w:sz="0" w:space="0" w:color="auto"/>
        <w:right w:val="none" w:sz="0" w:space="0" w:color="auto"/>
      </w:divBdr>
    </w:div>
    <w:div w:id="591473563">
      <w:bodyDiv w:val="1"/>
      <w:marLeft w:val="0"/>
      <w:marRight w:val="0"/>
      <w:marTop w:val="0"/>
      <w:marBottom w:val="0"/>
      <w:divBdr>
        <w:top w:val="none" w:sz="0" w:space="0" w:color="auto"/>
        <w:left w:val="none" w:sz="0" w:space="0" w:color="auto"/>
        <w:bottom w:val="none" w:sz="0" w:space="0" w:color="auto"/>
        <w:right w:val="none" w:sz="0" w:space="0" w:color="auto"/>
      </w:divBdr>
    </w:div>
    <w:div w:id="605846423">
      <w:bodyDiv w:val="1"/>
      <w:marLeft w:val="0"/>
      <w:marRight w:val="0"/>
      <w:marTop w:val="0"/>
      <w:marBottom w:val="0"/>
      <w:divBdr>
        <w:top w:val="none" w:sz="0" w:space="0" w:color="auto"/>
        <w:left w:val="none" w:sz="0" w:space="0" w:color="auto"/>
        <w:bottom w:val="none" w:sz="0" w:space="0" w:color="auto"/>
        <w:right w:val="none" w:sz="0" w:space="0" w:color="auto"/>
      </w:divBdr>
    </w:div>
    <w:div w:id="693265784">
      <w:bodyDiv w:val="1"/>
      <w:marLeft w:val="0"/>
      <w:marRight w:val="0"/>
      <w:marTop w:val="0"/>
      <w:marBottom w:val="0"/>
      <w:divBdr>
        <w:top w:val="none" w:sz="0" w:space="0" w:color="auto"/>
        <w:left w:val="none" w:sz="0" w:space="0" w:color="auto"/>
        <w:bottom w:val="none" w:sz="0" w:space="0" w:color="auto"/>
        <w:right w:val="none" w:sz="0" w:space="0" w:color="auto"/>
      </w:divBdr>
    </w:div>
    <w:div w:id="715786150">
      <w:bodyDiv w:val="1"/>
      <w:marLeft w:val="0"/>
      <w:marRight w:val="0"/>
      <w:marTop w:val="0"/>
      <w:marBottom w:val="0"/>
      <w:divBdr>
        <w:top w:val="none" w:sz="0" w:space="0" w:color="auto"/>
        <w:left w:val="none" w:sz="0" w:space="0" w:color="auto"/>
        <w:bottom w:val="none" w:sz="0" w:space="0" w:color="auto"/>
        <w:right w:val="none" w:sz="0" w:space="0" w:color="auto"/>
      </w:divBdr>
    </w:div>
    <w:div w:id="736518164">
      <w:bodyDiv w:val="1"/>
      <w:marLeft w:val="0"/>
      <w:marRight w:val="0"/>
      <w:marTop w:val="0"/>
      <w:marBottom w:val="0"/>
      <w:divBdr>
        <w:top w:val="none" w:sz="0" w:space="0" w:color="auto"/>
        <w:left w:val="none" w:sz="0" w:space="0" w:color="auto"/>
        <w:bottom w:val="none" w:sz="0" w:space="0" w:color="auto"/>
        <w:right w:val="none" w:sz="0" w:space="0" w:color="auto"/>
      </w:divBdr>
    </w:div>
    <w:div w:id="764807672">
      <w:bodyDiv w:val="1"/>
      <w:marLeft w:val="0"/>
      <w:marRight w:val="0"/>
      <w:marTop w:val="0"/>
      <w:marBottom w:val="0"/>
      <w:divBdr>
        <w:top w:val="none" w:sz="0" w:space="0" w:color="auto"/>
        <w:left w:val="none" w:sz="0" w:space="0" w:color="auto"/>
        <w:bottom w:val="none" w:sz="0" w:space="0" w:color="auto"/>
        <w:right w:val="none" w:sz="0" w:space="0" w:color="auto"/>
      </w:divBdr>
    </w:div>
    <w:div w:id="769740965">
      <w:bodyDiv w:val="1"/>
      <w:marLeft w:val="0"/>
      <w:marRight w:val="0"/>
      <w:marTop w:val="0"/>
      <w:marBottom w:val="0"/>
      <w:divBdr>
        <w:top w:val="none" w:sz="0" w:space="0" w:color="auto"/>
        <w:left w:val="none" w:sz="0" w:space="0" w:color="auto"/>
        <w:bottom w:val="none" w:sz="0" w:space="0" w:color="auto"/>
        <w:right w:val="none" w:sz="0" w:space="0" w:color="auto"/>
      </w:divBdr>
    </w:div>
    <w:div w:id="773289262">
      <w:bodyDiv w:val="1"/>
      <w:marLeft w:val="0"/>
      <w:marRight w:val="0"/>
      <w:marTop w:val="0"/>
      <w:marBottom w:val="0"/>
      <w:divBdr>
        <w:top w:val="none" w:sz="0" w:space="0" w:color="auto"/>
        <w:left w:val="none" w:sz="0" w:space="0" w:color="auto"/>
        <w:bottom w:val="none" w:sz="0" w:space="0" w:color="auto"/>
        <w:right w:val="none" w:sz="0" w:space="0" w:color="auto"/>
      </w:divBdr>
    </w:div>
    <w:div w:id="818576659">
      <w:bodyDiv w:val="1"/>
      <w:marLeft w:val="0"/>
      <w:marRight w:val="0"/>
      <w:marTop w:val="0"/>
      <w:marBottom w:val="0"/>
      <w:divBdr>
        <w:top w:val="none" w:sz="0" w:space="0" w:color="auto"/>
        <w:left w:val="none" w:sz="0" w:space="0" w:color="auto"/>
        <w:bottom w:val="none" w:sz="0" w:space="0" w:color="auto"/>
        <w:right w:val="none" w:sz="0" w:space="0" w:color="auto"/>
      </w:divBdr>
    </w:div>
    <w:div w:id="830875033">
      <w:bodyDiv w:val="1"/>
      <w:marLeft w:val="0"/>
      <w:marRight w:val="0"/>
      <w:marTop w:val="0"/>
      <w:marBottom w:val="0"/>
      <w:divBdr>
        <w:top w:val="none" w:sz="0" w:space="0" w:color="auto"/>
        <w:left w:val="none" w:sz="0" w:space="0" w:color="auto"/>
        <w:bottom w:val="none" w:sz="0" w:space="0" w:color="auto"/>
        <w:right w:val="none" w:sz="0" w:space="0" w:color="auto"/>
      </w:divBdr>
    </w:div>
    <w:div w:id="879247320">
      <w:bodyDiv w:val="1"/>
      <w:marLeft w:val="0"/>
      <w:marRight w:val="0"/>
      <w:marTop w:val="0"/>
      <w:marBottom w:val="0"/>
      <w:divBdr>
        <w:top w:val="none" w:sz="0" w:space="0" w:color="auto"/>
        <w:left w:val="none" w:sz="0" w:space="0" w:color="auto"/>
        <w:bottom w:val="none" w:sz="0" w:space="0" w:color="auto"/>
        <w:right w:val="none" w:sz="0" w:space="0" w:color="auto"/>
      </w:divBdr>
    </w:div>
    <w:div w:id="1009259807">
      <w:bodyDiv w:val="1"/>
      <w:marLeft w:val="0"/>
      <w:marRight w:val="0"/>
      <w:marTop w:val="0"/>
      <w:marBottom w:val="0"/>
      <w:divBdr>
        <w:top w:val="none" w:sz="0" w:space="0" w:color="auto"/>
        <w:left w:val="none" w:sz="0" w:space="0" w:color="auto"/>
        <w:bottom w:val="none" w:sz="0" w:space="0" w:color="auto"/>
        <w:right w:val="none" w:sz="0" w:space="0" w:color="auto"/>
      </w:divBdr>
    </w:div>
    <w:div w:id="1023944998">
      <w:bodyDiv w:val="1"/>
      <w:marLeft w:val="0"/>
      <w:marRight w:val="0"/>
      <w:marTop w:val="0"/>
      <w:marBottom w:val="0"/>
      <w:divBdr>
        <w:top w:val="none" w:sz="0" w:space="0" w:color="auto"/>
        <w:left w:val="none" w:sz="0" w:space="0" w:color="auto"/>
        <w:bottom w:val="none" w:sz="0" w:space="0" w:color="auto"/>
        <w:right w:val="none" w:sz="0" w:space="0" w:color="auto"/>
      </w:divBdr>
    </w:div>
    <w:div w:id="1035423881">
      <w:bodyDiv w:val="1"/>
      <w:marLeft w:val="0"/>
      <w:marRight w:val="0"/>
      <w:marTop w:val="0"/>
      <w:marBottom w:val="0"/>
      <w:divBdr>
        <w:top w:val="none" w:sz="0" w:space="0" w:color="auto"/>
        <w:left w:val="none" w:sz="0" w:space="0" w:color="auto"/>
        <w:bottom w:val="none" w:sz="0" w:space="0" w:color="auto"/>
        <w:right w:val="none" w:sz="0" w:space="0" w:color="auto"/>
      </w:divBdr>
    </w:div>
    <w:div w:id="1038355234">
      <w:bodyDiv w:val="1"/>
      <w:marLeft w:val="0"/>
      <w:marRight w:val="0"/>
      <w:marTop w:val="0"/>
      <w:marBottom w:val="0"/>
      <w:divBdr>
        <w:top w:val="none" w:sz="0" w:space="0" w:color="auto"/>
        <w:left w:val="none" w:sz="0" w:space="0" w:color="auto"/>
        <w:bottom w:val="none" w:sz="0" w:space="0" w:color="auto"/>
        <w:right w:val="none" w:sz="0" w:space="0" w:color="auto"/>
      </w:divBdr>
    </w:div>
    <w:div w:id="1041050289">
      <w:bodyDiv w:val="1"/>
      <w:marLeft w:val="0"/>
      <w:marRight w:val="0"/>
      <w:marTop w:val="0"/>
      <w:marBottom w:val="0"/>
      <w:divBdr>
        <w:top w:val="none" w:sz="0" w:space="0" w:color="auto"/>
        <w:left w:val="none" w:sz="0" w:space="0" w:color="auto"/>
        <w:bottom w:val="none" w:sz="0" w:space="0" w:color="auto"/>
        <w:right w:val="none" w:sz="0" w:space="0" w:color="auto"/>
      </w:divBdr>
    </w:div>
    <w:div w:id="1069424430">
      <w:bodyDiv w:val="1"/>
      <w:marLeft w:val="0"/>
      <w:marRight w:val="0"/>
      <w:marTop w:val="0"/>
      <w:marBottom w:val="0"/>
      <w:divBdr>
        <w:top w:val="none" w:sz="0" w:space="0" w:color="auto"/>
        <w:left w:val="none" w:sz="0" w:space="0" w:color="auto"/>
        <w:bottom w:val="none" w:sz="0" w:space="0" w:color="auto"/>
        <w:right w:val="none" w:sz="0" w:space="0" w:color="auto"/>
      </w:divBdr>
    </w:div>
    <w:div w:id="1123816153">
      <w:bodyDiv w:val="1"/>
      <w:marLeft w:val="0"/>
      <w:marRight w:val="0"/>
      <w:marTop w:val="0"/>
      <w:marBottom w:val="0"/>
      <w:divBdr>
        <w:top w:val="none" w:sz="0" w:space="0" w:color="auto"/>
        <w:left w:val="none" w:sz="0" w:space="0" w:color="auto"/>
        <w:bottom w:val="none" w:sz="0" w:space="0" w:color="auto"/>
        <w:right w:val="none" w:sz="0" w:space="0" w:color="auto"/>
      </w:divBdr>
    </w:div>
    <w:div w:id="1141774652">
      <w:bodyDiv w:val="1"/>
      <w:marLeft w:val="0"/>
      <w:marRight w:val="0"/>
      <w:marTop w:val="0"/>
      <w:marBottom w:val="0"/>
      <w:divBdr>
        <w:top w:val="none" w:sz="0" w:space="0" w:color="auto"/>
        <w:left w:val="none" w:sz="0" w:space="0" w:color="auto"/>
        <w:bottom w:val="none" w:sz="0" w:space="0" w:color="auto"/>
        <w:right w:val="none" w:sz="0" w:space="0" w:color="auto"/>
      </w:divBdr>
    </w:div>
    <w:div w:id="1172139597">
      <w:bodyDiv w:val="1"/>
      <w:marLeft w:val="0"/>
      <w:marRight w:val="0"/>
      <w:marTop w:val="0"/>
      <w:marBottom w:val="0"/>
      <w:divBdr>
        <w:top w:val="none" w:sz="0" w:space="0" w:color="auto"/>
        <w:left w:val="none" w:sz="0" w:space="0" w:color="auto"/>
        <w:bottom w:val="none" w:sz="0" w:space="0" w:color="auto"/>
        <w:right w:val="none" w:sz="0" w:space="0" w:color="auto"/>
      </w:divBdr>
    </w:div>
    <w:div w:id="1301762338">
      <w:bodyDiv w:val="1"/>
      <w:marLeft w:val="0"/>
      <w:marRight w:val="0"/>
      <w:marTop w:val="0"/>
      <w:marBottom w:val="0"/>
      <w:divBdr>
        <w:top w:val="none" w:sz="0" w:space="0" w:color="auto"/>
        <w:left w:val="none" w:sz="0" w:space="0" w:color="auto"/>
        <w:bottom w:val="none" w:sz="0" w:space="0" w:color="auto"/>
        <w:right w:val="none" w:sz="0" w:space="0" w:color="auto"/>
      </w:divBdr>
    </w:div>
    <w:div w:id="1336760167">
      <w:bodyDiv w:val="1"/>
      <w:marLeft w:val="0"/>
      <w:marRight w:val="0"/>
      <w:marTop w:val="0"/>
      <w:marBottom w:val="0"/>
      <w:divBdr>
        <w:top w:val="none" w:sz="0" w:space="0" w:color="auto"/>
        <w:left w:val="none" w:sz="0" w:space="0" w:color="auto"/>
        <w:bottom w:val="none" w:sz="0" w:space="0" w:color="auto"/>
        <w:right w:val="none" w:sz="0" w:space="0" w:color="auto"/>
      </w:divBdr>
    </w:div>
    <w:div w:id="1405956119">
      <w:bodyDiv w:val="1"/>
      <w:marLeft w:val="0"/>
      <w:marRight w:val="0"/>
      <w:marTop w:val="0"/>
      <w:marBottom w:val="0"/>
      <w:divBdr>
        <w:top w:val="none" w:sz="0" w:space="0" w:color="auto"/>
        <w:left w:val="none" w:sz="0" w:space="0" w:color="auto"/>
        <w:bottom w:val="none" w:sz="0" w:space="0" w:color="auto"/>
        <w:right w:val="none" w:sz="0" w:space="0" w:color="auto"/>
      </w:divBdr>
    </w:div>
    <w:div w:id="1440106678">
      <w:bodyDiv w:val="1"/>
      <w:marLeft w:val="0"/>
      <w:marRight w:val="0"/>
      <w:marTop w:val="0"/>
      <w:marBottom w:val="0"/>
      <w:divBdr>
        <w:top w:val="none" w:sz="0" w:space="0" w:color="auto"/>
        <w:left w:val="none" w:sz="0" w:space="0" w:color="auto"/>
        <w:bottom w:val="none" w:sz="0" w:space="0" w:color="auto"/>
        <w:right w:val="none" w:sz="0" w:space="0" w:color="auto"/>
      </w:divBdr>
    </w:div>
    <w:div w:id="1456176834">
      <w:bodyDiv w:val="1"/>
      <w:marLeft w:val="0"/>
      <w:marRight w:val="0"/>
      <w:marTop w:val="0"/>
      <w:marBottom w:val="0"/>
      <w:divBdr>
        <w:top w:val="none" w:sz="0" w:space="0" w:color="auto"/>
        <w:left w:val="none" w:sz="0" w:space="0" w:color="auto"/>
        <w:bottom w:val="none" w:sz="0" w:space="0" w:color="auto"/>
        <w:right w:val="none" w:sz="0" w:space="0" w:color="auto"/>
      </w:divBdr>
    </w:div>
    <w:div w:id="1535195032">
      <w:bodyDiv w:val="1"/>
      <w:marLeft w:val="0"/>
      <w:marRight w:val="0"/>
      <w:marTop w:val="0"/>
      <w:marBottom w:val="0"/>
      <w:divBdr>
        <w:top w:val="none" w:sz="0" w:space="0" w:color="auto"/>
        <w:left w:val="none" w:sz="0" w:space="0" w:color="auto"/>
        <w:bottom w:val="none" w:sz="0" w:space="0" w:color="auto"/>
        <w:right w:val="none" w:sz="0" w:space="0" w:color="auto"/>
      </w:divBdr>
    </w:div>
    <w:div w:id="1603681901">
      <w:bodyDiv w:val="1"/>
      <w:marLeft w:val="0"/>
      <w:marRight w:val="0"/>
      <w:marTop w:val="0"/>
      <w:marBottom w:val="0"/>
      <w:divBdr>
        <w:top w:val="none" w:sz="0" w:space="0" w:color="auto"/>
        <w:left w:val="none" w:sz="0" w:space="0" w:color="auto"/>
        <w:bottom w:val="none" w:sz="0" w:space="0" w:color="auto"/>
        <w:right w:val="none" w:sz="0" w:space="0" w:color="auto"/>
      </w:divBdr>
    </w:div>
    <w:div w:id="1695770413">
      <w:bodyDiv w:val="1"/>
      <w:marLeft w:val="0"/>
      <w:marRight w:val="0"/>
      <w:marTop w:val="0"/>
      <w:marBottom w:val="0"/>
      <w:divBdr>
        <w:top w:val="none" w:sz="0" w:space="0" w:color="auto"/>
        <w:left w:val="none" w:sz="0" w:space="0" w:color="auto"/>
        <w:bottom w:val="none" w:sz="0" w:space="0" w:color="auto"/>
        <w:right w:val="none" w:sz="0" w:space="0" w:color="auto"/>
      </w:divBdr>
    </w:div>
    <w:div w:id="1750272724">
      <w:bodyDiv w:val="1"/>
      <w:marLeft w:val="0"/>
      <w:marRight w:val="0"/>
      <w:marTop w:val="0"/>
      <w:marBottom w:val="0"/>
      <w:divBdr>
        <w:top w:val="none" w:sz="0" w:space="0" w:color="auto"/>
        <w:left w:val="none" w:sz="0" w:space="0" w:color="auto"/>
        <w:bottom w:val="none" w:sz="0" w:space="0" w:color="auto"/>
        <w:right w:val="none" w:sz="0" w:space="0" w:color="auto"/>
      </w:divBdr>
    </w:div>
    <w:div w:id="1757091613">
      <w:bodyDiv w:val="1"/>
      <w:marLeft w:val="0"/>
      <w:marRight w:val="0"/>
      <w:marTop w:val="0"/>
      <w:marBottom w:val="0"/>
      <w:divBdr>
        <w:top w:val="none" w:sz="0" w:space="0" w:color="auto"/>
        <w:left w:val="none" w:sz="0" w:space="0" w:color="auto"/>
        <w:bottom w:val="none" w:sz="0" w:space="0" w:color="auto"/>
        <w:right w:val="none" w:sz="0" w:space="0" w:color="auto"/>
      </w:divBdr>
    </w:div>
    <w:div w:id="1775900918">
      <w:bodyDiv w:val="1"/>
      <w:marLeft w:val="0"/>
      <w:marRight w:val="0"/>
      <w:marTop w:val="0"/>
      <w:marBottom w:val="0"/>
      <w:divBdr>
        <w:top w:val="none" w:sz="0" w:space="0" w:color="auto"/>
        <w:left w:val="none" w:sz="0" w:space="0" w:color="auto"/>
        <w:bottom w:val="none" w:sz="0" w:space="0" w:color="auto"/>
        <w:right w:val="none" w:sz="0" w:space="0" w:color="auto"/>
      </w:divBdr>
    </w:div>
    <w:div w:id="1790539506">
      <w:bodyDiv w:val="1"/>
      <w:marLeft w:val="0"/>
      <w:marRight w:val="0"/>
      <w:marTop w:val="0"/>
      <w:marBottom w:val="0"/>
      <w:divBdr>
        <w:top w:val="none" w:sz="0" w:space="0" w:color="auto"/>
        <w:left w:val="none" w:sz="0" w:space="0" w:color="auto"/>
        <w:bottom w:val="none" w:sz="0" w:space="0" w:color="auto"/>
        <w:right w:val="none" w:sz="0" w:space="0" w:color="auto"/>
      </w:divBdr>
    </w:div>
    <w:div w:id="1816798312">
      <w:bodyDiv w:val="1"/>
      <w:marLeft w:val="0"/>
      <w:marRight w:val="0"/>
      <w:marTop w:val="0"/>
      <w:marBottom w:val="0"/>
      <w:divBdr>
        <w:top w:val="none" w:sz="0" w:space="0" w:color="auto"/>
        <w:left w:val="none" w:sz="0" w:space="0" w:color="auto"/>
        <w:bottom w:val="none" w:sz="0" w:space="0" w:color="auto"/>
        <w:right w:val="none" w:sz="0" w:space="0" w:color="auto"/>
      </w:divBdr>
    </w:div>
    <w:div w:id="1875996713">
      <w:bodyDiv w:val="1"/>
      <w:marLeft w:val="0"/>
      <w:marRight w:val="0"/>
      <w:marTop w:val="0"/>
      <w:marBottom w:val="0"/>
      <w:divBdr>
        <w:top w:val="none" w:sz="0" w:space="0" w:color="auto"/>
        <w:left w:val="none" w:sz="0" w:space="0" w:color="auto"/>
        <w:bottom w:val="none" w:sz="0" w:space="0" w:color="auto"/>
        <w:right w:val="none" w:sz="0" w:space="0" w:color="auto"/>
      </w:divBdr>
    </w:div>
    <w:div w:id="1914775377">
      <w:bodyDiv w:val="1"/>
      <w:marLeft w:val="0"/>
      <w:marRight w:val="0"/>
      <w:marTop w:val="0"/>
      <w:marBottom w:val="0"/>
      <w:divBdr>
        <w:top w:val="none" w:sz="0" w:space="0" w:color="auto"/>
        <w:left w:val="none" w:sz="0" w:space="0" w:color="auto"/>
        <w:bottom w:val="none" w:sz="0" w:space="0" w:color="auto"/>
        <w:right w:val="none" w:sz="0" w:space="0" w:color="auto"/>
      </w:divBdr>
    </w:div>
    <w:div w:id="1982881133">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2092657028">
      <w:bodyDiv w:val="1"/>
      <w:marLeft w:val="0"/>
      <w:marRight w:val="0"/>
      <w:marTop w:val="0"/>
      <w:marBottom w:val="0"/>
      <w:divBdr>
        <w:top w:val="none" w:sz="0" w:space="0" w:color="auto"/>
        <w:left w:val="none" w:sz="0" w:space="0" w:color="auto"/>
        <w:bottom w:val="none" w:sz="0" w:space="0" w:color="auto"/>
        <w:right w:val="none" w:sz="0" w:space="0" w:color="auto"/>
      </w:divBdr>
    </w:div>
    <w:div w:id="21015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gstat.gks.ru/naselenie" TargetMode="External"/><Relationship Id="rId1" Type="http://schemas.openxmlformats.org/officeDocument/2006/relationships/hyperlink" Target="https://dagstat.gks.ru/naseleni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0.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2.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3.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15.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1.xlsx"/><Relationship Id="rId1" Type="http://schemas.openxmlformats.org/officeDocument/2006/relationships/themeOverride" Target="../theme/themeOverride16.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17.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3.xlsx"/><Relationship Id="rId1" Type="http://schemas.openxmlformats.org/officeDocument/2006/relationships/themeOverride" Target="../theme/themeOverride18.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24.xlsx"/><Relationship Id="rId1" Type="http://schemas.openxmlformats.org/officeDocument/2006/relationships/themeOverride" Target="../theme/themeOverride19.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5.xlsx"/><Relationship Id="rId1" Type="http://schemas.openxmlformats.org/officeDocument/2006/relationships/themeOverride" Target="../theme/themeOverride20.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Excel26.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0.1095524843004694"/>
                  <c:y val="-2.05548288093381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08-4B49-ABE5-3B631B6E0D96}"/>
                </c:ext>
                <c:ext xmlns:c15="http://schemas.microsoft.com/office/drawing/2012/chart" uri="{CE6537A1-D6FC-4f65-9D91-7224C49458BB}"/>
              </c:extLst>
            </c:dLbl>
            <c:dLbl>
              <c:idx val="1"/>
              <c:layout>
                <c:manualLayout>
                  <c:x val="9.0594030593524458E-2"/>
                  <c:y val="-6.1157580941360042E-2"/>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08-4B49-ABE5-3B631B6E0D96}"/>
                </c:ext>
                <c:ext xmlns:c15="http://schemas.microsoft.com/office/drawing/2012/chart" uri="{CE6537A1-D6FC-4f65-9D91-7224C49458BB}">
                  <c15:layout>
                    <c:manualLayout>
                      <c:w val="6.6716657739689336E-2"/>
                      <c:h val="0.21729264672586854"/>
                    </c:manualLayout>
                  </c15:layout>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мужской</c:v>
                </c:pt>
                <c:pt idx="1">
                  <c:v>женский</c:v>
                </c:pt>
              </c:strCache>
            </c:strRef>
          </c:cat>
          <c:val>
            <c:numRef>
              <c:f>Лист1!$B$2:$B$3</c:f>
              <c:numCache>
                <c:formatCode>General</c:formatCode>
                <c:ptCount val="2"/>
                <c:pt idx="0">
                  <c:v>49.3</c:v>
                </c:pt>
                <c:pt idx="1">
                  <c:v>50.7</c:v>
                </c:pt>
              </c:numCache>
            </c:numRef>
          </c:val>
          <c:extLst xmlns:c16r2="http://schemas.microsoft.com/office/drawing/2015/06/chart">
            <c:ext xmlns:c16="http://schemas.microsoft.com/office/drawing/2014/chart" uri="{C3380CC4-5D6E-409C-BE32-E72D297353CC}">
              <c16:uniqueId val="{00000002-3008-4B49-ABE5-3B631B6E0D96}"/>
            </c:ext>
          </c:extLst>
        </c:ser>
        <c:dLbls>
          <c:showLegendKey val="0"/>
          <c:showVal val="0"/>
          <c:showCatName val="0"/>
          <c:showSerName val="0"/>
          <c:showPercent val="0"/>
          <c:showBubbleSize val="0"/>
          <c:showLeaderLines val="1"/>
        </c:dLbls>
      </c:pie3DChart>
    </c:plotArea>
    <c:legend>
      <c:legendPos val="r"/>
      <c:layout>
        <c:manualLayout>
          <c:xMode val="edge"/>
          <c:yMode val="edge"/>
          <c:x val="0.85945720326625841"/>
          <c:y val="0.35874828146482124"/>
          <c:w val="0.12665390784485267"/>
          <c:h val="0.27446756655418081"/>
        </c:manualLayout>
      </c:layout>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Затруднились ответить</c:v>
                </c:pt>
                <c:pt idx="1">
                  <c:v>Получение результата, который итак закреплен</c:v>
                </c:pt>
                <c:pt idx="2">
                  <c:v>Ускорение решения проблемы</c:v>
                </c:pt>
                <c:pt idx="3">
                  <c:v>Качественное решение проблемы</c:v>
                </c:pt>
                <c:pt idx="4">
                  <c:v>Минимизация трудностей при решении проблемы</c:v>
                </c:pt>
                <c:pt idx="5">
                  <c:v>Взятка ничего не гарантирует</c:v>
                </c:pt>
              </c:strCache>
            </c:strRef>
          </c:cat>
          <c:val>
            <c:numRef>
              <c:f>Лист1!$B$2:$B$7</c:f>
              <c:numCache>
                <c:formatCode>General</c:formatCode>
                <c:ptCount val="6"/>
                <c:pt idx="0">
                  <c:v>1.3</c:v>
                </c:pt>
                <c:pt idx="1">
                  <c:v>15.5</c:v>
                </c:pt>
                <c:pt idx="2">
                  <c:v>8</c:v>
                </c:pt>
                <c:pt idx="3">
                  <c:v>1.5</c:v>
                </c:pt>
                <c:pt idx="4">
                  <c:v>2</c:v>
                </c:pt>
                <c:pt idx="5">
                  <c:v>1.2</c:v>
                </c:pt>
              </c:numCache>
            </c:numRef>
          </c:val>
          <c:extLst xmlns:c16r2="http://schemas.microsoft.com/office/drawing/2015/06/chart">
            <c:ext xmlns:c16="http://schemas.microsoft.com/office/drawing/2014/chart" uri="{C3380CC4-5D6E-409C-BE32-E72D297353CC}">
              <c16:uniqueId val="{00000000-EE5C-495A-9B3E-BE5972121E3F}"/>
            </c:ext>
          </c:extLst>
        </c:ser>
        <c:dLbls>
          <c:showLegendKey val="0"/>
          <c:showVal val="0"/>
          <c:showCatName val="0"/>
          <c:showSerName val="0"/>
          <c:showPercent val="0"/>
          <c:showBubbleSize val="0"/>
        </c:dLbls>
        <c:gapWidth val="150"/>
        <c:axId val="334841616"/>
        <c:axId val="334843576"/>
      </c:barChart>
      <c:catAx>
        <c:axId val="334841616"/>
        <c:scaling>
          <c:orientation val="minMax"/>
        </c:scaling>
        <c:delete val="0"/>
        <c:axPos val="b"/>
        <c:numFmt formatCode="General" sourceLinked="0"/>
        <c:majorTickMark val="out"/>
        <c:minorTickMark val="none"/>
        <c:tickLblPos val="nextTo"/>
        <c:crossAx val="334843576"/>
        <c:crosses val="autoZero"/>
        <c:auto val="1"/>
        <c:lblAlgn val="ctr"/>
        <c:lblOffset val="100"/>
        <c:noMultiLvlLbl val="0"/>
      </c:catAx>
      <c:valAx>
        <c:axId val="334843576"/>
        <c:scaling>
          <c:orientation val="minMax"/>
        </c:scaling>
        <c:delete val="0"/>
        <c:axPos val="l"/>
        <c:majorGridlines/>
        <c:numFmt formatCode="General" sourceLinked="1"/>
        <c:majorTickMark val="out"/>
        <c:minorTickMark val="none"/>
        <c:tickLblPos val="nextTo"/>
        <c:crossAx val="334841616"/>
        <c:crosses val="autoZero"/>
        <c:crossBetween val="between"/>
      </c:valAx>
    </c:plotArea>
    <c:plotVisOnly val="1"/>
    <c:dispBlanksAs val="gap"/>
    <c:showDLblsOverMax val="0"/>
  </c:chart>
  <c:txPr>
    <a:bodyPr/>
    <a:lstStyle/>
    <a:p>
      <a:pPr>
        <a:defRPr sz="900" baseline="0"/>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Ваше мнение об уровне коррупции в Дагестане в 2018 г. в сравнении с 2017 г.</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стало меньше</c:v>
                </c:pt>
                <c:pt idx="1">
                  <c:v>стало больше</c:v>
                </c:pt>
                <c:pt idx="2">
                  <c:v>уровень не изменился</c:v>
                </c:pt>
                <c:pt idx="3">
                  <c:v>затруднились ответить</c:v>
                </c:pt>
              </c:strCache>
            </c:strRef>
          </c:cat>
          <c:val>
            <c:numRef>
              <c:f>Лист1!$B$2:$B$5</c:f>
              <c:numCache>
                <c:formatCode>General</c:formatCode>
                <c:ptCount val="4"/>
                <c:pt idx="0">
                  <c:v>20.100000000000001</c:v>
                </c:pt>
                <c:pt idx="1">
                  <c:v>14.8</c:v>
                </c:pt>
                <c:pt idx="2">
                  <c:v>33.799999999999997</c:v>
                </c:pt>
                <c:pt idx="3">
                  <c:v>31.3</c:v>
                </c:pt>
              </c:numCache>
            </c:numRef>
          </c:val>
          <c:extLst xmlns:c16r2="http://schemas.microsoft.com/office/drawing/2015/06/chart">
            <c:ext xmlns:c16="http://schemas.microsoft.com/office/drawing/2014/chart" uri="{C3380CC4-5D6E-409C-BE32-E72D297353CC}">
              <c16:uniqueId val="{00000000-1D53-4879-9C26-DAA6DD818D59}"/>
            </c:ext>
          </c:extLst>
        </c:ser>
        <c:dLbls>
          <c:showLegendKey val="0"/>
          <c:showVal val="1"/>
          <c:showCatName val="0"/>
          <c:showSerName val="0"/>
          <c:showPercent val="0"/>
          <c:showBubbleSize val="0"/>
        </c:dLbls>
        <c:gapWidth val="65"/>
        <c:axId val="334838872"/>
        <c:axId val="334844752"/>
      </c:barChart>
      <c:catAx>
        <c:axId val="334838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334844752"/>
        <c:crosses val="autoZero"/>
        <c:auto val="1"/>
        <c:lblAlgn val="ctr"/>
        <c:lblOffset val="100"/>
        <c:noMultiLvlLbl val="0"/>
      </c:catAx>
      <c:valAx>
        <c:axId val="334844752"/>
        <c:scaling>
          <c:orientation val="minMax"/>
        </c:scaling>
        <c:delete val="1"/>
        <c:axPos val="l"/>
        <c:numFmt formatCode="General" sourceLinked="1"/>
        <c:majorTickMark val="none"/>
        <c:minorTickMark val="none"/>
        <c:tickLblPos val="none"/>
        <c:crossAx val="334838872"/>
        <c:crosses val="autoZero"/>
        <c:crossBetween val="between"/>
      </c:valAx>
      <c:spPr>
        <a:noFill/>
        <a:ln>
          <a:noFill/>
        </a:ln>
        <a:effectLst/>
        <a:sp3d/>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Ваше мнение об уровне коррупции в Дагестане в 2018 г. в сравнении с 2017 г.</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стало меньше</c:v>
                </c:pt>
                <c:pt idx="1">
                  <c:v>стало больше</c:v>
                </c:pt>
                <c:pt idx="2">
                  <c:v>уровень не изменился</c:v>
                </c:pt>
                <c:pt idx="3">
                  <c:v>затруднились ответить</c:v>
                </c:pt>
              </c:strCache>
            </c:strRef>
          </c:cat>
          <c:val>
            <c:numRef>
              <c:f>Лист1!$B$2:$B$5</c:f>
              <c:numCache>
                <c:formatCode>General</c:formatCode>
                <c:ptCount val="4"/>
                <c:pt idx="0">
                  <c:v>20.3</c:v>
                </c:pt>
                <c:pt idx="1">
                  <c:v>14.3</c:v>
                </c:pt>
                <c:pt idx="2">
                  <c:v>32.700000000000003</c:v>
                </c:pt>
                <c:pt idx="3">
                  <c:v>32.700000000000003</c:v>
                </c:pt>
              </c:numCache>
            </c:numRef>
          </c:val>
          <c:extLst xmlns:c16r2="http://schemas.microsoft.com/office/drawing/2015/06/chart">
            <c:ext xmlns:c16="http://schemas.microsoft.com/office/drawing/2014/chart" uri="{C3380CC4-5D6E-409C-BE32-E72D297353CC}">
              <c16:uniqueId val="{00000000-1D53-4879-9C26-DAA6DD818D59}"/>
            </c:ext>
          </c:extLst>
        </c:ser>
        <c:dLbls>
          <c:showLegendKey val="0"/>
          <c:showVal val="1"/>
          <c:showCatName val="0"/>
          <c:showSerName val="0"/>
          <c:showPercent val="0"/>
          <c:showBubbleSize val="0"/>
        </c:dLbls>
        <c:gapWidth val="65"/>
        <c:axId val="458012256"/>
        <c:axId val="458012648"/>
      </c:barChart>
      <c:catAx>
        <c:axId val="458012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458012648"/>
        <c:crosses val="autoZero"/>
        <c:auto val="1"/>
        <c:lblAlgn val="ctr"/>
        <c:lblOffset val="100"/>
        <c:noMultiLvlLbl val="0"/>
      </c:catAx>
      <c:valAx>
        <c:axId val="458012648"/>
        <c:scaling>
          <c:orientation val="minMax"/>
        </c:scaling>
        <c:delete val="1"/>
        <c:axPos val="l"/>
        <c:numFmt formatCode="General" sourceLinked="1"/>
        <c:majorTickMark val="none"/>
        <c:minorTickMark val="none"/>
        <c:tickLblPos val="none"/>
        <c:crossAx val="458012256"/>
        <c:crosses val="autoZero"/>
        <c:crossBetween val="between"/>
      </c:valAx>
      <c:spPr>
        <a:noFill/>
        <a:ln>
          <a:noFill/>
        </a:ln>
        <a:effectLst/>
        <a:sp3d/>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региональный уровень власти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Стало меньше</c:v>
                </c:pt>
                <c:pt idx="1">
                  <c:v>Стало больше</c:v>
                </c:pt>
                <c:pt idx="2">
                  <c:v>Уровень не изменился</c:v>
                </c:pt>
                <c:pt idx="3">
                  <c:v>Затруднились ответить</c:v>
                </c:pt>
              </c:strCache>
            </c:strRef>
          </c:cat>
          <c:val>
            <c:numRef>
              <c:f>Лист1!$B$2:$B$5</c:f>
              <c:numCache>
                <c:formatCode>General</c:formatCode>
                <c:ptCount val="4"/>
                <c:pt idx="0">
                  <c:v>20.3</c:v>
                </c:pt>
                <c:pt idx="1">
                  <c:v>14.3</c:v>
                </c:pt>
                <c:pt idx="2">
                  <c:v>32.700000000000003</c:v>
                </c:pt>
                <c:pt idx="3">
                  <c:v>32.700000000000003</c:v>
                </c:pt>
              </c:numCache>
            </c:numRef>
          </c:val>
          <c:extLst xmlns:c16r2="http://schemas.microsoft.com/office/drawing/2015/06/chart">
            <c:ext xmlns:c16="http://schemas.microsoft.com/office/drawing/2014/chart" uri="{C3380CC4-5D6E-409C-BE32-E72D297353CC}">
              <c16:uniqueId val="{00000000-1D53-4879-9C26-DAA6DD818D59}"/>
            </c:ext>
          </c:extLst>
        </c:ser>
        <c:ser>
          <c:idx val="1"/>
          <c:order val="1"/>
          <c:tx>
            <c:strRef>
              <c:f>Лист1!$C$1</c:f>
              <c:strCache>
                <c:ptCount val="1"/>
                <c:pt idx="0">
                  <c:v>муниципальный уровень власти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Стало меньше</c:v>
                </c:pt>
                <c:pt idx="1">
                  <c:v>Стало больше</c:v>
                </c:pt>
                <c:pt idx="2">
                  <c:v>Уровень не изменился</c:v>
                </c:pt>
                <c:pt idx="3">
                  <c:v>Затруднились ответить</c:v>
                </c:pt>
              </c:strCache>
            </c:strRef>
          </c:cat>
          <c:val>
            <c:numRef>
              <c:f>Лист1!$C$2:$C$5</c:f>
              <c:numCache>
                <c:formatCode>General</c:formatCode>
                <c:ptCount val="4"/>
                <c:pt idx="0">
                  <c:v>20.100000000000001</c:v>
                </c:pt>
                <c:pt idx="1">
                  <c:v>14.8</c:v>
                </c:pt>
                <c:pt idx="2">
                  <c:v>33.799999999999997</c:v>
                </c:pt>
                <c:pt idx="3">
                  <c:v>31.3</c:v>
                </c:pt>
              </c:numCache>
            </c:numRef>
          </c:val>
          <c:extLst xmlns:c16r2="http://schemas.microsoft.com/office/drawing/2015/06/chart">
            <c:ext xmlns:c16="http://schemas.microsoft.com/office/drawing/2014/chart" uri="{C3380CC4-5D6E-409C-BE32-E72D297353CC}">
              <c16:uniqueId val="{00000000-057A-4ECD-935B-B8731E566DB4}"/>
            </c:ext>
          </c:extLst>
        </c:ser>
        <c:dLbls>
          <c:dLblPos val="outEnd"/>
          <c:showLegendKey val="0"/>
          <c:showVal val="1"/>
          <c:showCatName val="0"/>
          <c:showSerName val="0"/>
          <c:showPercent val="0"/>
          <c:showBubbleSize val="0"/>
        </c:dLbls>
        <c:gapWidth val="219"/>
        <c:overlap val="-27"/>
        <c:axId val="458013040"/>
        <c:axId val="458010688"/>
      </c:barChart>
      <c:catAx>
        <c:axId val="45801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10688"/>
        <c:crosses val="autoZero"/>
        <c:auto val="1"/>
        <c:lblAlgn val="ctr"/>
        <c:lblOffset val="100"/>
        <c:noMultiLvlLbl val="0"/>
      </c:catAx>
      <c:valAx>
        <c:axId val="458010688"/>
        <c:scaling>
          <c:orientation val="minMax"/>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1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Республиканский уровень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уровень коррупции низкий</c:v>
                </c:pt>
                <c:pt idx="1">
                  <c:v>уровень коррупции средний</c:v>
                </c:pt>
                <c:pt idx="2">
                  <c:v>уровень коррупции высокий</c:v>
                </c:pt>
                <c:pt idx="3">
                  <c:v>затруднились ответить</c:v>
                </c:pt>
              </c:strCache>
            </c:strRef>
          </c:cat>
          <c:val>
            <c:numRef>
              <c:f>Лист1!$B$2:$B$5</c:f>
              <c:numCache>
                <c:formatCode>General</c:formatCode>
                <c:ptCount val="4"/>
                <c:pt idx="0">
                  <c:v>31.5</c:v>
                </c:pt>
                <c:pt idx="1">
                  <c:v>33</c:v>
                </c:pt>
                <c:pt idx="2">
                  <c:v>22</c:v>
                </c:pt>
                <c:pt idx="3">
                  <c:v>13.5</c:v>
                </c:pt>
              </c:numCache>
            </c:numRef>
          </c:val>
          <c:extLst xmlns:c16r2="http://schemas.microsoft.com/office/drawing/2015/06/chart">
            <c:ext xmlns:c16="http://schemas.microsoft.com/office/drawing/2014/chart" uri="{C3380CC4-5D6E-409C-BE32-E72D297353CC}">
              <c16:uniqueId val="{00000000-9521-4DB7-84D2-591BB32820A7}"/>
            </c:ext>
          </c:extLst>
        </c:ser>
        <c:ser>
          <c:idx val="1"/>
          <c:order val="1"/>
          <c:tx>
            <c:strRef>
              <c:f>Лист1!$C$1</c:f>
              <c:strCache>
                <c:ptCount val="1"/>
                <c:pt idx="0">
                  <c:v>Муниципальный уровень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уровень коррупции низкий</c:v>
                </c:pt>
                <c:pt idx="1">
                  <c:v>уровень коррупции средний</c:v>
                </c:pt>
                <c:pt idx="2">
                  <c:v>уровень коррупции высокий</c:v>
                </c:pt>
                <c:pt idx="3">
                  <c:v>затруднились ответить</c:v>
                </c:pt>
              </c:strCache>
            </c:strRef>
          </c:cat>
          <c:val>
            <c:numRef>
              <c:f>Лист1!$C$2:$C$5</c:f>
              <c:numCache>
                <c:formatCode>General</c:formatCode>
                <c:ptCount val="4"/>
                <c:pt idx="0">
                  <c:v>32</c:v>
                </c:pt>
                <c:pt idx="1">
                  <c:v>29</c:v>
                </c:pt>
                <c:pt idx="2">
                  <c:v>29</c:v>
                </c:pt>
                <c:pt idx="3">
                  <c:v>10</c:v>
                </c:pt>
              </c:numCache>
            </c:numRef>
          </c:val>
          <c:extLst xmlns:c16r2="http://schemas.microsoft.com/office/drawing/2015/06/chart">
            <c:ext xmlns:c16="http://schemas.microsoft.com/office/drawing/2014/chart" uri="{C3380CC4-5D6E-409C-BE32-E72D297353CC}">
              <c16:uniqueId val="{00000001-9521-4DB7-84D2-591BB32820A7}"/>
            </c:ext>
          </c:extLst>
        </c:ser>
        <c:dLbls>
          <c:showLegendKey val="0"/>
          <c:showVal val="0"/>
          <c:showCatName val="0"/>
          <c:showSerName val="0"/>
          <c:showPercent val="0"/>
          <c:showBubbleSize val="0"/>
        </c:dLbls>
        <c:gapWidth val="219"/>
        <c:overlap val="-27"/>
        <c:axId val="458011472"/>
        <c:axId val="458013432"/>
      </c:barChart>
      <c:catAx>
        <c:axId val="45801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13432"/>
        <c:crosses val="autoZero"/>
        <c:auto val="1"/>
        <c:lblAlgn val="ctr"/>
        <c:lblOffset val="100"/>
        <c:noMultiLvlLbl val="0"/>
      </c:catAx>
      <c:valAx>
        <c:axId val="458013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1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Республиканский уровень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Положительно</c:v>
                </c:pt>
                <c:pt idx="1">
                  <c:v>Скорее положительно</c:v>
                </c:pt>
                <c:pt idx="2">
                  <c:v>Скорее отрицательно</c:v>
                </c:pt>
                <c:pt idx="3">
                  <c:v>Отрицательно</c:v>
                </c:pt>
                <c:pt idx="4">
                  <c:v>затруднились ответить</c:v>
                </c:pt>
              </c:strCache>
            </c:strRef>
          </c:cat>
          <c:val>
            <c:numRef>
              <c:f>Лист1!$B$2:$B$6</c:f>
              <c:numCache>
                <c:formatCode>General</c:formatCode>
                <c:ptCount val="5"/>
                <c:pt idx="0">
                  <c:v>11</c:v>
                </c:pt>
                <c:pt idx="1">
                  <c:v>16</c:v>
                </c:pt>
                <c:pt idx="2">
                  <c:v>28</c:v>
                </c:pt>
                <c:pt idx="3">
                  <c:v>20</c:v>
                </c:pt>
                <c:pt idx="4">
                  <c:v>25</c:v>
                </c:pt>
              </c:numCache>
            </c:numRef>
          </c:val>
          <c:extLst xmlns:c16r2="http://schemas.microsoft.com/office/drawing/2015/06/chart">
            <c:ext xmlns:c16="http://schemas.microsoft.com/office/drawing/2014/chart" uri="{C3380CC4-5D6E-409C-BE32-E72D297353CC}">
              <c16:uniqueId val="{00000000-CCBD-47D1-9252-4F4B9F5953D9}"/>
            </c:ext>
          </c:extLst>
        </c:ser>
        <c:ser>
          <c:idx val="1"/>
          <c:order val="1"/>
          <c:tx>
            <c:strRef>
              <c:f>Лист1!$C$1</c:f>
              <c:strCache>
                <c:ptCount val="1"/>
                <c:pt idx="0">
                  <c:v>Муниципальный уровень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Положительно</c:v>
                </c:pt>
                <c:pt idx="1">
                  <c:v>Скорее положительно</c:v>
                </c:pt>
                <c:pt idx="2">
                  <c:v>Скорее отрицательно</c:v>
                </c:pt>
                <c:pt idx="3">
                  <c:v>Отрицательно</c:v>
                </c:pt>
                <c:pt idx="4">
                  <c:v>затруднились ответить</c:v>
                </c:pt>
              </c:strCache>
            </c:strRef>
          </c:cat>
          <c:val>
            <c:numRef>
              <c:f>Лист1!$C$2:$C$6</c:f>
              <c:numCache>
                <c:formatCode>General</c:formatCode>
                <c:ptCount val="5"/>
                <c:pt idx="0">
                  <c:v>9</c:v>
                </c:pt>
                <c:pt idx="1">
                  <c:v>14</c:v>
                </c:pt>
                <c:pt idx="2">
                  <c:v>30</c:v>
                </c:pt>
                <c:pt idx="3">
                  <c:v>21</c:v>
                </c:pt>
                <c:pt idx="4">
                  <c:v>26</c:v>
                </c:pt>
              </c:numCache>
            </c:numRef>
          </c:val>
          <c:extLst xmlns:c16r2="http://schemas.microsoft.com/office/drawing/2015/06/chart">
            <c:ext xmlns:c16="http://schemas.microsoft.com/office/drawing/2014/chart" uri="{C3380CC4-5D6E-409C-BE32-E72D297353CC}">
              <c16:uniqueId val="{00000001-CCBD-47D1-9252-4F4B9F5953D9}"/>
            </c:ext>
          </c:extLst>
        </c:ser>
        <c:dLbls>
          <c:showLegendKey val="0"/>
          <c:showVal val="0"/>
          <c:showCatName val="0"/>
          <c:showSerName val="0"/>
          <c:showPercent val="0"/>
          <c:showBubbleSize val="0"/>
        </c:dLbls>
        <c:gapWidth val="219"/>
        <c:overlap val="-27"/>
        <c:axId val="458000104"/>
        <c:axId val="458004416"/>
      </c:barChart>
      <c:catAx>
        <c:axId val="458000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04416"/>
        <c:crosses val="autoZero"/>
        <c:auto val="1"/>
        <c:lblAlgn val="ctr"/>
        <c:lblOffset val="100"/>
        <c:noMultiLvlLbl val="0"/>
      </c:catAx>
      <c:valAx>
        <c:axId val="45800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0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Ваше мнение об уровне коррупции в Дагестане в 2018 г. в сравнении с 2017 г.</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стало меньше</c:v>
                </c:pt>
                <c:pt idx="1">
                  <c:v>стало больше</c:v>
                </c:pt>
                <c:pt idx="2">
                  <c:v>уровень не изменился</c:v>
                </c:pt>
                <c:pt idx="3">
                  <c:v>затруднились ответить</c:v>
                </c:pt>
              </c:strCache>
            </c:strRef>
          </c:cat>
          <c:val>
            <c:numRef>
              <c:f>Лист1!$B$2:$B$5</c:f>
              <c:numCache>
                <c:formatCode>General</c:formatCode>
                <c:ptCount val="4"/>
                <c:pt idx="0">
                  <c:v>15</c:v>
                </c:pt>
                <c:pt idx="1">
                  <c:v>18.3</c:v>
                </c:pt>
                <c:pt idx="2">
                  <c:v>31.3</c:v>
                </c:pt>
                <c:pt idx="3">
                  <c:v>35.299999999999997</c:v>
                </c:pt>
              </c:numCache>
            </c:numRef>
          </c:val>
          <c:extLst xmlns:c16r2="http://schemas.microsoft.com/office/drawing/2015/06/chart">
            <c:ext xmlns:c16="http://schemas.microsoft.com/office/drawing/2014/chart" uri="{C3380CC4-5D6E-409C-BE32-E72D297353CC}">
              <c16:uniqueId val="{00000000-1D53-4879-9C26-DAA6DD818D59}"/>
            </c:ext>
          </c:extLst>
        </c:ser>
        <c:dLbls>
          <c:showLegendKey val="0"/>
          <c:showVal val="1"/>
          <c:showCatName val="0"/>
          <c:showSerName val="0"/>
          <c:showPercent val="0"/>
          <c:showBubbleSize val="0"/>
        </c:dLbls>
        <c:gapWidth val="65"/>
        <c:axId val="458008336"/>
        <c:axId val="458007944"/>
      </c:barChart>
      <c:catAx>
        <c:axId val="4580083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458007944"/>
        <c:crosses val="autoZero"/>
        <c:auto val="1"/>
        <c:lblAlgn val="ctr"/>
        <c:lblOffset val="100"/>
        <c:noMultiLvlLbl val="0"/>
      </c:catAx>
      <c:valAx>
        <c:axId val="458007944"/>
        <c:scaling>
          <c:orientation val="minMax"/>
        </c:scaling>
        <c:delete val="1"/>
        <c:axPos val="l"/>
        <c:numFmt formatCode="General" sourceLinked="1"/>
        <c:majorTickMark val="none"/>
        <c:minorTickMark val="none"/>
        <c:tickLblPos val="none"/>
        <c:crossAx val="458008336"/>
        <c:crosses val="autoZero"/>
        <c:crossBetween val="between"/>
      </c:valAx>
      <c:spPr>
        <a:noFill/>
        <a:ln>
          <a:noFill/>
        </a:ln>
        <a:effectLst/>
        <a:sp3d/>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Дают понять со стороны учреждения, заставляют давать взятки</c:v>
                </c:pt>
                <c:pt idx="1">
                  <c:v>Заранее известно, что без взятки не обойтись, исходя из опыта родных, знакомых</c:v>
                </c:pt>
                <c:pt idx="2">
                  <c:v>в учреждении не настаивают на взятках, но их дают, поскольку так надежнее, спокойнее</c:v>
                </c:pt>
              </c:strCache>
            </c:strRef>
          </c:cat>
          <c:val>
            <c:numRef>
              <c:f>Лист1!$B$2:$B$4</c:f>
              <c:numCache>
                <c:formatCode>General</c:formatCode>
                <c:ptCount val="3"/>
                <c:pt idx="0">
                  <c:v>21.7</c:v>
                </c:pt>
                <c:pt idx="1">
                  <c:v>35.799999999999997</c:v>
                </c:pt>
                <c:pt idx="2">
                  <c:v>43</c:v>
                </c:pt>
              </c:numCache>
            </c:numRef>
          </c:val>
          <c:extLst xmlns:c16r2="http://schemas.microsoft.com/office/drawing/2015/06/chart">
            <c:ext xmlns:c16="http://schemas.microsoft.com/office/drawing/2014/chart" uri="{C3380CC4-5D6E-409C-BE32-E72D297353CC}">
              <c16:uniqueId val="{00000000-0EE5-4E96-A9B9-C71E4492CAA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439257866297599"/>
          <c:y val="8.2081256357170174E-2"/>
          <c:w val="0.41171842854276686"/>
          <c:h val="0.77729922162989484"/>
        </c:manualLayout>
      </c:layout>
      <c:overlay val="0"/>
    </c:legend>
    <c:plotVisOnly val="1"/>
    <c:dispBlanksAs val="zero"/>
    <c:showDLblsOverMax val="0"/>
  </c:chart>
  <c:spPr>
    <a:noFill/>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Затруднились ответить</c:v>
                </c:pt>
                <c:pt idx="1">
                  <c:v>Не осуждаю ни тех, кто дает взятки, ни тех, кто их берет</c:v>
                </c:pt>
                <c:pt idx="2">
                  <c:v>Осуждаю тех, кто дает взятки, не осуждаю тех, кто их берет</c:v>
                </c:pt>
                <c:pt idx="3">
                  <c:v>Не осуждаю тех, кто дает взятки, осуждаю тех, кто их берет</c:v>
                </c:pt>
                <c:pt idx="4">
                  <c:v>осуждаю и тех, кто дает взятки, и тех, кто их берет</c:v>
                </c:pt>
              </c:strCache>
            </c:strRef>
          </c:cat>
          <c:val>
            <c:numRef>
              <c:f>Лист1!$B$2:$B$6</c:f>
              <c:numCache>
                <c:formatCode>General</c:formatCode>
                <c:ptCount val="5"/>
                <c:pt idx="0">
                  <c:v>34.299999999999997</c:v>
                </c:pt>
                <c:pt idx="1">
                  <c:v>16.7</c:v>
                </c:pt>
                <c:pt idx="2">
                  <c:v>9.8000000000000007</c:v>
                </c:pt>
                <c:pt idx="3">
                  <c:v>14.7</c:v>
                </c:pt>
                <c:pt idx="4">
                  <c:v>24.5</c:v>
                </c:pt>
              </c:numCache>
            </c:numRef>
          </c:val>
          <c:extLst xmlns:c16r2="http://schemas.microsoft.com/office/drawing/2015/06/chart">
            <c:ext xmlns:c16="http://schemas.microsoft.com/office/drawing/2014/chart" uri="{C3380CC4-5D6E-409C-BE32-E72D297353CC}">
              <c16:uniqueId val="{00000000-4DAB-448C-A11E-2670714DB49C}"/>
            </c:ext>
          </c:extLst>
        </c:ser>
        <c:dLbls>
          <c:showLegendKey val="0"/>
          <c:showVal val="0"/>
          <c:showCatName val="0"/>
          <c:showSerName val="0"/>
          <c:showPercent val="0"/>
          <c:showBubbleSize val="0"/>
        </c:dLbls>
        <c:gapWidth val="150"/>
        <c:axId val="458005592"/>
        <c:axId val="457998928"/>
      </c:barChart>
      <c:catAx>
        <c:axId val="458005592"/>
        <c:scaling>
          <c:orientation val="minMax"/>
        </c:scaling>
        <c:delete val="0"/>
        <c:axPos val="l"/>
        <c:numFmt formatCode="General" sourceLinked="0"/>
        <c:majorTickMark val="out"/>
        <c:minorTickMark val="none"/>
        <c:tickLblPos val="nextTo"/>
        <c:crossAx val="457998928"/>
        <c:crosses val="autoZero"/>
        <c:auto val="1"/>
        <c:lblAlgn val="ctr"/>
        <c:lblOffset val="100"/>
        <c:noMultiLvlLbl val="0"/>
      </c:catAx>
      <c:valAx>
        <c:axId val="457998928"/>
        <c:scaling>
          <c:orientation val="minMax"/>
        </c:scaling>
        <c:delete val="0"/>
        <c:axPos val="b"/>
        <c:majorGridlines/>
        <c:numFmt formatCode="General" sourceLinked="1"/>
        <c:majorTickMark val="out"/>
        <c:minorTickMark val="none"/>
        <c:tickLblPos val="nextTo"/>
        <c:crossAx val="458005592"/>
        <c:crosses val="autoZero"/>
        <c:crossBetween val="between"/>
      </c:valAx>
      <c:spPr>
        <a:noFill/>
      </c:spPr>
    </c:plotArea>
    <c:plotVisOnly val="1"/>
    <c:dispBlanksAs val="gap"/>
    <c:showDLblsOverMax val="0"/>
  </c:chart>
  <c:spPr>
    <a:noFill/>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4.3652887139107713E-2"/>
          <c:w val="0.48189044699130612"/>
          <c:h val="0.9256312335958039"/>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Дали понять со стороны должностного лица, что именно так следует сделать</c:v>
                </c:pt>
                <c:pt idx="1">
                  <c:v>Приняли решение на основе опыта коллег из других организаций</c:v>
                </c:pt>
                <c:pt idx="2">
                  <c:v>так надежнее (спокойнее, вернее) со стороны интересов организации</c:v>
                </c:pt>
              </c:strCache>
            </c:strRef>
          </c:cat>
          <c:val>
            <c:numRef>
              <c:f>Лист1!$B$2:$B$4</c:f>
              <c:numCache>
                <c:formatCode>General</c:formatCode>
                <c:ptCount val="3"/>
                <c:pt idx="0">
                  <c:v>24</c:v>
                </c:pt>
                <c:pt idx="1">
                  <c:v>47.5</c:v>
                </c:pt>
                <c:pt idx="2">
                  <c:v>28.5</c:v>
                </c:pt>
              </c:numCache>
            </c:numRef>
          </c:val>
          <c:extLst xmlns:c16r2="http://schemas.microsoft.com/office/drawing/2015/06/chart">
            <c:ext xmlns:c16="http://schemas.microsoft.com/office/drawing/2014/chart" uri="{C3380CC4-5D6E-409C-BE32-E72D297353CC}">
              <c16:uniqueId val="{00000000-8CD8-4C89-9851-B16EEB5C437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883239107042096"/>
          <c:y val="1.1434452772082201E-2"/>
          <c:w val="0.39867901002613276"/>
          <c:h val="0.98856554722791212"/>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менее 20 лет</c:v>
                </c:pt>
                <c:pt idx="1">
                  <c:v>от 21 до 30 лет</c:v>
                </c:pt>
                <c:pt idx="2">
                  <c:v>от 31 до 40 лет</c:v>
                </c:pt>
                <c:pt idx="3">
                  <c:v>от 41 до 50 лет</c:v>
                </c:pt>
                <c:pt idx="4">
                  <c:v>от 51 до 60 лет</c:v>
                </c:pt>
                <c:pt idx="5">
                  <c:v>старше 60 лет</c:v>
                </c:pt>
              </c:strCache>
            </c:strRef>
          </c:cat>
          <c:val>
            <c:numRef>
              <c:f>Лист1!$B$2:$B$7</c:f>
              <c:numCache>
                <c:formatCode>General</c:formatCode>
                <c:ptCount val="6"/>
                <c:pt idx="0">
                  <c:v>10.8</c:v>
                </c:pt>
                <c:pt idx="1">
                  <c:v>24.2</c:v>
                </c:pt>
                <c:pt idx="2">
                  <c:v>25</c:v>
                </c:pt>
                <c:pt idx="3">
                  <c:v>22.5</c:v>
                </c:pt>
                <c:pt idx="4">
                  <c:v>10.8</c:v>
                </c:pt>
                <c:pt idx="5">
                  <c:v>6.7</c:v>
                </c:pt>
              </c:numCache>
            </c:numRef>
          </c:val>
          <c:extLst xmlns:c16r2="http://schemas.microsoft.com/office/drawing/2015/06/chart">
            <c:ext xmlns:c16="http://schemas.microsoft.com/office/drawing/2014/chart" uri="{C3380CC4-5D6E-409C-BE32-E72D297353CC}">
              <c16:uniqueId val="{00000000-46D5-4DB0-9876-7C215DA91580}"/>
            </c:ext>
          </c:extLst>
        </c:ser>
        <c:dLbls>
          <c:showLegendKey val="0"/>
          <c:showVal val="0"/>
          <c:showCatName val="0"/>
          <c:showSerName val="0"/>
          <c:showPercent val="0"/>
          <c:showBubbleSize val="0"/>
        </c:dLbls>
        <c:gapWidth val="150"/>
        <c:overlap val="100"/>
        <c:axId val="334871016"/>
        <c:axId val="334819272"/>
      </c:barChart>
      <c:catAx>
        <c:axId val="334871016"/>
        <c:scaling>
          <c:orientation val="minMax"/>
        </c:scaling>
        <c:delete val="0"/>
        <c:axPos val="b"/>
        <c:numFmt formatCode="General" sourceLinked="0"/>
        <c:majorTickMark val="out"/>
        <c:minorTickMark val="none"/>
        <c:tickLblPos val="nextTo"/>
        <c:txPr>
          <a:bodyPr/>
          <a:lstStyle/>
          <a:p>
            <a:pPr>
              <a:defRPr sz="900" baseline="0"/>
            </a:pPr>
            <a:endParaRPr lang="ru-RU"/>
          </a:p>
        </c:txPr>
        <c:crossAx val="334819272"/>
        <c:crosses val="autoZero"/>
        <c:auto val="1"/>
        <c:lblAlgn val="ctr"/>
        <c:lblOffset val="100"/>
        <c:noMultiLvlLbl val="0"/>
      </c:catAx>
      <c:valAx>
        <c:axId val="334819272"/>
        <c:scaling>
          <c:orientation val="minMax"/>
        </c:scaling>
        <c:delete val="1"/>
        <c:axPos val="l"/>
        <c:majorGridlines/>
        <c:numFmt formatCode="General" sourceLinked="1"/>
        <c:majorTickMark val="out"/>
        <c:minorTickMark val="none"/>
        <c:tickLblPos val="none"/>
        <c:crossAx val="33487101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526"/>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Получение результата, который и так закреплен за функционалом государственной структуры (должностного лица)</c:v>
                </c:pt>
                <c:pt idx="1">
                  <c:v>Ускорение решения проблемы</c:v>
                </c:pt>
                <c:pt idx="2">
                  <c:v>Качественное решение проблемы</c:v>
                </c:pt>
                <c:pt idx="3">
                  <c:v>Минимизация трудностей при решении проблемы</c:v>
                </c:pt>
                <c:pt idx="4">
                  <c:v>Неформальные платежи ничего не гарантируют</c:v>
                </c:pt>
                <c:pt idx="5">
                  <c:v>затруднились ответить</c:v>
                </c:pt>
              </c:strCache>
            </c:strRef>
          </c:cat>
          <c:val>
            <c:numRef>
              <c:f>Лист1!$B$2:$B$7</c:f>
              <c:numCache>
                <c:formatCode>General</c:formatCode>
                <c:ptCount val="6"/>
                <c:pt idx="0">
                  <c:v>14</c:v>
                </c:pt>
                <c:pt idx="1">
                  <c:v>15</c:v>
                </c:pt>
                <c:pt idx="2">
                  <c:v>5.5</c:v>
                </c:pt>
                <c:pt idx="3">
                  <c:v>9.5</c:v>
                </c:pt>
                <c:pt idx="4">
                  <c:v>19</c:v>
                </c:pt>
                <c:pt idx="5">
                  <c:v>37</c:v>
                </c:pt>
              </c:numCache>
            </c:numRef>
          </c:val>
          <c:extLst xmlns:c16r2="http://schemas.microsoft.com/office/drawing/2015/06/chart">
            <c:ext xmlns:c16="http://schemas.microsoft.com/office/drawing/2014/chart" uri="{C3380CC4-5D6E-409C-BE32-E72D297353CC}">
              <c16:uniqueId val="{00000000-4132-464D-9120-1A377336A62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51"/>
          <c:y val="1.1434452772082201E-2"/>
          <c:w val="0.48327769173407026"/>
          <c:h val="0.98856554722791246"/>
        </c:manualLayout>
      </c:layout>
      <c:overlay val="0"/>
    </c:legend>
    <c:plotVisOnly val="1"/>
    <c:dispBlanksAs val="zero"/>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559"/>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Скорее мешает</c:v>
                </c:pt>
                <c:pt idx="1">
                  <c:v>Чаще мешает, чем помогает</c:v>
                </c:pt>
                <c:pt idx="2">
                  <c:v>Не помогает, но и не мешает</c:v>
                </c:pt>
                <c:pt idx="3">
                  <c:v>Чаще помогает, чем мешает</c:v>
                </c:pt>
                <c:pt idx="4">
                  <c:v>Скорее помогает</c:v>
                </c:pt>
                <c:pt idx="5">
                  <c:v>затруднились ответить</c:v>
                </c:pt>
              </c:strCache>
            </c:strRef>
          </c:cat>
          <c:val>
            <c:numRef>
              <c:f>Лист1!$B$2:$B$7</c:f>
              <c:numCache>
                <c:formatCode>General</c:formatCode>
                <c:ptCount val="6"/>
                <c:pt idx="0">
                  <c:v>21</c:v>
                </c:pt>
                <c:pt idx="1">
                  <c:v>19.5</c:v>
                </c:pt>
                <c:pt idx="2">
                  <c:v>9</c:v>
                </c:pt>
                <c:pt idx="3">
                  <c:v>10.5</c:v>
                </c:pt>
                <c:pt idx="4">
                  <c:v>13.5</c:v>
                </c:pt>
                <c:pt idx="5">
                  <c:v>26.5</c:v>
                </c:pt>
              </c:numCache>
            </c:numRef>
          </c:val>
          <c:extLst xmlns:c16r2="http://schemas.microsoft.com/office/drawing/2015/06/chart">
            <c:ext xmlns:c16="http://schemas.microsoft.com/office/drawing/2014/chart" uri="{C3380CC4-5D6E-409C-BE32-E72D297353CC}">
              <c16:uniqueId val="{00000000-C835-47AD-A355-2B0EE16CF808}"/>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488"/>
          <c:y val="1.1434452772082201E-2"/>
          <c:w val="0.48327769173407042"/>
          <c:h val="0.98856554722791212"/>
        </c:manualLayout>
      </c:layout>
      <c:overlay val="0"/>
    </c:legend>
    <c:plotVisOnly val="1"/>
    <c:dispBlanksAs val="zero"/>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593"/>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Известно, постоянно слежу за этим</c:v>
                </c:pt>
                <c:pt idx="1">
                  <c:v>Известно, но специально за этим не слежу</c:v>
                </c:pt>
                <c:pt idx="2">
                  <c:v>Что-то слышал (слышала), но ничего определенного назвать не могу</c:v>
                </c:pt>
                <c:pt idx="3">
                  <c:v>ничего об этом не знаю</c:v>
                </c:pt>
              </c:strCache>
            </c:strRef>
          </c:cat>
          <c:val>
            <c:numRef>
              <c:f>Лист1!$B$2:$B$5</c:f>
              <c:numCache>
                <c:formatCode>General</c:formatCode>
                <c:ptCount val="4"/>
                <c:pt idx="0">
                  <c:v>10.5</c:v>
                </c:pt>
                <c:pt idx="1">
                  <c:v>24.5</c:v>
                </c:pt>
                <c:pt idx="2">
                  <c:v>41</c:v>
                </c:pt>
                <c:pt idx="3">
                  <c:v>24</c:v>
                </c:pt>
              </c:numCache>
            </c:numRef>
          </c:val>
          <c:extLst xmlns:c16r2="http://schemas.microsoft.com/office/drawing/2015/06/chart">
            <c:ext xmlns:c16="http://schemas.microsoft.com/office/drawing/2014/chart" uri="{C3380CC4-5D6E-409C-BE32-E72D297353CC}">
              <c16:uniqueId val="{00000000-07CD-4A90-9180-3752930648E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466"/>
          <c:y val="1.1434452772082201E-2"/>
          <c:w val="0.48327769173407054"/>
          <c:h val="0.98856554722791168"/>
        </c:manualLayout>
      </c:layout>
      <c:overlay val="0"/>
    </c:legend>
    <c:plotVisOnly val="1"/>
    <c:dispBlanksAs val="zero"/>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626"/>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Очень эффективны</c:v>
                </c:pt>
                <c:pt idx="1">
                  <c:v>Скорее эффективны</c:v>
                </c:pt>
                <c:pt idx="2">
                  <c:v>Скорее неэффективны</c:v>
                </c:pt>
                <c:pt idx="3">
                  <c:v>Абсолютно неэффективны</c:v>
                </c:pt>
                <c:pt idx="4">
                  <c:v>Ухудшают ситуацию (контрэффективны)</c:v>
                </c:pt>
                <c:pt idx="5">
                  <c:v>затруднились ответить</c:v>
                </c:pt>
              </c:strCache>
            </c:strRef>
          </c:cat>
          <c:val>
            <c:numRef>
              <c:f>Лист1!$B$2:$B$7</c:f>
              <c:numCache>
                <c:formatCode>General</c:formatCode>
                <c:ptCount val="6"/>
                <c:pt idx="0">
                  <c:v>2.5</c:v>
                </c:pt>
                <c:pt idx="1">
                  <c:v>9</c:v>
                </c:pt>
                <c:pt idx="2">
                  <c:v>26</c:v>
                </c:pt>
                <c:pt idx="3">
                  <c:v>27.5</c:v>
                </c:pt>
                <c:pt idx="4">
                  <c:v>0</c:v>
                </c:pt>
                <c:pt idx="5">
                  <c:v>35</c:v>
                </c:pt>
              </c:numCache>
            </c:numRef>
          </c:val>
          <c:extLst xmlns:c16r2="http://schemas.microsoft.com/office/drawing/2015/06/chart">
            <c:ext xmlns:c16="http://schemas.microsoft.com/office/drawing/2014/chart" uri="{C3380CC4-5D6E-409C-BE32-E72D297353CC}">
              <c16:uniqueId val="{00000000-DD80-4A20-8C5F-34267A95DA2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444"/>
          <c:y val="1.1434452772082201E-2"/>
          <c:w val="0.48327769173407076"/>
          <c:h val="0.98856554722791135"/>
        </c:manualLayout>
      </c:layout>
      <c:overlay val="0"/>
    </c:legend>
    <c:plotVisOnly val="1"/>
    <c:dispBlanksAs val="zero"/>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659"/>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Руководство нашего региона хочет и может эффективно бороться с "деловой" коррупцией</c:v>
                </c:pt>
                <c:pt idx="1">
                  <c:v>Руководство нашего региона хочет, но не может эффективно бороться с "деловой" коррупцией</c:v>
                </c:pt>
                <c:pt idx="2">
                  <c:v>Руководство нашего региона может, но не хочет эффективно бороться с "деловой" коррупцией</c:v>
                </c:pt>
                <c:pt idx="3">
                  <c:v>Руководство нашего региона не хочет и не может эффективно бороться с "деловой" коррупцией</c:v>
                </c:pt>
                <c:pt idx="4">
                  <c:v>затруднились ответить</c:v>
                </c:pt>
              </c:strCache>
            </c:strRef>
          </c:cat>
          <c:val>
            <c:numRef>
              <c:f>Лист1!$B$2:$B$6</c:f>
              <c:numCache>
                <c:formatCode>General</c:formatCode>
                <c:ptCount val="5"/>
                <c:pt idx="0">
                  <c:v>9.5</c:v>
                </c:pt>
                <c:pt idx="1">
                  <c:v>7.5</c:v>
                </c:pt>
                <c:pt idx="2">
                  <c:v>27</c:v>
                </c:pt>
                <c:pt idx="3">
                  <c:v>12.5</c:v>
                </c:pt>
                <c:pt idx="4">
                  <c:v>43.5</c:v>
                </c:pt>
              </c:numCache>
            </c:numRef>
          </c:val>
          <c:extLst xmlns:c16r2="http://schemas.microsoft.com/office/drawing/2015/06/chart">
            <c:ext xmlns:c16="http://schemas.microsoft.com/office/drawing/2014/chart" uri="{C3380CC4-5D6E-409C-BE32-E72D297353CC}">
              <c16:uniqueId val="{00000000-8024-4E88-BEBB-5287D12C93A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422"/>
          <c:y val="1.1434452772082201E-2"/>
          <c:w val="0.48327769173407092"/>
          <c:h val="0.9885655472279109"/>
        </c:manualLayout>
      </c:layout>
      <c:overlay val="0"/>
    </c:legend>
    <c:plotVisOnly val="1"/>
    <c:dispBlanksAs val="zero"/>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0635002581311299E-2"/>
          <c:y val="0.16031962721802837"/>
          <c:w val="0.49337086478026693"/>
          <c:h val="0.8089645572273535"/>
        </c:manualLayout>
      </c:layout>
      <c:pieChart>
        <c:varyColors val="1"/>
        <c:ser>
          <c:idx val="0"/>
          <c:order val="0"/>
          <c:tx>
            <c:strRef>
              <c:f>Лист1!$B$1</c:f>
              <c:strCache>
                <c:ptCount val="1"/>
                <c:pt idx="0">
                  <c:v>%</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Местный (муниципальный)</c:v>
                </c:pt>
                <c:pt idx="1">
                  <c:v>Региональный</c:v>
                </c:pt>
                <c:pt idx="2">
                  <c:v>Федеральный</c:v>
                </c:pt>
                <c:pt idx="3">
                  <c:v>затруднились ответить</c:v>
                </c:pt>
              </c:strCache>
            </c:strRef>
          </c:cat>
          <c:val>
            <c:numRef>
              <c:f>Лист1!$B$2:$B$5</c:f>
              <c:numCache>
                <c:formatCode>General</c:formatCode>
                <c:ptCount val="4"/>
                <c:pt idx="0">
                  <c:v>17.5</c:v>
                </c:pt>
                <c:pt idx="1">
                  <c:v>16</c:v>
                </c:pt>
                <c:pt idx="2">
                  <c:v>29.5</c:v>
                </c:pt>
                <c:pt idx="3">
                  <c:v>37</c:v>
                </c:pt>
              </c:numCache>
            </c:numRef>
          </c:val>
          <c:extLst xmlns:c16r2="http://schemas.microsoft.com/office/drawing/2015/06/chart">
            <c:ext xmlns:c16="http://schemas.microsoft.com/office/drawing/2014/chart" uri="{C3380CC4-5D6E-409C-BE32-E72D297353CC}">
              <c16:uniqueId val="{00000000-3CD2-4E18-ADDA-0C434B0C98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0423367832763399"/>
          <c:y val="1.1434452772082201E-2"/>
          <c:w val="0.48327769173407104"/>
          <c:h val="0.98856554722791046"/>
        </c:manualLayout>
      </c:layout>
      <c:overlay val="0"/>
    </c:legend>
    <c:plotVisOnly val="1"/>
    <c:dispBlanksAs val="zero"/>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Лист1!$B$1</c:f>
              <c:strCache>
                <c:ptCount val="1"/>
                <c:pt idx="0">
                  <c:v>возрос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местном уровне</c:v>
                </c:pt>
                <c:pt idx="1">
                  <c:v>на уровне региона</c:v>
                </c:pt>
                <c:pt idx="2">
                  <c:v>в целом по стране</c:v>
                </c:pt>
              </c:strCache>
            </c:strRef>
          </c:cat>
          <c:val>
            <c:numRef>
              <c:f>Лист1!$B$2:$B$4</c:f>
              <c:numCache>
                <c:formatCode>General</c:formatCode>
                <c:ptCount val="3"/>
                <c:pt idx="0">
                  <c:v>34</c:v>
                </c:pt>
                <c:pt idx="1">
                  <c:v>32.5</c:v>
                </c:pt>
                <c:pt idx="2">
                  <c:v>38.5</c:v>
                </c:pt>
              </c:numCache>
            </c:numRef>
          </c:val>
          <c:extLst xmlns:c16r2="http://schemas.microsoft.com/office/drawing/2015/06/chart">
            <c:ext xmlns:c16="http://schemas.microsoft.com/office/drawing/2014/chart" uri="{C3380CC4-5D6E-409C-BE32-E72D297353CC}">
              <c16:uniqueId val="{00000000-3ACD-4AA5-A66D-26D1E9C7C1F0}"/>
            </c:ext>
          </c:extLst>
        </c:ser>
        <c:ser>
          <c:idx val="1"/>
          <c:order val="1"/>
          <c:tx>
            <c:strRef>
              <c:f>Лист1!$C$1</c:f>
              <c:strCache>
                <c:ptCount val="1"/>
                <c:pt idx="0">
                  <c:v>не изменился</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местном уровне</c:v>
                </c:pt>
                <c:pt idx="1">
                  <c:v>на уровне региона</c:v>
                </c:pt>
                <c:pt idx="2">
                  <c:v>в целом по стране</c:v>
                </c:pt>
              </c:strCache>
            </c:strRef>
          </c:cat>
          <c:val>
            <c:numRef>
              <c:f>Лист1!$C$2:$C$4</c:f>
              <c:numCache>
                <c:formatCode>General</c:formatCode>
                <c:ptCount val="3"/>
                <c:pt idx="0">
                  <c:v>51</c:v>
                </c:pt>
                <c:pt idx="1">
                  <c:v>53</c:v>
                </c:pt>
                <c:pt idx="2">
                  <c:v>49</c:v>
                </c:pt>
              </c:numCache>
            </c:numRef>
          </c:val>
          <c:extLst xmlns:c16r2="http://schemas.microsoft.com/office/drawing/2015/06/chart">
            <c:ext xmlns:c16="http://schemas.microsoft.com/office/drawing/2014/chart" uri="{C3380CC4-5D6E-409C-BE32-E72D297353CC}">
              <c16:uniqueId val="{00000001-3ACD-4AA5-A66D-26D1E9C7C1F0}"/>
            </c:ext>
          </c:extLst>
        </c:ser>
        <c:ser>
          <c:idx val="2"/>
          <c:order val="2"/>
          <c:tx>
            <c:strRef>
              <c:f>Лист1!$D$1</c:f>
              <c:strCache>
                <c:ptCount val="1"/>
                <c:pt idx="0">
                  <c:v>уменьшился</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местном уровне</c:v>
                </c:pt>
                <c:pt idx="1">
                  <c:v>на уровне региона</c:v>
                </c:pt>
                <c:pt idx="2">
                  <c:v>в целом по стране</c:v>
                </c:pt>
              </c:strCache>
            </c:strRef>
          </c:cat>
          <c:val>
            <c:numRef>
              <c:f>Лист1!$D$2:$D$4</c:f>
              <c:numCache>
                <c:formatCode>General</c:formatCode>
                <c:ptCount val="3"/>
                <c:pt idx="0">
                  <c:v>15</c:v>
                </c:pt>
                <c:pt idx="1">
                  <c:v>14.5</c:v>
                </c:pt>
                <c:pt idx="2">
                  <c:v>12.5</c:v>
                </c:pt>
              </c:numCache>
            </c:numRef>
          </c:val>
          <c:extLst xmlns:c16r2="http://schemas.microsoft.com/office/drawing/2015/06/chart">
            <c:ext xmlns:c16="http://schemas.microsoft.com/office/drawing/2014/chart" uri="{C3380CC4-5D6E-409C-BE32-E72D297353CC}">
              <c16:uniqueId val="{00000002-3ACD-4AA5-A66D-26D1E9C7C1F0}"/>
            </c:ext>
          </c:extLst>
        </c:ser>
        <c:dLbls>
          <c:showLegendKey val="0"/>
          <c:showVal val="0"/>
          <c:showCatName val="0"/>
          <c:showSerName val="0"/>
          <c:showPercent val="0"/>
          <c:showBubbleSize val="0"/>
        </c:dLbls>
        <c:gapWidth val="150"/>
        <c:overlap val="100"/>
        <c:axId val="458007552"/>
        <c:axId val="458000496"/>
      </c:barChart>
      <c:catAx>
        <c:axId val="458007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00496"/>
        <c:crosses val="autoZero"/>
        <c:auto val="1"/>
        <c:lblAlgn val="ctr"/>
        <c:lblOffset val="100"/>
        <c:noMultiLvlLbl val="0"/>
      </c:catAx>
      <c:valAx>
        <c:axId val="4580004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8007552"/>
        <c:crosses val="autoZero"/>
        <c:crossBetween val="between"/>
      </c:valAx>
      <c:spPr>
        <a:noFill/>
        <a:ln>
          <a:noFill/>
        </a:ln>
        <a:effectLst/>
      </c:spPr>
    </c:plotArea>
    <c:legend>
      <c:legendPos val="b"/>
      <c:layout>
        <c:manualLayout>
          <c:xMode val="edge"/>
          <c:yMode val="edge"/>
          <c:x val="0.17769483458430094"/>
          <c:y val="0.9092257217847769"/>
          <c:w val="0.76368372334060164"/>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высшее</c:v>
                </c:pt>
                <c:pt idx="1">
                  <c:v>среднее общее </c:v>
                </c:pt>
                <c:pt idx="2">
                  <c:v>начальное профессиональное</c:v>
                </c:pt>
                <c:pt idx="3">
                  <c:v>непольное среднее</c:v>
                </c:pt>
                <c:pt idx="4">
                  <c:v>среднее специальное</c:v>
                </c:pt>
                <c:pt idx="5">
                  <c:v>незаконченное высшее</c:v>
                </c:pt>
              </c:strCache>
            </c:strRef>
          </c:cat>
          <c:val>
            <c:numRef>
              <c:f>Лист1!$B$2:$B$7</c:f>
              <c:numCache>
                <c:formatCode>General</c:formatCode>
                <c:ptCount val="6"/>
                <c:pt idx="0">
                  <c:v>35</c:v>
                </c:pt>
                <c:pt idx="1">
                  <c:v>14.8</c:v>
                </c:pt>
                <c:pt idx="2">
                  <c:v>8.6999999999999993</c:v>
                </c:pt>
                <c:pt idx="3">
                  <c:v>3.3</c:v>
                </c:pt>
                <c:pt idx="4">
                  <c:v>25.7</c:v>
                </c:pt>
                <c:pt idx="5">
                  <c:v>12.5</c:v>
                </c:pt>
              </c:numCache>
            </c:numRef>
          </c:val>
          <c:extLst xmlns:c16r2="http://schemas.microsoft.com/office/drawing/2015/06/chart">
            <c:ext xmlns:c16="http://schemas.microsoft.com/office/drawing/2014/chart" uri="{C3380CC4-5D6E-409C-BE32-E72D297353CC}">
              <c16:uniqueId val="{00000000-46EC-438B-8CC8-288D87B1DC8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843868474773958"/>
          <c:y val="0.1233052118485202"/>
          <c:w val="0.33767242636337497"/>
          <c:h val="0.73741719785026028"/>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c:v>
                </c:pt>
              </c:strCache>
            </c:strRef>
          </c:tx>
          <c:spPr>
            <a:ln>
              <a:solidFill>
                <a:schemeClr val="tx1"/>
              </a:solidFill>
            </a:ln>
          </c:spPr>
          <c:dPt>
            <c:idx val="0"/>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F99C-4106-A12A-7C720969CFE7}"/>
              </c:ext>
            </c:extLst>
          </c:dPt>
          <c:dPt>
            <c:idx val="1"/>
            <c:bubble3D val="0"/>
            <c:spPr>
              <a:solidFill>
                <a:srgbClr val="92D050"/>
              </a:solidFill>
              <a:ln>
                <a:solidFill>
                  <a:schemeClr val="tx1"/>
                </a:solidFill>
              </a:ln>
            </c:spPr>
            <c:extLst xmlns:c16r2="http://schemas.microsoft.com/office/drawing/2015/06/chart">
              <c:ext xmlns:c16="http://schemas.microsoft.com/office/drawing/2014/chart" uri="{C3380CC4-5D6E-409C-BE32-E72D297353CC}">
                <c16:uniqueId val="{00000003-F99C-4106-A12A-7C720969CFE7}"/>
              </c:ext>
            </c:extLst>
          </c:dPt>
          <c:dPt>
            <c:idx val="2"/>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5-F99C-4106-A12A-7C720969CFE7}"/>
              </c:ext>
            </c:extLst>
          </c:dPt>
          <c:dPt>
            <c:idx val="3"/>
            <c:bubble3D val="0"/>
            <c:spPr>
              <a:solidFill>
                <a:srgbClr val="FF0000"/>
              </a:solidFill>
              <a:ln>
                <a:solidFill>
                  <a:schemeClr val="tx1"/>
                </a:solidFill>
              </a:ln>
            </c:spPr>
            <c:extLst xmlns:c16r2="http://schemas.microsoft.com/office/drawing/2015/06/chart">
              <c:ext xmlns:c16="http://schemas.microsoft.com/office/drawing/2014/chart" uri="{C3380CC4-5D6E-409C-BE32-E72D297353CC}">
                <c16:uniqueId val="{00000007-F99C-4106-A12A-7C720969CFE7}"/>
              </c:ext>
            </c:extLst>
          </c:dPt>
          <c:dPt>
            <c:idx val="4"/>
            <c:bubble3D val="0"/>
            <c:spPr>
              <a:solidFill>
                <a:schemeClr val="bg1">
                  <a:lumMod val="50000"/>
                </a:schemeClr>
              </a:solidFill>
              <a:ln>
                <a:solidFill>
                  <a:schemeClr val="tx1"/>
                </a:solidFill>
              </a:ln>
            </c:spPr>
            <c:extLst xmlns:c16r2="http://schemas.microsoft.com/office/drawing/2015/06/chart">
              <c:ext xmlns:c16="http://schemas.microsoft.com/office/drawing/2014/chart" uri="{C3380CC4-5D6E-409C-BE32-E72D297353CC}">
                <c16:uniqueId val="{00000009-F99C-4106-A12A-7C720969CFE7}"/>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Известно, постоянно слежу за этим.</c:v>
                </c:pt>
                <c:pt idx="1">
                  <c:v>Известно, но специально не слежу за этим.</c:v>
                </c:pt>
                <c:pt idx="2">
                  <c:v>Что-то слышал.</c:v>
                </c:pt>
                <c:pt idx="3">
                  <c:v>Ничего не знаю об этом.</c:v>
                </c:pt>
                <c:pt idx="4">
                  <c:v>Затруднились ответить</c:v>
                </c:pt>
              </c:strCache>
            </c:strRef>
          </c:cat>
          <c:val>
            <c:numRef>
              <c:f>Лист1!$B$2:$B$6</c:f>
              <c:numCache>
                <c:formatCode>General</c:formatCode>
                <c:ptCount val="5"/>
                <c:pt idx="0">
                  <c:v>5</c:v>
                </c:pt>
                <c:pt idx="1">
                  <c:v>38</c:v>
                </c:pt>
                <c:pt idx="2">
                  <c:v>31.7</c:v>
                </c:pt>
                <c:pt idx="3">
                  <c:v>19.600000000000001</c:v>
                </c:pt>
                <c:pt idx="4">
                  <c:v>5.7</c:v>
                </c:pt>
              </c:numCache>
            </c:numRef>
          </c:val>
          <c:extLst xmlns:c16r2="http://schemas.microsoft.com/office/drawing/2015/06/chart">
            <c:ext xmlns:c16="http://schemas.microsoft.com/office/drawing/2014/chart" uri="{C3380CC4-5D6E-409C-BE32-E72D297353CC}">
              <c16:uniqueId val="{0000000A-F99C-4106-A12A-7C720969CFE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130576170519951"/>
          <c:y val="0.13409792525934261"/>
          <c:w val="0.4448054066379043"/>
          <c:h val="0.66831177352831939"/>
        </c:manualLayout>
      </c:layout>
      <c:overlay val="0"/>
    </c:legend>
    <c:plotVisOnly val="1"/>
    <c:dispBlanksAs val="zero"/>
    <c:showDLblsOverMax val="0"/>
  </c:chart>
  <c:spPr>
    <a:no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c:v>
                </c:pt>
              </c:strCache>
            </c:strRef>
          </c:tx>
          <c:spPr>
            <a:ln>
              <a:solidFill>
                <a:schemeClr val="tx1"/>
              </a:solidFill>
            </a:ln>
          </c:spPr>
          <c:dPt>
            <c:idx val="0"/>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2D22-4E73-A3CB-CE4A29CFDCB0}"/>
              </c:ext>
            </c:extLst>
          </c:dPt>
          <c:dPt>
            <c:idx val="1"/>
            <c:bubble3D val="0"/>
            <c:spPr>
              <a:solidFill>
                <a:srgbClr val="92D050"/>
              </a:solidFill>
              <a:ln>
                <a:solidFill>
                  <a:schemeClr val="tx1"/>
                </a:solidFill>
              </a:ln>
            </c:spPr>
            <c:extLst xmlns:c16r2="http://schemas.microsoft.com/office/drawing/2015/06/chart">
              <c:ext xmlns:c16="http://schemas.microsoft.com/office/drawing/2014/chart" uri="{C3380CC4-5D6E-409C-BE32-E72D297353CC}">
                <c16:uniqueId val="{00000003-2D22-4E73-A3CB-CE4A29CFDCB0}"/>
              </c:ext>
            </c:extLst>
          </c:dPt>
          <c:dPt>
            <c:idx val="2"/>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5-2D22-4E73-A3CB-CE4A29CFDCB0}"/>
              </c:ext>
            </c:extLst>
          </c:dPt>
          <c:dPt>
            <c:idx val="3"/>
            <c:bubble3D val="0"/>
            <c:spPr>
              <a:solidFill>
                <a:srgbClr val="FF0000"/>
              </a:solidFill>
              <a:ln>
                <a:solidFill>
                  <a:schemeClr val="tx1"/>
                </a:solidFill>
              </a:ln>
            </c:spPr>
            <c:extLst xmlns:c16r2="http://schemas.microsoft.com/office/drawing/2015/06/chart">
              <c:ext xmlns:c16="http://schemas.microsoft.com/office/drawing/2014/chart" uri="{C3380CC4-5D6E-409C-BE32-E72D297353CC}">
                <c16:uniqueId val="{00000007-2D22-4E73-A3CB-CE4A29CFDCB0}"/>
              </c:ext>
            </c:extLst>
          </c:dPt>
          <c:dPt>
            <c:idx val="4"/>
            <c:bubble3D val="0"/>
            <c:spPr>
              <a:solidFill>
                <a:schemeClr val="bg1">
                  <a:lumMod val="50000"/>
                </a:schemeClr>
              </a:solidFill>
              <a:ln>
                <a:solidFill>
                  <a:schemeClr val="tx1"/>
                </a:solidFill>
              </a:ln>
            </c:spPr>
            <c:extLst xmlns:c16r2="http://schemas.microsoft.com/office/drawing/2015/06/chart">
              <c:ext xmlns:c16="http://schemas.microsoft.com/office/drawing/2014/chart" uri="{C3380CC4-5D6E-409C-BE32-E72D297353CC}">
                <c16:uniqueId val="{00000009-2D22-4E73-A3CB-CE4A29CFDCB0}"/>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Делают все возможное</c:v>
                </c:pt>
                <c:pt idx="1">
                  <c:v>Делают много</c:v>
                </c:pt>
                <c:pt idx="2">
                  <c:v>Делают мало</c:v>
                </c:pt>
                <c:pt idx="3">
                  <c:v>Ничего не делают</c:v>
                </c:pt>
                <c:pt idx="4">
                  <c:v>Затруднились ответить</c:v>
                </c:pt>
              </c:strCache>
            </c:strRef>
          </c:cat>
          <c:val>
            <c:numRef>
              <c:f>Лист1!$B$2:$B$6</c:f>
              <c:numCache>
                <c:formatCode>General</c:formatCode>
                <c:ptCount val="5"/>
                <c:pt idx="0">
                  <c:v>9.1999999999999993</c:v>
                </c:pt>
                <c:pt idx="1">
                  <c:v>15</c:v>
                </c:pt>
                <c:pt idx="2">
                  <c:v>30.3</c:v>
                </c:pt>
                <c:pt idx="3">
                  <c:v>18.8</c:v>
                </c:pt>
                <c:pt idx="4">
                  <c:v>21</c:v>
                </c:pt>
              </c:numCache>
            </c:numRef>
          </c:val>
          <c:extLst xmlns:c16r2="http://schemas.microsoft.com/office/drawing/2015/06/chart">
            <c:ext xmlns:c16="http://schemas.microsoft.com/office/drawing/2014/chart" uri="{C3380CC4-5D6E-409C-BE32-E72D297353CC}">
              <c16:uniqueId val="{0000000A-2D22-4E73-A3CB-CE4A29CFDCB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686606500749034"/>
          <c:y val="0.13409792525934261"/>
          <c:w val="0.32924509380347033"/>
          <c:h val="0.66831177352831972"/>
        </c:manualLayout>
      </c:layout>
      <c:overlay val="0"/>
    </c:legend>
    <c:plotVisOnly val="1"/>
    <c:dispBlanksAs val="zero"/>
    <c:showDLblsOverMax val="0"/>
  </c:chart>
  <c:spPr>
    <a:no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dLbl>
              <c:idx val="0"/>
              <c:layout>
                <c:manualLayout>
                  <c:x val="-2.1490276757949321E-3"/>
                  <c:y val="-3.96387951506061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04-4D55-A71B-F9AEAA3C35C2}"/>
                </c:ext>
                <c:ext xmlns:c15="http://schemas.microsoft.com/office/drawing/2012/chart" uri="{CE6537A1-D6FC-4f65-9D91-7224C49458BB}"/>
              </c:extLst>
            </c:dLbl>
            <c:dLbl>
              <c:idx val="1"/>
              <c:layout>
                <c:manualLayout>
                  <c:x val="8.594757198109240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04-4D55-A71B-F9AEAA3C35C2}"/>
                </c:ext>
                <c:ext xmlns:c15="http://schemas.microsoft.com/office/drawing/2012/chart" uri="{CE6537A1-D6FC-4f65-9D91-7224C49458BB}"/>
              </c:extLst>
            </c:dLbl>
            <c:dLbl>
              <c:idx val="3"/>
              <c:layout>
                <c:manualLayout>
                  <c:x val="-4.2973051666973742E-3"/>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04-4D55-A71B-F9AEAA3C35C2}"/>
                </c:ext>
                <c:ext xmlns:c15="http://schemas.microsoft.com/office/drawing/2012/chart" uri="{CE6537A1-D6FC-4f65-9D91-7224C49458BB}"/>
              </c:extLst>
            </c:dLbl>
            <c:dLbl>
              <c:idx val="4"/>
              <c:layout>
                <c:manualLayout>
                  <c:x val="6.4462370867156898E-3"/>
                  <c:y val="-3.96387951506061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04-4D55-A71B-F9AEAA3C35C2}"/>
                </c:ext>
                <c:ext xmlns:c15="http://schemas.microsoft.com/office/drawing/2012/chart" uri="{CE6537A1-D6FC-4f65-9D91-7224C49458BB}"/>
              </c:extLst>
            </c:dLbl>
            <c:dLbl>
              <c:idx val="5"/>
              <c:layout>
                <c:manualLayout>
                  <c:x val="-1.074326291674342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04-4D55-A71B-F9AEAA3C35C2}"/>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Затрудняюсь ответить</c:v>
                </c:pt>
                <c:pt idx="1">
                  <c:v>Руководство республики не хочет и не может эффективно бороться с коррупцией</c:v>
                </c:pt>
                <c:pt idx="2">
                  <c:v>Руководство республики может, но не хочет Эффективно бороться с коррупцией</c:v>
                </c:pt>
                <c:pt idx="3">
                  <c:v>Руководство республики хочет, но не может Эффективно бороться с коррупцией</c:v>
                </c:pt>
                <c:pt idx="4">
                  <c:v>Руководство республики хочет и может эффективно бороться с коррупцией</c:v>
                </c:pt>
              </c:strCache>
            </c:strRef>
          </c:cat>
          <c:val>
            <c:numRef>
              <c:f>Лист1!$B$2:$B$6</c:f>
              <c:numCache>
                <c:formatCode>General</c:formatCode>
                <c:ptCount val="5"/>
                <c:pt idx="0">
                  <c:v>34</c:v>
                </c:pt>
                <c:pt idx="1">
                  <c:v>13.5</c:v>
                </c:pt>
                <c:pt idx="2">
                  <c:v>18.100000000000001</c:v>
                </c:pt>
                <c:pt idx="3">
                  <c:v>19.5</c:v>
                </c:pt>
                <c:pt idx="4">
                  <c:v>14.8</c:v>
                </c:pt>
              </c:numCache>
            </c:numRef>
          </c:val>
          <c:extLst xmlns:c16r2="http://schemas.microsoft.com/office/drawing/2015/06/chart">
            <c:ext xmlns:c16="http://schemas.microsoft.com/office/drawing/2014/chart" uri="{C3380CC4-5D6E-409C-BE32-E72D297353CC}">
              <c16:uniqueId val="{00000005-BD04-4D55-A71B-F9AEAA3C35C2}"/>
            </c:ext>
          </c:extLst>
        </c:ser>
        <c:dLbls>
          <c:showLegendKey val="0"/>
          <c:showVal val="0"/>
          <c:showCatName val="0"/>
          <c:showSerName val="0"/>
          <c:showPercent val="0"/>
          <c:showBubbleSize val="0"/>
        </c:dLbls>
        <c:gapWidth val="150"/>
        <c:axId val="334817704"/>
        <c:axId val="334818880"/>
      </c:barChart>
      <c:catAx>
        <c:axId val="334817704"/>
        <c:scaling>
          <c:orientation val="minMax"/>
        </c:scaling>
        <c:delete val="0"/>
        <c:axPos val="l"/>
        <c:numFmt formatCode="General" sourceLinked="0"/>
        <c:majorTickMark val="out"/>
        <c:minorTickMark val="none"/>
        <c:tickLblPos val="nextTo"/>
        <c:crossAx val="334818880"/>
        <c:crosses val="autoZero"/>
        <c:auto val="1"/>
        <c:lblAlgn val="ctr"/>
        <c:lblOffset val="100"/>
        <c:noMultiLvlLbl val="0"/>
      </c:catAx>
      <c:valAx>
        <c:axId val="334818880"/>
        <c:scaling>
          <c:orientation val="minMax"/>
        </c:scaling>
        <c:delete val="0"/>
        <c:axPos val="b"/>
        <c:majorGridlines/>
        <c:numFmt formatCode="General" sourceLinked="1"/>
        <c:majorTickMark val="out"/>
        <c:minorTickMark val="none"/>
        <c:tickLblPos val="nextTo"/>
        <c:crossAx val="334817704"/>
        <c:crosses val="autoZero"/>
        <c:crossBetween val="between"/>
      </c:valAx>
      <c:spPr>
        <a:noFill/>
      </c:spPr>
    </c:plotArea>
    <c:plotVisOnly val="1"/>
    <c:dispBlanksAs val="gap"/>
    <c:showDLblsOverMax val="0"/>
  </c:chart>
  <c:spPr>
    <a:no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dLbl>
              <c:idx val="0"/>
              <c:layout>
                <c:manualLayout>
                  <c:x val="2.1486525833486828E-2"/>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29D-4490-8F3C-1BE7F37D802F}"/>
                </c:ext>
                <c:ext xmlns:c15="http://schemas.microsoft.com/office/drawing/2012/chart" uri="{CE6537A1-D6FC-4f65-9D91-7224C49458BB}"/>
              </c:extLst>
            </c:dLbl>
            <c:dLbl>
              <c:idx val="3"/>
              <c:layout>
                <c:manualLayout>
                  <c:x val="-4.2973051666973742E-3"/>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29D-4490-8F3C-1BE7F37D802F}"/>
                </c:ext>
                <c:ext xmlns:c15="http://schemas.microsoft.com/office/drawing/2012/chart" uri="{CE6537A1-D6FC-4f65-9D91-7224C49458BB}"/>
              </c:extLst>
            </c:dLbl>
            <c:dLbl>
              <c:idx val="4"/>
              <c:layout>
                <c:manualLayout>
                  <c:x val="-6.4459577500460734E-3"/>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29D-4490-8F3C-1BE7F37D802F}"/>
                </c:ext>
                <c:ext xmlns:c15="http://schemas.microsoft.com/office/drawing/2012/chart" uri="{CE6537A1-D6FC-4f65-9D91-7224C49458BB}"/>
              </c:extLst>
            </c:dLbl>
            <c:dLbl>
              <c:idx val="5"/>
              <c:layout>
                <c:manualLayout>
                  <c:x val="-1.074326291674342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29D-4490-8F3C-1BE7F37D802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Затрудняюсь ответить</c:v>
                </c:pt>
                <c:pt idx="1">
                  <c:v>Я боюсь, что меня поймают и накажут</c:v>
                </c:pt>
                <c:pt idx="2">
                  <c:v>Могу добиться своего и без взяток, другим путем</c:v>
                </c:pt>
                <c:pt idx="3">
                  <c:v>Я принципиально не даю взяток, даже если все это делают</c:v>
                </c:pt>
                <c:pt idx="4">
                  <c:v>Я не знаю, как это делается, неудобно</c:v>
                </c:pt>
                <c:pt idx="5">
                  <c:v>Для меня это слишком дорого</c:v>
                </c:pt>
                <c:pt idx="6">
                  <c:v>мне противно это делать</c:v>
                </c:pt>
              </c:strCache>
            </c:strRef>
          </c:cat>
          <c:val>
            <c:numRef>
              <c:f>Лист1!$B$2:$B$8</c:f>
              <c:numCache>
                <c:formatCode>General</c:formatCode>
                <c:ptCount val="7"/>
                <c:pt idx="0">
                  <c:v>1</c:v>
                </c:pt>
                <c:pt idx="1">
                  <c:v>2</c:v>
                </c:pt>
                <c:pt idx="2">
                  <c:v>1.5</c:v>
                </c:pt>
                <c:pt idx="3">
                  <c:v>1.5</c:v>
                </c:pt>
                <c:pt idx="4">
                  <c:v>0.5</c:v>
                </c:pt>
                <c:pt idx="5">
                  <c:v>5.7</c:v>
                </c:pt>
                <c:pt idx="6">
                  <c:v>1</c:v>
                </c:pt>
              </c:numCache>
            </c:numRef>
          </c:val>
          <c:extLst xmlns:c16r2="http://schemas.microsoft.com/office/drawing/2015/06/chart">
            <c:ext xmlns:c16="http://schemas.microsoft.com/office/drawing/2014/chart" uri="{C3380CC4-5D6E-409C-BE32-E72D297353CC}">
              <c16:uniqueId val="{00000004-929D-4490-8F3C-1BE7F37D802F}"/>
            </c:ext>
          </c:extLst>
        </c:ser>
        <c:dLbls>
          <c:showLegendKey val="0"/>
          <c:showVal val="0"/>
          <c:showCatName val="0"/>
          <c:showSerName val="0"/>
          <c:showPercent val="0"/>
          <c:showBubbleSize val="0"/>
        </c:dLbls>
        <c:gapWidth val="182"/>
        <c:axId val="334809080"/>
        <c:axId val="334827112"/>
      </c:barChart>
      <c:catAx>
        <c:axId val="3348090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827112"/>
        <c:crosses val="autoZero"/>
        <c:auto val="1"/>
        <c:lblAlgn val="ctr"/>
        <c:lblOffset val="100"/>
        <c:noMultiLvlLbl val="0"/>
      </c:catAx>
      <c:valAx>
        <c:axId val="334827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809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61759082865514"/>
          <c:y val="9.3588758722233267E-2"/>
          <c:w val="0.46671339563072345"/>
          <c:h val="0.78996747141764656"/>
        </c:manualLayout>
      </c:layout>
      <c:barChart>
        <c:barDir val="bar"/>
        <c:grouping val="clustered"/>
        <c:varyColors val="0"/>
        <c:ser>
          <c:idx val="0"/>
          <c:order val="0"/>
          <c:tx>
            <c:strRef>
              <c:f>Лист1!$B$1</c:f>
              <c:strCache>
                <c:ptCount val="1"/>
                <c:pt idx="0">
                  <c:v>Ряд 1</c:v>
                </c:pt>
              </c:strCache>
            </c:strRef>
          </c:tx>
          <c:invertIfNegative val="0"/>
          <c:dLbls>
            <c:dLbl>
              <c:idx val="0"/>
              <c:layout>
                <c:manualLayout>
                  <c:x val="2.1486525833486828E-2"/>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686-4F61-A1B1-64369446193C}"/>
                </c:ext>
                <c:ext xmlns:c15="http://schemas.microsoft.com/office/drawing/2012/chart" uri="{CE6537A1-D6FC-4f65-9D91-7224C49458BB}"/>
              </c:extLst>
            </c:dLbl>
            <c:dLbl>
              <c:idx val="1"/>
              <c:layout>
                <c:manualLayout>
                  <c:x val="1.289191550009211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686-4F61-A1B1-64369446193C}"/>
                </c:ext>
                <c:ext xmlns:c15="http://schemas.microsoft.com/office/drawing/2012/chart" uri="{CE6537A1-D6FC-4f65-9D91-7224C49458BB}"/>
              </c:extLst>
            </c:dLbl>
            <c:dLbl>
              <c:idx val="2"/>
              <c:layout>
                <c:manualLayout>
                  <c:x val="1.2891915500092119E-2"/>
                  <c:y val="-1.1651755630573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686-4F61-A1B1-64369446193C}"/>
                </c:ext>
                <c:ext xmlns:c15="http://schemas.microsoft.com/office/drawing/2012/chart" uri="{CE6537A1-D6FC-4f65-9D91-7224C49458BB}"/>
              </c:extLst>
            </c:dLbl>
            <c:dLbl>
              <c:idx val="3"/>
              <c:layout>
                <c:manualLayout>
                  <c:x val="-4.2973051666973742E-3"/>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686-4F61-A1B1-64369446193C}"/>
                </c:ext>
                <c:ext xmlns:c15="http://schemas.microsoft.com/office/drawing/2012/chart" uri="{CE6537A1-D6FC-4f65-9D91-7224C49458BB}"/>
              </c:extLst>
            </c:dLbl>
            <c:dLbl>
              <c:idx val="4"/>
              <c:layout>
                <c:manualLayout>
                  <c:x val="-6.4459577500460734E-3"/>
                  <c:y val="-3.96372350313266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686-4F61-A1B1-64369446193C}"/>
                </c:ext>
                <c:ext xmlns:c15="http://schemas.microsoft.com/office/drawing/2012/chart" uri="{CE6537A1-D6FC-4f65-9D91-7224C49458BB}"/>
              </c:extLst>
            </c:dLbl>
            <c:dLbl>
              <c:idx val="5"/>
              <c:layout>
                <c:manualLayout>
                  <c:x val="-6.445957750046073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686-4F61-A1B1-64369446193C}"/>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Затрудняюсь ответить</c:v>
                </c:pt>
                <c:pt idx="1">
                  <c:v>Если только принудят (намекнут, создадут подобную ситуацию)</c:v>
                </c:pt>
                <c:pt idx="2">
                  <c:v>Если требуется получение 100% результата, так надежнее</c:v>
                </c:pt>
                <c:pt idx="3">
                  <c:v>если известно заранее, что без взятки не обойтись</c:v>
                </c:pt>
              </c:strCache>
            </c:strRef>
          </c:cat>
          <c:val>
            <c:numRef>
              <c:f>Лист1!$B$2:$B$5</c:f>
              <c:numCache>
                <c:formatCode>General</c:formatCode>
                <c:ptCount val="4"/>
                <c:pt idx="0">
                  <c:v>2</c:v>
                </c:pt>
                <c:pt idx="1">
                  <c:v>3.8</c:v>
                </c:pt>
                <c:pt idx="2">
                  <c:v>7.7</c:v>
                </c:pt>
                <c:pt idx="3">
                  <c:v>16</c:v>
                </c:pt>
              </c:numCache>
            </c:numRef>
          </c:val>
          <c:extLst xmlns:c16r2="http://schemas.microsoft.com/office/drawing/2015/06/chart">
            <c:ext xmlns:c16="http://schemas.microsoft.com/office/drawing/2014/chart" uri="{C3380CC4-5D6E-409C-BE32-E72D297353CC}">
              <c16:uniqueId val="{00000006-2686-4F61-A1B1-64369446193C}"/>
            </c:ext>
          </c:extLst>
        </c:ser>
        <c:dLbls>
          <c:showLegendKey val="0"/>
          <c:showVal val="0"/>
          <c:showCatName val="0"/>
          <c:showSerName val="0"/>
          <c:showPercent val="0"/>
          <c:showBubbleSize val="0"/>
        </c:dLbls>
        <c:gapWidth val="150"/>
        <c:axId val="334821624"/>
        <c:axId val="334831816"/>
      </c:barChart>
      <c:catAx>
        <c:axId val="334821624"/>
        <c:scaling>
          <c:orientation val="minMax"/>
        </c:scaling>
        <c:delete val="0"/>
        <c:axPos val="l"/>
        <c:numFmt formatCode="General" sourceLinked="0"/>
        <c:majorTickMark val="out"/>
        <c:minorTickMark val="none"/>
        <c:tickLblPos val="nextTo"/>
        <c:crossAx val="334831816"/>
        <c:crosses val="autoZero"/>
        <c:auto val="1"/>
        <c:lblAlgn val="ctr"/>
        <c:lblOffset val="100"/>
        <c:noMultiLvlLbl val="0"/>
      </c:catAx>
      <c:valAx>
        <c:axId val="334831816"/>
        <c:scaling>
          <c:orientation val="minMax"/>
        </c:scaling>
        <c:delete val="0"/>
        <c:axPos val="b"/>
        <c:majorGridlines>
          <c:spPr>
            <a:ln w="3175"/>
          </c:spPr>
        </c:majorGridlines>
        <c:numFmt formatCode="General" sourceLinked="1"/>
        <c:majorTickMark val="out"/>
        <c:minorTickMark val="none"/>
        <c:tickLblPos val="nextTo"/>
        <c:crossAx val="334821624"/>
        <c:crosses val="autoZero"/>
        <c:crossBetween val="between"/>
      </c:valAx>
    </c:plotArea>
    <c:plotVisOnly val="1"/>
    <c:dispBlanksAs val="gap"/>
    <c:showDLblsOverMax val="0"/>
  </c:chart>
  <c:spPr>
    <a:no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Полностью ясна</c:v>
                </c:pt>
                <c:pt idx="1">
                  <c:v>Практически ясна</c:v>
                </c:pt>
                <c:pt idx="2">
                  <c:v>Не очень ясна</c:v>
                </c:pt>
                <c:pt idx="3">
                  <c:v>Совсем не ясна</c:v>
                </c:pt>
                <c:pt idx="4">
                  <c:v>Затруднились ответить</c:v>
                </c:pt>
              </c:strCache>
            </c:strRef>
          </c:cat>
          <c:val>
            <c:numRef>
              <c:f>Лист1!$B$2:$B$6</c:f>
              <c:numCache>
                <c:formatCode>General</c:formatCode>
                <c:ptCount val="5"/>
                <c:pt idx="0">
                  <c:v>15.3</c:v>
                </c:pt>
                <c:pt idx="1">
                  <c:v>6.3</c:v>
                </c:pt>
                <c:pt idx="2">
                  <c:v>5.5</c:v>
                </c:pt>
                <c:pt idx="3">
                  <c:v>1</c:v>
                </c:pt>
                <c:pt idx="4">
                  <c:v>1.3</c:v>
                </c:pt>
              </c:numCache>
            </c:numRef>
          </c:val>
          <c:extLst xmlns:c16r2="http://schemas.microsoft.com/office/drawing/2015/06/chart">
            <c:ext xmlns:c16="http://schemas.microsoft.com/office/drawing/2014/chart" uri="{C3380CC4-5D6E-409C-BE32-E72D297353CC}">
              <c16:uniqueId val="{00000000-ADBD-4CE1-9D99-19B2A723628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2122794546515023"/>
          <c:y val="4.0850018575896069E-2"/>
          <c:w val="0.26488316564596692"/>
          <c:h val="0.81853044823817578"/>
        </c:manualLayout>
      </c:layout>
      <c:overlay val="0"/>
    </c:legend>
    <c:plotVisOnly val="1"/>
    <c:dispBlanksAs val="zero"/>
    <c:showDLblsOverMax val="0"/>
  </c:chart>
  <c:spPr>
    <a:no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A9F7-470E-42CC-9194-04C4FFF3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3395</TotalTime>
  <Pages>62</Pages>
  <Words>13406</Words>
  <Characters>76417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dcterms:created xsi:type="dcterms:W3CDTF">2019-12-05T09:45:00Z</dcterms:created>
  <dcterms:modified xsi:type="dcterms:W3CDTF">2024-02-20T07:41:00Z</dcterms:modified>
</cp:coreProperties>
</file>