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6F" w:rsidRDefault="004F3F6F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587D57" w:rsidRPr="00587D57" w:rsidRDefault="00587D57" w:rsidP="00587D5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</w:pPr>
      <w:r w:rsidRPr="00587D57"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58240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803126754" r:id="rId8"/>
        </w:object>
      </w:r>
      <w:r w:rsidRPr="00587D57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587D57" w:rsidRPr="00587D57" w:rsidRDefault="00587D57" w:rsidP="00587D5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87D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</w:t>
      </w:r>
    </w:p>
    <w:p w:rsidR="00587D57" w:rsidRPr="00587D57" w:rsidRDefault="00587D57" w:rsidP="00587D5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587D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587D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587D57" w:rsidRPr="00587D57" w:rsidRDefault="00587D57" w:rsidP="00587D5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587D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587D57" w:rsidRPr="00587D57" w:rsidRDefault="00587D57" w:rsidP="00587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199941" wp14:editId="151949AD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B1C0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587D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2C3D74" wp14:editId="6A3E492E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BDE0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587D57" w:rsidRPr="00587D57" w:rsidRDefault="00587D57" w:rsidP="00587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87D57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 Р И К А З</w:t>
      </w:r>
    </w:p>
    <w:p w:rsidR="00587D57" w:rsidRPr="00587D57" w:rsidRDefault="00587D57" w:rsidP="00587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587D57" w:rsidRPr="00587D57" w:rsidRDefault="00587D57" w:rsidP="00587D5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7D57" w:rsidRPr="00587D57" w:rsidRDefault="00587D57" w:rsidP="00587D5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F3F6F" w:rsidRDefault="004F3F6F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2"/>
          <w:lang w:eastAsia="ru-RU"/>
        </w:rPr>
      </w:pPr>
    </w:p>
    <w:p w:rsidR="004F3F6F" w:rsidRPr="00FB02F2" w:rsidRDefault="004F3F6F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5FF" w:rsidRPr="002015FF" w:rsidRDefault="002015FF" w:rsidP="002015F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Порядок представления гражданами, претендующими на замещение должностей государственной гражданской службы Республики Дагестан в Администрации</w:t>
      </w:r>
    </w:p>
    <w:p w:rsidR="002015FF" w:rsidRPr="002015FF" w:rsidRDefault="002015FF" w:rsidP="002015F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и Правительства Республики Дагестан, и государственными гражданскими служащими Республики Дагестан в Администрации Главы и Правительства Республики Дагестан сведений о доходах, расходах, об имуществе и обязательствах имущественного характера</w:t>
      </w:r>
    </w:p>
    <w:p w:rsidR="00FB02F2" w:rsidRPr="00FB02F2" w:rsidRDefault="002015FF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и в </w:t>
      </w:r>
      <w:r w:rsidR="00FB02F2" w:rsidRPr="00FB02F2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оложение</w:t>
      </w:r>
      <w:r w:rsidR="00FB02F2" w:rsidRPr="00FB02F2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о Комиссии по соблюдению требований к служебному поведению государственных гражданских служащих Республики Дагестан </w:t>
      </w:r>
      <w:r w:rsidR="003A7C08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               </w:t>
      </w:r>
      <w:r w:rsidR="00FB02F2" w:rsidRPr="00FB02F2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в Администрации Главы и Правительства Республики Дагестан </w:t>
      </w:r>
      <w:r w:rsidR="003A7C08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                            </w:t>
      </w:r>
      <w:r w:rsidR="00FB02F2" w:rsidRPr="00FB02F2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и урегулированию конфликта интересов</w:t>
      </w:r>
    </w:p>
    <w:p w:rsidR="00FB02F2" w:rsidRDefault="00FB02F2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4F3F6F" w:rsidRDefault="004F3F6F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F310C8" w:rsidRDefault="00F310C8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F310C8" w:rsidRPr="00FB02F2" w:rsidRDefault="00F310C8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365CE7" w:rsidRPr="00365CE7" w:rsidRDefault="00365CE7" w:rsidP="00365C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1. Внести в Порядок представления гражданами, претендующими на замещение должностей государственной гражданской службы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в Администрации Главы и Правительства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Дагестан, и государственными гражданскими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>служащими Республики Дагестан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CE7">
        <w:rPr>
          <w:rFonts w:ascii="Times New Roman" w:eastAsia="Calibri" w:hAnsi="Times New Roman" w:cs="Times New Roman"/>
          <w:sz w:val="28"/>
          <w:szCs w:val="28"/>
        </w:rPr>
        <w:t>в Администрации Главы и Правительства Республики Дагестан сведений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CE7">
        <w:rPr>
          <w:rFonts w:ascii="Times New Roman" w:eastAsia="Calibri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утвержденный приказом Администрации Главы и Правительства Республики Дагестан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от 4 июня 2018 г. № 347 «Об утверждении Порядка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 </w:t>
      </w:r>
      <w:r w:rsidRPr="00365C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государственной гражданской службы Республики Дагестан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в Администрации Главы и Правительства Республики Дагестан,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и государственными гражданскими служащими Республики Дагестан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в Администрации Главы и Правительства Республики Дагестан сведений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>о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CE7">
        <w:rPr>
          <w:rFonts w:ascii="Times New Roman" w:eastAsia="Calibri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характера» (интернет-портал правовой информации Республики Дагестан (www.pravo.e-dag.ru), 2018, 29 июня,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№ 05007003016; 2022, 7 декабря, </w:t>
      </w:r>
      <w:r w:rsidR="00FA121B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365CE7">
        <w:rPr>
          <w:rFonts w:ascii="Times New Roman" w:eastAsia="Calibri" w:hAnsi="Times New Roman" w:cs="Times New Roman"/>
          <w:sz w:val="28"/>
          <w:szCs w:val="28"/>
        </w:rPr>
        <w:t>№ 05007010226), следующие изменения:</w:t>
      </w:r>
    </w:p>
    <w:p w:rsidR="00365CE7" w:rsidRPr="00365CE7" w:rsidRDefault="00365CE7" w:rsidP="00365C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E7">
        <w:rPr>
          <w:rFonts w:ascii="Times New Roman" w:eastAsia="Calibri" w:hAnsi="Times New Roman" w:cs="Times New Roman"/>
          <w:sz w:val="28"/>
          <w:szCs w:val="28"/>
        </w:rPr>
        <w:t>а) пункт 5.1 после слов «на официальном сайте» дополнить словами «Президента Российской Федерации, ссылка на который также размещается на официальном сайте федеральной»;</w:t>
      </w:r>
    </w:p>
    <w:p w:rsidR="00365CE7" w:rsidRPr="00365CE7" w:rsidRDefault="00365CE7" w:rsidP="00365C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E7">
        <w:rPr>
          <w:rFonts w:ascii="Times New Roman" w:eastAsia="Calibri" w:hAnsi="Times New Roman" w:cs="Times New Roman"/>
          <w:sz w:val="28"/>
          <w:szCs w:val="28"/>
        </w:rPr>
        <w:t>б) пункт 10 дополнить абзацем вторым следующего содержания:</w:t>
      </w:r>
    </w:p>
    <w:p w:rsidR="00365CE7" w:rsidRPr="00365CE7" w:rsidRDefault="00365CE7" w:rsidP="00365C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E7">
        <w:rPr>
          <w:rFonts w:ascii="Times New Roman" w:eastAsia="Calibri" w:hAnsi="Times New Roman" w:cs="Times New Roman"/>
          <w:sz w:val="28"/>
          <w:szCs w:val="28"/>
        </w:rPr>
        <w:t>«В целях обработки и проведения анализа сведений о доходах и сведений о расходах справки представляются</w:t>
      </w:r>
      <w:r w:rsidR="00A96182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 и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 в виде файла с</w:t>
      </w:r>
      <w:r w:rsidR="00A96182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 электронным</w:t>
      </w:r>
      <w:r w:rsidR="00A96182">
        <w:rPr>
          <w:rFonts w:ascii="Times New Roman" w:eastAsia="Calibri" w:hAnsi="Times New Roman" w:cs="Times New Roman"/>
          <w:sz w:val="28"/>
          <w:szCs w:val="28"/>
        </w:rPr>
        <w:t>и образами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Pr="00365CE7">
        <w:rPr>
          <w:rFonts w:ascii="Times New Roman" w:eastAsia="Calibri" w:hAnsi="Times New Roman" w:cs="Times New Roman"/>
          <w:sz w:val="28"/>
          <w:szCs w:val="28"/>
        </w:rPr>
        <w:t>формате .XSB</w:t>
      </w:r>
      <w:proofErr w:type="gramEnd"/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 на внешнем носителе электронной информации (</w:t>
      </w:r>
      <w:proofErr w:type="spellStart"/>
      <w:r w:rsidRPr="00365CE7">
        <w:rPr>
          <w:rFonts w:ascii="Times New Roman" w:eastAsia="Calibri" w:hAnsi="Times New Roman" w:cs="Times New Roman"/>
          <w:sz w:val="28"/>
          <w:szCs w:val="28"/>
        </w:rPr>
        <w:t>флеш</w:t>
      </w:r>
      <w:proofErr w:type="spellEnd"/>
      <w:r w:rsidRPr="00365CE7">
        <w:rPr>
          <w:rFonts w:ascii="Times New Roman" w:eastAsia="Calibri" w:hAnsi="Times New Roman" w:cs="Times New Roman"/>
          <w:sz w:val="28"/>
          <w:szCs w:val="28"/>
        </w:rPr>
        <w:t>-накопитель USB).»;</w:t>
      </w:r>
    </w:p>
    <w:p w:rsidR="00365CE7" w:rsidRDefault="00365CE7" w:rsidP="004A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E7">
        <w:rPr>
          <w:rFonts w:ascii="Times New Roman" w:eastAsia="Calibri" w:hAnsi="Times New Roman" w:cs="Times New Roman"/>
          <w:sz w:val="28"/>
          <w:szCs w:val="28"/>
        </w:rPr>
        <w:t>в) абзац первый пункта 17 дополнить предложением следующего содержания</w:t>
      </w:r>
      <w:r w:rsidR="003A7C08">
        <w:rPr>
          <w:rFonts w:ascii="Times New Roman" w:eastAsia="Calibri" w:hAnsi="Times New Roman" w:cs="Times New Roman"/>
          <w:sz w:val="28"/>
          <w:szCs w:val="28"/>
        </w:rPr>
        <w:t>:</w:t>
      </w:r>
      <w:r w:rsidRPr="00365CE7">
        <w:rPr>
          <w:rFonts w:ascii="Times New Roman" w:eastAsia="Calibri" w:hAnsi="Times New Roman" w:cs="Times New Roman"/>
          <w:sz w:val="28"/>
          <w:szCs w:val="28"/>
        </w:rPr>
        <w:t xml:space="preserve"> «Указанные сведения также могут храниться в электронном виде.».</w:t>
      </w:r>
    </w:p>
    <w:p w:rsidR="004942C2" w:rsidRDefault="00F062C8" w:rsidP="004A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B02F2" w:rsidRPr="00FB02F2">
        <w:rPr>
          <w:rFonts w:ascii="Times New Roman" w:eastAsia="Calibri" w:hAnsi="Times New Roman" w:cs="Times New Roman"/>
          <w:sz w:val="28"/>
          <w:szCs w:val="28"/>
        </w:rPr>
        <w:t>В</w:t>
      </w:r>
      <w:r w:rsidR="004942C2">
        <w:rPr>
          <w:rFonts w:ascii="Times New Roman" w:eastAsia="Calibri" w:hAnsi="Times New Roman" w:cs="Times New Roman"/>
          <w:sz w:val="28"/>
          <w:szCs w:val="28"/>
        </w:rPr>
        <w:t xml:space="preserve">нести в Положение </w:t>
      </w:r>
      <w:r w:rsidR="004942C2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</w:t>
      </w:r>
      <w:r w:rsidR="00B836D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942C2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</w:t>
      </w:r>
      <w:r w:rsidR="00B836D4">
        <w:rPr>
          <w:rFonts w:ascii="Times New Roman" w:hAnsi="Times New Roman" w:cs="Times New Roman"/>
          <w:sz w:val="28"/>
          <w:szCs w:val="28"/>
        </w:rPr>
        <w:t>,</w:t>
      </w:r>
      <w:r w:rsidR="004942C2">
        <w:rPr>
          <w:rFonts w:ascii="Times New Roman" w:hAnsi="Times New Roman" w:cs="Times New Roman"/>
          <w:sz w:val="28"/>
          <w:szCs w:val="28"/>
        </w:rPr>
        <w:t xml:space="preserve"> утвержденное приказом Администрации Главы и Правительства Республики Дагестан </w:t>
      </w:r>
      <w:r w:rsidR="00B836D4">
        <w:rPr>
          <w:rFonts w:ascii="Times New Roman" w:hAnsi="Times New Roman" w:cs="Times New Roman"/>
          <w:sz w:val="28"/>
          <w:szCs w:val="28"/>
        </w:rPr>
        <w:t xml:space="preserve">от 25 апреля                </w:t>
      </w:r>
      <w:r w:rsidR="00B836D4" w:rsidRPr="00B836D4">
        <w:rPr>
          <w:rFonts w:ascii="Times New Roman" w:hAnsi="Times New Roman" w:cs="Times New Roman"/>
          <w:sz w:val="28"/>
          <w:szCs w:val="28"/>
        </w:rPr>
        <w:t>2023</w:t>
      </w:r>
      <w:r w:rsidR="00B836D4">
        <w:rPr>
          <w:rFonts w:ascii="Times New Roman" w:hAnsi="Times New Roman" w:cs="Times New Roman"/>
          <w:sz w:val="28"/>
          <w:szCs w:val="28"/>
        </w:rPr>
        <w:t xml:space="preserve"> г.</w:t>
      </w:r>
      <w:r w:rsidR="00B836D4" w:rsidRPr="00B836D4">
        <w:rPr>
          <w:rFonts w:ascii="Times New Roman" w:hAnsi="Times New Roman" w:cs="Times New Roman"/>
          <w:sz w:val="28"/>
          <w:szCs w:val="28"/>
        </w:rPr>
        <w:t xml:space="preserve"> </w:t>
      </w:r>
      <w:r w:rsidR="00B836D4">
        <w:rPr>
          <w:rFonts w:ascii="Times New Roman" w:hAnsi="Times New Roman" w:cs="Times New Roman"/>
          <w:sz w:val="28"/>
          <w:szCs w:val="28"/>
        </w:rPr>
        <w:t>№</w:t>
      </w:r>
      <w:r w:rsidR="00B836D4" w:rsidRPr="00B836D4">
        <w:rPr>
          <w:rFonts w:ascii="Times New Roman" w:hAnsi="Times New Roman" w:cs="Times New Roman"/>
          <w:sz w:val="28"/>
          <w:szCs w:val="28"/>
        </w:rPr>
        <w:t xml:space="preserve"> 350</w:t>
      </w:r>
      <w:r w:rsidR="00B836D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интересов» (интернет-портал правовой информации Республики Дагестан (</w:t>
      </w:r>
      <w:hyperlink r:id="rId9" w:history="1">
        <w:r w:rsidR="00B836D4" w:rsidRPr="005B6A90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B836D4" w:rsidRPr="00B836D4">
        <w:rPr>
          <w:rFonts w:ascii="Times New Roman" w:hAnsi="Times New Roman" w:cs="Times New Roman"/>
          <w:sz w:val="28"/>
          <w:szCs w:val="28"/>
        </w:rPr>
        <w:t>)</w:t>
      </w:r>
      <w:r w:rsidR="00B836D4">
        <w:rPr>
          <w:rFonts w:ascii="Times New Roman" w:hAnsi="Times New Roman" w:cs="Times New Roman"/>
          <w:sz w:val="28"/>
          <w:szCs w:val="28"/>
        </w:rPr>
        <w:t xml:space="preserve">, 2023, 27 апреля, № </w:t>
      </w:r>
      <w:r w:rsidR="00B836D4" w:rsidRPr="00B836D4">
        <w:rPr>
          <w:rFonts w:ascii="Times New Roman" w:hAnsi="Times New Roman" w:cs="Times New Roman"/>
          <w:sz w:val="28"/>
          <w:szCs w:val="28"/>
        </w:rPr>
        <w:t>05007011127</w:t>
      </w:r>
      <w:r w:rsidR="00B836D4">
        <w:rPr>
          <w:rFonts w:ascii="Times New Roman" w:hAnsi="Times New Roman" w:cs="Times New Roman"/>
          <w:sz w:val="28"/>
          <w:szCs w:val="28"/>
        </w:rPr>
        <w:t>)</w:t>
      </w:r>
      <w:r w:rsidR="003148E8">
        <w:rPr>
          <w:rFonts w:ascii="Times New Roman" w:hAnsi="Times New Roman" w:cs="Times New Roman"/>
          <w:sz w:val="28"/>
          <w:szCs w:val="28"/>
        </w:rPr>
        <w:t>,</w:t>
      </w:r>
      <w:r w:rsidR="006E3C9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062C8" w:rsidRDefault="00F062C8" w:rsidP="004A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«а» пункта 3 изложить в следующей редакции:</w:t>
      </w:r>
    </w:p>
    <w:p w:rsidR="00F062C8" w:rsidRPr="00FA2B86" w:rsidRDefault="00F062C8" w:rsidP="00A9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F062C8">
        <w:rPr>
          <w:rFonts w:ascii="Times New Roman" w:hAnsi="Times New Roman" w:cs="Times New Roman"/>
          <w:sz w:val="28"/>
          <w:szCs w:val="28"/>
        </w:rPr>
        <w:t>в обеспечении соблюдения государственными гражданскими служащими Республики Дагестан в Администрации (далее – гражданские служащие) огр</w:t>
      </w:r>
      <w:r w:rsidR="00347B43">
        <w:rPr>
          <w:rFonts w:ascii="Times New Roman" w:hAnsi="Times New Roman" w:cs="Times New Roman"/>
          <w:sz w:val="28"/>
          <w:szCs w:val="28"/>
        </w:rPr>
        <w:t xml:space="preserve">аничений и запретов, требований </w:t>
      </w:r>
      <w:r w:rsidRPr="00F062C8">
        <w:rPr>
          <w:rFonts w:ascii="Times New Roman" w:hAnsi="Times New Roman" w:cs="Times New Roman"/>
          <w:sz w:val="28"/>
          <w:szCs w:val="28"/>
        </w:rPr>
        <w:t>о предотвращении или</w:t>
      </w:r>
      <w:r w:rsidR="00C553E3">
        <w:rPr>
          <w:rFonts w:ascii="Times New Roman" w:hAnsi="Times New Roman" w:cs="Times New Roman"/>
          <w:sz w:val="28"/>
          <w:szCs w:val="28"/>
        </w:rPr>
        <w:t xml:space="preserve"> об</w:t>
      </w:r>
      <w:r w:rsidRPr="00F062C8">
        <w:rPr>
          <w:rFonts w:ascii="Times New Roman" w:hAnsi="Times New Roman" w:cs="Times New Roman"/>
          <w:sz w:val="28"/>
          <w:szCs w:val="28"/>
        </w:rPr>
        <w:t xml:space="preserve"> урегулировании конфликта интересов, исполнения обязанностей, установленных Федеральны</w:t>
      </w:r>
      <w:r w:rsidR="00347B43">
        <w:rPr>
          <w:rFonts w:ascii="Times New Roman" w:hAnsi="Times New Roman" w:cs="Times New Roman"/>
          <w:sz w:val="28"/>
          <w:szCs w:val="28"/>
        </w:rPr>
        <w:t xml:space="preserve">м законом от 25 декабря 2008 г. </w:t>
      </w:r>
      <w:r w:rsidRPr="00F062C8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другими федеральными </w:t>
      </w:r>
      <w:r w:rsidR="004F3F6F">
        <w:rPr>
          <w:rFonts w:ascii="Times New Roman" w:hAnsi="Times New Roman" w:cs="Times New Roman"/>
          <w:sz w:val="28"/>
          <w:szCs w:val="28"/>
        </w:rPr>
        <w:t xml:space="preserve"> </w:t>
      </w:r>
      <w:r w:rsidRPr="00F062C8">
        <w:rPr>
          <w:rFonts w:ascii="Times New Roman" w:hAnsi="Times New Roman" w:cs="Times New Roman"/>
          <w:sz w:val="28"/>
          <w:szCs w:val="28"/>
        </w:rPr>
        <w:t xml:space="preserve">законами и законами Республики Дагестан </w:t>
      </w:r>
      <w:r w:rsidR="00C553E3">
        <w:rPr>
          <w:rFonts w:ascii="Times New Roman" w:hAnsi="Times New Roman" w:cs="Times New Roman"/>
          <w:sz w:val="28"/>
          <w:szCs w:val="28"/>
        </w:rPr>
        <w:t xml:space="preserve">в целях противодействия коррупции </w:t>
      </w:r>
      <w:r w:rsidRPr="00F062C8">
        <w:rPr>
          <w:rFonts w:ascii="Times New Roman" w:hAnsi="Times New Roman" w:cs="Times New Roman"/>
          <w:sz w:val="28"/>
          <w:szCs w:val="28"/>
        </w:rPr>
        <w:t>(далее – требования к служебному поведению и (или) требования об урегулировании конфликта интересов)</w:t>
      </w:r>
      <w:r w:rsidR="003148E8">
        <w:rPr>
          <w:rFonts w:ascii="Times New Roman" w:hAnsi="Times New Roman" w:cs="Times New Roman"/>
          <w:sz w:val="28"/>
          <w:szCs w:val="28"/>
        </w:rPr>
        <w:t>;</w:t>
      </w:r>
      <w:r w:rsidR="00FA3FB6">
        <w:rPr>
          <w:rFonts w:ascii="Times New Roman" w:hAnsi="Times New Roman" w:cs="Times New Roman"/>
          <w:sz w:val="28"/>
          <w:szCs w:val="28"/>
        </w:rPr>
        <w:t>»</w:t>
      </w:r>
      <w:r w:rsidR="00FA2B86">
        <w:rPr>
          <w:rFonts w:ascii="Times New Roman" w:hAnsi="Times New Roman" w:cs="Times New Roman"/>
          <w:sz w:val="28"/>
          <w:szCs w:val="28"/>
        </w:rPr>
        <w:t>;</w:t>
      </w:r>
    </w:p>
    <w:p w:rsidR="004942C2" w:rsidRDefault="00FB02F2" w:rsidP="00494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B30">
        <w:rPr>
          <w:rFonts w:ascii="Times New Roman" w:eastAsia="Calibri" w:hAnsi="Times New Roman" w:cs="Times New Roman"/>
          <w:sz w:val="28"/>
          <w:szCs w:val="28"/>
        </w:rPr>
        <w:t>б) пункт 14 дополнить подпунктом «е» следующего содержания:</w:t>
      </w:r>
    </w:p>
    <w:p w:rsidR="00164B30" w:rsidRDefault="00164B30" w:rsidP="00164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е) уведомление гражданского служащего о возникновении не зависящих от него обстоятельств, препятствующих соблюдению требований к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требований об урегулировании конфликта интересов.»;</w:t>
      </w:r>
    </w:p>
    <w:p w:rsidR="00164B30" w:rsidRDefault="00164B30" w:rsidP="00164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581C"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D2581C" w:rsidRDefault="00D2581C" w:rsidP="00D25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«19. Уведомления, указанные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абзаце пятом подпункта «</w:t>
        </w:r>
        <w:r w:rsidRPr="00D2581C">
          <w:rPr>
            <w:rFonts w:ascii="Times New Roman" w:hAnsi="Times New Roman" w:cs="Times New Roman"/>
            <w:sz w:val="28"/>
            <w:szCs w:val="28"/>
          </w:rPr>
          <w:t>б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4F3F6F">
        <w:rPr>
          <w:rFonts w:ascii="Times New Roman" w:hAnsi="Times New Roman" w:cs="Times New Roman"/>
          <w:sz w:val="28"/>
          <w:szCs w:val="28"/>
        </w:rPr>
        <w:t xml:space="preserve">                     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D2581C">
          <w:rPr>
            <w:rFonts w:ascii="Times New Roman" w:hAnsi="Times New Roman" w:cs="Times New Roman"/>
            <w:sz w:val="28"/>
            <w:szCs w:val="28"/>
          </w:rPr>
          <w:t>е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D2581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4 настоящего Положения, рассматриваются должностным лицом</w:t>
      </w:r>
      <w:r w:rsidR="00FA3F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работу по профилактике коррупционных и иных правонарушений, которое осуществляет </w:t>
      </w:r>
      <w:r w:rsidR="00333D4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подготовку мотивированных заключений по результатам рассмотрения уведомлений.»;</w:t>
      </w:r>
    </w:p>
    <w:p w:rsidR="00164B30" w:rsidRDefault="004C0A63" w:rsidP="00494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 пункте 20 слова «подпункте «д» пункта 14» заменить словами «подпунктах «д» и «е» пункта 14»;</w:t>
      </w:r>
    </w:p>
    <w:p w:rsidR="00031620" w:rsidRDefault="000A0605" w:rsidP="00494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в пункте 21</w:t>
      </w:r>
      <w:r w:rsidR="000316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A0605" w:rsidRDefault="00AC3972" w:rsidP="00494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«а» слова «подпункте</w:t>
      </w:r>
      <w:r w:rsidR="00031620">
        <w:rPr>
          <w:rFonts w:ascii="Times New Roman" w:eastAsia="Calibri" w:hAnsi="Times New Roman" w:cs="Times New Roman"/>
          <w:sz w:val="28"/>
          <w:szCs w:val="28"/>
        </w:rPr>
        <w:t xml:space="preserve"> «д»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14» заменить словами «подпунктах</w:t>
      </w:r>
      <w:r w:rsidR="00031620">
        <w:rPr>
          <w:rFonts w:ascii="Times New Roman" w:eastAsia="Calibri" w:hAnsi="Times New Roman" w:cs="Times New Roman"/>
          <w:sz w:val="28"/>
          <w:szCs w:val="28"/>
        </w:rPr>
        <w:t xml:space="preserve"> «д» и «е» пункта 14»;</w:t>
      </w:r>
    </w:p>
    <w:p w:rsidR="004C30AD" w:rsidRDefault="009661B6" w:rsidP="00494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«в» изложить в следующей</w:t>
      </w:r>
      <w:r w:rsidR="004C30AD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4C30AD" w:rsidRDefault="004C30AD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«в) 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r:id="rId12" w:history="1">
        <w:r w:rsidRPr="004C30AD">
          <w:rPr>
            <w:rFonts w:ascii="Times New Roman" w:eastAsia="Calibri" w:hAnsi="Times New Roman" w:cs="Times New Roman"/>
            <w:sz w:val="28"/>
            <w:szCs w:val="28"/>
          </w:rPr>
          <w:t xml:space="preserve">абзацах </w:t>
        </w:r>
        <w:r w:rsidR="004F3F6F">
          <w:rPr>
            <w:rFonts w:ascii="Times New Roman" w:eastAsia="Calibri" w:hAnsi="Times New Roman" w:cs="Times New Roman"/>
            <w:sz w:val="28"/>
            <w:szCs w:val="28"/>
          </w:rPr>
          <w:t xml:space="preserve">                                    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втором</w:t>
        </w:r>
      </w:hyperlink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>
          <w:rPr>
            <w:rFonts w:ascii="Times New Roman" w:eastAsia="Calibri" w:hAnsi="Times New Roman" w:cs="Times New Roman"/>
            <w:sz w:val="28"/>
            <w:szCs w:val="28"/>
          </w:rPr>
          <w:t>пятом подпункта «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б</w:t>
        </w:r>
      </w:hyperlink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4" w:history="1">
        <w:r w:rsidRPr="004C30AD">
          <w:rPr>
            <w:rFonts w:ascii="Times New Roman" w:eastAsia="Calibri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eastAsia="Calibri" w:hAnsi="Times New Roman" w:cs="Times New Roman"/>
            <w:sz w:val="28"/>
            <w:szCs w:val="28"/>
          </w:rPr>
          <w:t>«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д</w:t>
        </w:r>
      </w:hyperlink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5" w:history="1">
        <w:r>
          <w:rPr>
            <w:rFonts w:ascii="Times New Roman" w:eastAsia="Calibri" w:hAnsi="Times New Roman" w:cs="Times New Roman"/>
            <w:sz w:val="28"/>
            <w:szCs w:val="28"/>
          </w:rPr>
          <w:t>«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е</w:t>
        </w:r>
        <w:r>
          <w:rPr>
            <w:rFonts w:ascii="Times New Roman" w:eastAsia="Calibri" w:hAnsi="Times New Roman" w:cs="Times New Roman"/>
            <w:sz w:val="28"/>
            <w:szCs w:val="28"/>
          </w:rPr>
          <w:t>»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 xml:space="preserve"> пункта</w:t>
        </w:r>
        <w:r w:rsidR="004F3F6F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1</w:t>
        </w:r>
      </w:hyperlink>
      <w:r w:rsidR="0031108E">
        <w:rPr>
          <w:rFonts w:ascii="Times New Roman" w:eastAsia="Calibri" w:hAnsi="Times New Roman" w:cs="Times New Roman"/>
          <w:sz w:val="28"/>
          <w:szCs w:val="28"/>
        </w:rPr>
        <w:t>4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16" w:history="1">
        <w:r w:rsidRPr="004C30AD">
          <w:rPr>
            <w:rFonts w:ascii="Times New Roman" w:eastAsia="Calibri" w:hAnsi="Times New Roman" w:cs="Times New Roman"/>
            <w:sz w:val="28"/>
            <w:szCs w:val="28"/>
          </w:rPr>
          <w:t xml:space="preserve">пунктами </w:t>
        </w:r>
      </w:hyperlink>
      <w:r w:rsidR="005B7E71">
        <w:rPr>
          <w:rFonts w:ascii="Times New Roman" w:eastAsia="Calibri" w:hAnsi="Times New Roman" w:cs="Times New Roman"/>
          <w:sz w:val="28"/>
          <w:szCs w:val="28"/>
        </w:rPr>
        <w:t>31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7E71">
        <w:rPr>
          <w:rFonts w:ascii="Times New Roman" w:eastAsia="Calibri" w:hAnsi="Times New Roman" w:cs="Times New Roman"/>
          <w:sz w:val="28"/>
          <w:szCs w:val="28"/>
        </w:rPr>
        <w:t>34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7E71">
        <w:rPr>
          <w:rFonts w:ascii="Times New Roman" w:eastAsia="Calibri" w:hAnsi="Times New Roman" w:cs="Times New Roman"/>
          <w:sz w:val="28"/>
          <w:szCs w:val="28"/>
        </w:rPr>
        <w:t>37</w:t>
      </w:r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7" w:history="1">
        <w:r w:rsidR="005B7E71">
          <w:rPr>
            <w:rFonts w:ascii="Times New Roman" w:eastAsia="Calibri" w:hAnsi="Times New Roman" w:cs="Times New Roman"/>
            <w:sz w:val="28"/>
            <w:szCs w:val="28"/>
          </w:rPr>
          <w:t>37.</w:t>
        </w:r>
        <w:r w:rsidRPr="004C30AD">
          <w:rPr>
            <w:rFonts w:ascii="Times New Roman" w:eastAsia="Calibri" w:hAnsi="Times New Roman" w:cs="Times New Roman"/>
            <w:sz w:val="28"/>
            <w:szCs w:val="28"/>
          </w:rPr>
          <w:t>1</w:t>
        </w:r>
      </w:hyperlink>
      <w:r w:rsidRPr="004C30AD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или иного решения.</w:t>
      </w:r>
      <w:r w:rsidR="00C02D4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9036F" w:rsidRDefault="0009036F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9978A8">
        <w:rPr>
          <w:rFonts w:ascii="Times New Roman" w:eastAsia="Calibri" w:hAnsi="Times New Roman" w:cs="Times New Roman"/>
          <w:sz w:val="28"/>
          <w:szCs w:val="28"/>
        </w:rPr>
        <w:t>пункт 24 изложить в следующей редакции:</w:t>
      </w:r>
    </w:p>
    <w:p w:rsidR="009978A8" w:rsidRDefault="009978A8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«24. </w:t>
      </w:r>
      <w:r w:rsidRPr="009978A8">
        <w:rPr>
          <w:rFonts w:ascii="Times New Roman" w:eastAsia="Calibri" w:hAnsi="Times New Roman" w:cs="Times New Roman"/>
          <w:sz w:val="28"/>
          <w:szCs w:val="28"/>
        </w:rPr>
        <w:t>Уведо</w:t>
      </w:r>
      <w:r>
        <w:rPr>
          <w:rFonts w:ascii="Times New Roman" w:eastAsia="Calibri" w:hAnsi="Times New Roman" w:cs="Times New Roman"/>
          <w:sz w:val="28"/>
          <w:szCs w:val="28"/>
        </w:rPr>
        <w:t>мления, указанные в подпунктах «д»</w:t>
      </w:r>
      <w:r w:rsidRPr="009978A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978A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978A8">
        <w:rPr>
          <w:rFonts w:ascii="Times New Roman" w:eastAsia="Calibri" w:hAnsi="Times New Roman" w:cs="Times New Roman"/>
          <w:sz w:val="28"/>
          <w:szCs w:val="28"/>
        </w:rPr>
        <w:t xml:space="preserve"> пункта</w:t>
      </w:r>
      <w:r w:rsidR="00E442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78A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978A8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как правило, рассматриваются на </w:t>
      </w:r>
      <w:r w:rsidR="00731B08">
        <w:rPr>
          <w:rFonts w:ascii="Times New Roman" w:eastAsia="Calibri" w:hAnsi="Times New Roman" w:cs="Times New Roman"/>
          <w:sz w:val="28"/>
          <w:szCs w:val="28"/>
        </w:rPr>
        <w:t>очередном (плановом) заседании К</w:t>
      </w:r>
      <w:r w:rsidRPr="009978A8">
        <w:rPr>
          <w:rFonts w:ascii="Times New Roman" w:eastAsia="Calibri" w:hAnsi="Times New Roman" w:cs="Times New Roman"/>
          <w:sz w:val="28"/>
          <w:szCs w:val="28"/>
        </w:rPr>
        <w:t>омиссии.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78A8" w:rsidRDefault="009978A8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в пункте 25 слова «подпункт</w:t>
      </w:r>
      <w:r w:rsidR="009F491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«б» пункта 14» заменить словами «подпунктами «б» и «е» пункта 14»;</w:t>
      </w:r>
    </w:p>
    <w:p w:rsidR="009978A8" w:rsidRDefault="009978A8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6044E0">
        <w:rPr>
          <w:rFonts w:ascii="Times New Roman" w:eastAsia="Calibri" w:hAnsi="Times New Roman" w:cs="Times New Roman"/>
          <w:sz w:val="28"/>
          <w:szCs w:val="28"/>
        </w:rPr>
        <w:t>в подпункте «а» пункта 26 слова «подпунктом «б» пункта 14» заменить словами «б» и «е»</w:t>
      </w:r>
      <w:r w:rsidR="009A1A5E">
        <w:rPr>
          <w:rFonts w:ascii="Times New Roman" w:eastAsia="Calibri" w:hAnsi="Times New Roman" w:cs="Times New Roman"/>
          <w:sz w:val="28"/>
          <w:szCs w:val="28"/>
        </w:rPr>
        <w:t xml:space="preserve"> пункта 14»;</w:t>
      </w:r>
    </w:p>
    <w:p w:rsidR="009A1A5E" w:rsidRDefault="00731B08" w:rsidP="004C3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и) дополнить </w:t>
      </w:r>
      <w:r w:rsidR="009A1A5E">
        <w:rPr>
          <w:rFonts w:ascii="Times New Roman" w:eastAsia="Calibri" w:hAnsi="Times New Roman" w:cs="Times New Roman"/>
          <w:sz w:val="28"/>
          <w:szCs w:val="28"/>
        </w:rPr>
        <w:t>пунктом 37.1 следующего содержания:</w:t>
      </w:r>
    </w:p>
    <w:p w:rsidR="009A1A5E" w:rsidRPr="009A1A5E" w:rsidRDefault="009A1A5E" w:rsidP="009A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«37.1. </w:t>
      </w:r>
      <w:r w:rsidRPr="009A1A5E">
        <w:rPr>
          <w:rFonts w:ascii="Times New Roman" w:eastAsia="Calibri" w:hAnsi="Times New Roman" w:cs="Times New Roman"/>
          <w:sz w:val="28"/>
          <w:szCs w:val="28"/>
        </w:rPr>
        <w:t>По итогам рассмотрения в</w:t>
      </w:r>
      <w:r>
        <w:rPr>
          <w:rFonts w:ascii="Times New Roman" w:eastAsia="Calibri" w:hAnsi="Times New Roman" w:cs="Times New Roman"/>
          <w:sz w:val="28"/>
          <w:szCs w:val="28"/>
        </w:rPr>
        <w:t>опроса, указанного в подпункте «</w:t>
      </w:r>
      <w:r w:rsidRPr="009A1A5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1A5E">
        <w:rPr>
          <w:rFonts w:ascii="Times New Roman" w:eastAsia="Calibri" w:hAnsi="Times New Roman" w:cs="Times New Roman"/>
          <w:sz w:val="28"/>
          <w:szCs w:val="28"/>
        </w:rPr>
        <w:t xml:space="preserve"> пункта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464B5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К</w:t>
      </w:r>
      <w:r w:rsidRPr="009A1A5E">
        <w:rPr>
          <w:rFonts w:ascii="Times New Roman" w:eastAsia="Calibri" w:hAnsi="Times New Roman" w:cs="Times New Roman"/>
          <w:sz w:val="28"/>
          <w:szCs w:val="28"/>
        </w:rPr>
        <w:t>омиссия принимает одно из следующих решений:</w:t>
      </w:r>
    </w:p>
    <w:p w:rsidR="009A1A5E" w:rsidRPr="009A1A5E" w:rsidRDefault="009A1A5E" w:rsidP="009A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A5E">
        <w:rPr>
          <w:rFonts w:ascii="Times New Roman" w:eastAsia="Calibri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A1A5E" w:rsidRDefault="009A1A5E" w:rsidP="009A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A5E">
        <w:rPr>
          <w:rFonts w:ascii="Times New Roman" w:eastAsia="Calibri" w:hAnsi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9A1A5E">
        <w:rPr>
          <w:rFonts w:ascii="Times New Roman" w:eastAsia="Calibri" w:hAnsi="Times New Roman" w:cs="Times New Roman"/>
          <w:sz w:val="28"/>
          <w:szCs w:val="28"/>
        </w:rPr>
        <w:t>и (или) требований об урегулировании конфликта интересов.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13E2" w:rsidRDefault="007913E2" w:rsidP="009A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к) пункт 38 изложить в следующей редакции:</w:t>
      </w:r>
    </w:p>
    <w:p w:rsidR="00FB02F2" w:rsidRPr="00FB02F2" w:rsidRDefault="007913E2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«38. 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вопросов, указанных в подпунктах </w:t>
      </w:r>
      <w:r w:rsidR="00FA121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 w:rsidR="00FA12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а»</w:t>
      </w:r>
      <w:r w:rsidRPr="007913E2">
        <w:rPr>
          <w:rFonts w:ascii="Times New Roman" w:eastAsia="Calibri" w:hAnsi="Times New Roman" w:cs="Times New Roman"/>
          <w:sz w:val="28"/>
          <w:szCs w:val="28"/>
        </w:rPr>
        <w:t>,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913E2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7913E2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7913E2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7913E2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 пункта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и при наличии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A464B5">
        <w:rPr>
          <w:rFonts w:ascii="Times New Roman" w:eastAsia="Calibri" w:hAnsi="Times New Roman" w:cs="Times New Roman"/>
          <w:sz w:val="28"/>
          <w:szCs w:val="28"/>
        </w:rPr>
        <w:lastRenderedPageBreak/>
        <w:t>к тому оснований К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омиссия может принять иное решение, чем это предусмотрено пунктами </w:t>
      </w:r>
      <w:r w:rsidR="00A464B5">
        <w:rPr>
          <w:rFonts w:ascii="Times New Roman" w:eastAsia="Calibri" w:hAnsi="Times New Roman" w:cs="Times New Roman"/>
          <w:sz w:val="28"/>
          <w:szCs w:val="28"/>
        </w:rPr>
        <w:t>29–</w:t>
      </w:r>
      <w:r>
        <w:rPr>
          <w:rFonts w:ascii="Times New Roman" w:eastAsia="Calibri" w:hAnsi="Times New Roman" w:cs="Times New Roman"/>
          <w:sz w:val="28"/>
          <w:szCs w:val="28"/>
        </w:rPr>
        <w:t>34, 36–</w:t>
      </w:r>
      <w:r w:rsidRPr="007913E2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настоящего Положения.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913E2">
        <w:rPr>
          <w:rFonts w:ascii="Times New Roman" w:eastAsia="Calibri" w:hAnsi="Times New Roman" w:cs="Times New Roman"/>
          <w:sz w:val="28"/>
          <w:szCs w:val="28"/>
        </w:rPr>
        <w:t xml:space="preserve">Основания и мотивы принятия такого решения должны быть </w:t>
      </w:r>
      <w:r w:rsidR="004F3F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A464B5">
        <w:rPr>
          <w:rFonts w:ascii="Times New Roman" w:eastAsia="Calibri" w:hAnsi="Times New Roman" w:cs="Times New Roman"/>
          <w:sz w:val="28"/>
          <w:szCs w:val="28"/>
        </w:rPr>
        <w:t>отражены в протоколе заседания К</w:t>
      </w:r>
      <w:r w:rsidRPr="007913E2">
        <w:rPr>
          <w:rFonts w:ascii="Times New Roman" w:eastAsia="Calibri" w:hAnsi="Times New Roman" w:cs="Times New Roman"/>
          <w:sz w:val="28"/>
          <w:szCs w:val="28"/>
        </w:rPr>
        <w:t>омиссии.</w:t>
      </w:r>
      <w:r w:rsidR="001D522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B02F2" w:rsidRPr="00FB02F2" w:rsidRDefault="00152C0A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B02F2" w:rsidRPr="00FB02F2">
        <w:rPr>
          <w:rFonts w:ascii="Times New Roman" w:eastAsia="Calibri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:rsidR="00FB02F2" w:rsidRPr="00FB02F2" w:rsidRDefault="00152C0A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B02F2" w:rsidRPr="00FB02F2">
        <w:rPr>
          <w:rFonts w:ascii="Times New Roman" w:eastAsia="Calibri" w:hAnsi="Times New Roman" w:cs="Times New Roman"/>
          <w:sz w:val="28"/>
          <w:szCs w:val="28"/>
        </w:rPr>
        <w:t xml:space="preserve">. Настоящий приказ вступает в силу со дня его официального опубликования. 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Администрации 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      Главы и Правительства</w:t>
      </w: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         Респу</w:t>
      </w:r>
      <w:r>
        <w:rPr>
          <w:rFonts w:ascii="Times New Roman" w:eastAsia="Calibri" w:hAnsi="Times New Roman" w:cs="Times New Roman"/>
          <w:b/>
          <w:sz w:val="28"/>
          <w:szCs w:val="28"/>
        </w:rPr>
        <w:t>блики Дагестан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r w:rsidR="00A86E14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D522A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FB02F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86E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522A">
        <w:rPr>
          <w:rFonts w:ascii="Times New Roman" w:eastAsia="Calibri" w:hAnsi="Times New Roman" w:cs="Times New Roman"/>
          <w:b/>
          <w:sz w:val="28"/>
          <w:szCs w:val="28"/>
        </w:rPr>
        <w:t>Омар</w:t>
      </w:r>
      <w:r w:rsidRPr="00FB02F2">
        <w:rPr>
          <w:rFonts w:ascii="Times New Roman" w:eastAsia="Calibri" w:hAnsi="Times New Roman" w:cs="Times New Roman"/>
          <w:b/>
          <w:sz w:val="28"/>
          <w:szCs w:val="28"/>
        </w:rPr>
        <w:t>ов</w:t>
      </w:r>
    </w:p>
    <w:sectPr w:rsidR="00FB02F2" w:rsidSect="00E2488C">
      <w:headerReference w:type="default" r:id="rId18"/>
      <w:head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DD" w:rsidRDefault="005448DD" w:rsidP="007A6F0A">
      <w:pPr>
        <w:spacing w:after="0" w:line="240" w:lineRule="auto"/>
      </w:pPr>
      <w:r>
        <w:separator/>
      </w:r>
    </w:p>
  </w:endnote>
  <w:endnote w:type="continuationSeparator" w:id="0">
    <w:p w:rsidR="005448DD" w:rsidRDefault="005448DD" w:rsidP="007A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DD" w:rsidRDefault="005448DD" w:rsidP="007A6F0A">
      <w:pPr>
        <w:spacing w:after="0" w:line="240" w:lineRule="auto"/>
      </w:pPr>
      <w:r>
        <w:separator/>
      </w:r>
    </w:p>
  </w:footnote>
  <w:footnote w:type="continuationSeparator" w:id="0">
    <w:p w:rsidR="005448DD" w:rsidRDefault="005448DD" w:rsidP="007A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78450"/>
      <w:docPartObj>
        <w:docPartGallery w:val="Page Numbers (Top of Page)"/>
        <w:docPartUnique/>
      </w:docPartObj>
    </w:sdtPr>
    <w:sdtEndPr/>
    <w:sdtContent>
      <w:p w:rsidR="00E2488C" w:rsidRDefault="00E248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D57">
          <w:rPr>
            <w:noProof/>
          </w:rPr>
          <w:t>4</w:t>
        </w:r>
        <w:r>
          <w:fldChar w:fldCharType="end"/>
        </w:r>
      </w:p>
    </w:sdtContent>
  </w:sdt>
  <w:p w:rsidR="007A6F0A" w:rsidRPr="007A6F0A" w:rsidRDefault="007A6F0A">
    <w:pPr>
      <w:pStyle w:val="a3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58" w:rsidRPr="00587D57" w:rsidRDefault="00587D57" w:rsidP="00587D57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587D57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0A"/>
    <w:rsid w:val="00031620"/>
    <w:rsid w:val="00031AF3"/>
    <w:rsid w:val="00060D92"/>
    <w:rsid w:val="00064DD4"/>
    <w:rsid w:val="00083F6D"/>
    <w:rsid w:val="0009036F"/>
    <w:rsid w:val="000A0605"/>
    <w:rsid w:val="000E73E9"/>
    <w:rsid w:val="00104229"/>
    <w:rsid w:val="00131EE0"/>
    <w:rsid w:val="001348F2"/>
    <w:rsid w:val="00135F1F"/>
    <w:rsid w:val="00152C0A"/>
    <w:rsid w:val="00164B30"/>
    <w:rsid w:val="0017347C"/>
    <w:rsid w:val="00184D70"/>
    <w:rsid w:val="001923CE"/>
    <w:rsid w:val="001A7B82"/>
    <w:rsid w:val="001C3A04"/>
    <w:rsid w:val="001D522A"/>
    <w:rsid w:val="001D77AB"/>
    <w:rsid w:val="001E3737"/>
    <w:rsid w:val="002015FF"/>
    <w:rsid w:val="00223CAC"/>
    <w:rsid w:val="00240A97"/>
    <w:rsid w:val="00240D9D"/>
    <w:rsid w:val="00244760"/>
    <w:rsid w:val="00250456"/>
    <w:rsid w:val="00280BCD"/>
    <w:rsid w:val="00293643"/>
    <w:rsid w:val="002A4324"/>
    <w:rsid w:val="002C02B1"/>
    <w:rsid w:val="002C039C"/>
    <w:rsid w:val="002C3458"/>
    <w:rsid w:val="002C74A5"/>
    <w:rsid w:val="002D5B44"/>
    <w:rsid w:val="002D5E34"/>
    <w:rsid w:val="002E5E31"/>
    <w:rsid w:val="0031108E"/>
    <w:rsid w:val="003148E8"/>
    <w:rsid w:val="00333D49"/>
    <w:rsid w:val="00347B43"/>
    <w:rsid w:val="00365CE7"/>
    <w:rsid w:val="00382489"/>
    <w:rsid w:val="003847EA"/>
    <w:rsid w:val="003A121D"/>
    <w:rsid w:val="003A7C08"/>
    <w:rsid w:val="003C67A0"/>
    <w:rsid w:val="00407F2B"/>
    <w:rsid w:val="004110F5"/>
    <w:rsid w:val="00434C4C"/>
    <w:rsid w:val="00450B0B"/>
    <w:rsid w:val="00470EE3"/>
    <w:rsid w:val="004942C2"/>
    <w:rsid w:val="004A3557"/>
    <w:rsid w:val="004C0A63"/>
    <w:rsid w:val="004C30AD"/>
    <w:rsid w:val="004D13FA"/>
    <w:rsid w:val="004D2D8E"/>
    <w:rsid w:val="004D7981"/>
    <w:rsid w:val="004F0F69"/>
    <w:rsid w:val="004F3F6F"/>
    <w:rsid w:val="005448DD"/>
    <w:rsid w:val="00546B88"/>
    <w:rsid w:val="00587D57"/>
    <w:rsid w:val="005B7E71"/>
    <w:rsid w:val="005E3C2A"/>
    <w:rsid w:val="006044E0"/>
    <w:rsid w:val="006135E2"/>
    <w:rsid w:val="0063311D"/>
    <w:rsid w:val="00684C3F"/>
    <w:rsid w:val="006B677C"/>
    <w:rsid w:val="006B782C"/>
    <w:rsid w:val="006E2B38"/>
    <w:rsid w:val="006E3C91"/>
    <w:rsid w:val="006E593F"/>
    <w:rsid w:val="00731B08"/>
    <w:rsid w:val="00743D94"/>
    <w:rsid w:val="007763DF"/>
    <w:rsid w:val="0078462D"/>
    <w:rsid w:val="00784D2C"/>
    <w:rsid w:val="007913E2"/>
    <w:rsid w:val="007A27D8"/>
    <w:rsid w:val="007A6F0A"/>
    <w:rsid w:val="007B05CA"/>
    <w:rsid w:val="007E7BDA"/>
    <w:rsid w:val="008247EF"/>
    <w:rsid w:val="00863442"/>
    <w:rsid w:val="008E7EA3"/>
    <w:rsid w:val="00951A2D"/>
    <w:rsid w:val="00955224"/>
    <w:rsid w:val="009661B6"/>
    <w:rsid w:val="00973AFD"/>
    <w:rsid w:val="009978A8"/>
    <w:rsid w:val="009A1A5E"/>
    <w:rsid w:val="009D1CAD"/>
    <w:rsid w:val="009E6BA0"/>
    <w:rsid w:val="009F41F7"/>
    <w:rsid w:val="009F4914"/>
    <w:rsid w:val="00A25631"/>
    <w:rsid w:val="00A464B5"/>
    <w:rsid w:val="00A53D57"/>
    <w:rsid w:val="00A86E14"/>
    <w:rsid w:val="00A93FEC"/>
    <w:rsid w:val="00A96182"/>
    <w:rsid w:val="00AA11FD"/>
    <w:rsid w:val="00AC3972"/>
    <w:rsid w:val="00AF1E3B"/>
    <w:rsid w:val="00AF7E1B"/>
    <w:rsid w:val="00B276D3"/>
    <w:rsid w:val="00B33567"/>
    <w:rsid w:val="00B34E81"/>
    <w:rsid w:val="00B836D4"/>
    <w:rsid w:val="00BE3D02"/>
    <w:rsid w:val="00C02D47"/>
    <w:rsid w:val="00C138CE"/>
    <w:rsid w:val="00C14BFC"/>
    <w:rsid w:val="00C45F62"/>
    <w:rsid w:val="00C553E3"/>
    <w:rsid w:val="00C567A8"/>
    <w:rsid w:val="00C64780"/>
    <w:rsid w:val="00C666F3"/>
    <w:rsid w:val="00C67A84"/>
    <w:rsid w:val="00C7164F"/>
    <w:rsid w:val="00C72E64"/>
    <w:rsid w:val="00C83BCA"/>
    <w:rsid w:val="00C87D04"/>
    <w:rsid w:val="00CC4C70"/>
    <w:rsid w:val="00CE54C6"/>
    <w:rsid w:val="00CE7C7C"/>
    <w:rsid w:val="00CF2284"/>
    <w:rsid w:val="00D07A7D"/>
    <w:rsid w:val="00D2581C"/>
    <w:rsid w:val="00D2767B"/>
    <w:rsid w:val="00D417A2"/>
    <w:rsid w:val="00D6561F"/>
    <w:rsid w:val="00D914DE"/>
    <w:rsid w:val="00DA7485"/>
    <w:rsid w:val="00DB2418"/>
    <w:rsid w:val="00DD7E71"/>
    <w:rsid w:val="00DE5CB9"/>
    <w:rsid w:val="00E04945"/>
    <w:rsid w:val="00E06AA5"/>
    <w:rsid w:val="00E10318"/>
    <w:rsid w:val="00E2488C"/>
    <w:rsid w:val="00E26133"/>
    <w:rsid w:val="00E44288"/>
    <w:rsid w:val="00E65F69"/>
    <w:rsid w:val="00E75E8F"/>
    <w:rsid w:val="00E92004"/>
    <w:rsid w:val="00EA319B"/>
    <w:rsid w:val="00EA7263"/>
    <w:rsid w:val="00F02780"/>
    <w:rsid w:val="00F062C8"/>
    <w:rsid w:val="00F24C7A"/>
    <w:rsid w:val="00F310C8"/>
    <w:rsid w:val="00F33358"/>
    <w:rsid w:val="00F52A1D"/>
    <w:rsid w:val="00F62C88"/>
    <w:rsid w:val="00F65972"/>
    <w:rsid w:val="00F81510"/>
    <w:rsid w:val="00FA121B"/>
    <w:rsid w:val="00FA2B86"/>
    <w:rsid w:val="00FA3FB6"/>
    <w:rsid w:val="00FB02F2"/>
    <w:rsid w:val="00FB7FEC"/>
    <w:rsid w:val="00FC471D"/>
    <w:rsid w:val="00FE735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6C0ED"/>
  <w15:chartTrackingRefBased/>
  <w15:docId w15:val="{84DE33C1-D02C-4B66-95CA-6ADD18C1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F0A"/>
  </w:style>
  <w:style w:type="paragraph" w:styleId="a5">
    <w:name w:val="footer"/>
    <w:basedOn w:val="a"/>
    <w:link w:val="a6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F0A"/>
  </w:style>
  <w:style w:type="paragraph" w:customStyle="1" w:styleId="ConsPlusTitle">
    <w:name w:val="ConsPlusTitle"/>
    <w:rsid w:val="00060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84C3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3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RLAW346&amp;n=48795&amp;dst=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346&amp;n=48795&amp;dst=100080" TargetMode="External"/><Relationship Id="rId17" Type="http://schemas.openxmlformats.org/officeDocument/2006/relationships/hyperlink" Target="https://login.consultant.ru/link/?req=doc&amp;base=RLAW346&amp;n=48795&amp;dst=1001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48795&amp;dst=10009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8795&amp;dst=1001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46&amp;n=48795&amp;dst=100172" TargetMode="External"/><Relationship Id="rId10" Type="http://schemas.openxmlformats.org/officeDocument/2006/relationships/hyperlink" Target="https://login.consultant.ru/link/?req=doc&amp;base=RLAW346&amp;n=48795&amp;dst=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pravo.e-dag.ru" TargetMode="External"/><Relationship Id="rId14" Type="http://schemas.openxmlformats.org/officeDocument/2006/relationships/hyperlink" Target="https://login.consultant.ru/link/?req=doc&amp;base=RLAW346&amp;n=48795&amp;dst=100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3741-DDD5-42ED-A97C-3BF50C5F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2025-03-10T11:46:00Z</cp:lastPrinted>
  <dcterms:created xsi:type="dcterms:W3CDTF">2022-11-25T12:36:00Z</dcterms:created>
  <dcterms:modified xsi:type="dcterms:W3CDTF">2025-03-10T12:46:00Z</dcterms:modified>
</cp:coreProperties>
</file>